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8" w:rsidRPr="0032636B" w:rsidRDefault="00A82E38" w:rsidP="00A82E38">
      <w:pPr>
        <w:jc w:val="center"/>
        <w:rPr>
          <w:rFonts w:ascii="Liberation Serif" w:hAnsi="Liberation Serif"/>
        </w:rPr>
      </w:pPr>
      <w:r w:rsidRPr="0032636B">
        <w:rPr>
          <w:rFonts w:ascii="Liberation Serif" w:hAnsi="Liberation Serif"/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8" w:rsidRPr="0032636B" w:rsidRDefault="00A82E38" w:rsidP="00A82E38">
      <w:pPr>
        <w:jc w:val="center"/>
        <w:rPr>
          <w:rFonts w:ascii="Liberation Serif" w:hAnsi="Liberation Serif"/>
        </w:rPr>
      </w:pPr>
    </w:p>
    <w:p w:rsidR="00A82E38" w:rsidRPr="0032636B" w:rsidRDefault="00A82E38" w:rsidP="00A82E38">
      <w:pPr>
        <w:jc w:val="center"/>
        <w:rPr>
          <w:rFonts w:ascii="Liberation Serif" w:hAnsi="Liberation Serif"/>
          <w:b/>
        </w:rPr>
      </w:pPr>
      <w:r w:rsidRPr="0032636B">
        <w:rPr>
          <w:rFonts w:ascii="Liberation Serif" w:hAnsi="Liberation Serif"/>
          <w:b/>
        </w:rPr>
        <w:t xml:space="preserve">АДМИНИСТРАЦИЯ ГОРОДСКОГО ОКРУГА </w:t>
      </w:r>
    </w:p>
    <w:p w:rsidR="00A82E38" w:rsidRPr="0032636B" w:rsidRDefault="00A82E38" w:rsidP="00A82E38">
      <w:pPr>
        <w:jc w:val="center"/>
        <w:rPr>
          <w:rFonts w:ascii="Liberation Serif" w:hAnsi="Liberation Serif"/>
          <w:b/>
        </w:rPr>
      </w:pPr>
      <w:r w:rsidRPr="0032636B">
        <w:rPr>
          <w:rFonts w:ascii="Liberation Serif" w:hAnsi="Liberation Serif"/>
          <w:b/>
        </w:rPr>
        <w:t>НИЖНЯЯ САЛДА</w:t>
      </w:r>
    </w:p>
    <w:p w:rsidR="00A82E38" w:rsidRPr="0032636B" w:rsidRDefault="00A82E38" w:rsidP="00A82E38">
      <w:pPr>
        <w:jc w:val="center"/>
        <w:rPr>
          <w:rFonts w:ascii="Liberation Serif" w:hAnsi="Liberation Serif"/>
          <w:b/>
        </w:rPr>
      </w:pPr>
    </w:p>
    <w:p w:rsidR="00A82E38" w:rsidRPr="0032636B" w:rsidRDefault="00A82E38" w:rsidP="00A82E38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32636B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32636B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A82E38" w:rsidRPr="0032636B" w:rsidRDefault="00A82E38" w:rsidP="00A82E38">
      <w:pPr>
        <w:rPr>
          <w:rFonts w:ascii="Liberation Serif" w:hAnsi="Liberation Serif"/>
        </w:rPr>
      </w:pPr>
    </w:p>
    <w:p w:rsidR="007A7417" w:rsidRPr="0032636B" w:rsidRDefault="00400BAE" w:rsidP="007A7417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un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" strokeweight="2.5pt"/>
        </w:pict>
      </w:r>
    </w:p>
    <w:p w:rsidR="007A7417" w:rsidRPr="0032636B" w:rsidRDefault="00AF7629" w:rsidP="00403BAC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24.02.2021</w:t>
      </w:r>
      <w:r w:rsidR="00EE2293" w:rsidRPr="0032636B">
        <w:rPr>
          <w:rFonts w:ascii="Liberation Serif" w:hAnsi="Liberation Serif"/>
        </w:rPr>
        <w:t xml:space="preserve">                                                  </w:t>
      </w:r>
      <w:r w:rsidR="00CE23AF" w:rsidRPr="0032636B">
        <w:rPr>
          <w:rFonts w:ascii="Liberation Serif" w:hAnsi="Liberation Serif"/>
        </w:rPr>
        <w:t xml:space="preserve"> </w:t>
      </w:r>
      <w:r w:rsidR="00CE1E1D" w:rsidRPr="0032636B">
        <w:rPr>
          <w:rFonts w:ascii="Liberation Serif" w:hAnsi="Liberation Serif"/>
        </w:rPr>
        <w:t xml:space="preserve">  </w:t>
      </w:r>
      <w:r w:rsidR="00AA6EDA" w:rsidRPr="0032636B">
        <w:rPr>
          <w:rFonts w:ascii="Liberation Serif" w:hAnsi="Liberation Serif"/>
        </w:rPr>
        <w:t xml:space="preserve">  </w:t>
      </w:r>
      <w:r w:rsidR="00D3623C" w:rsidRPr="0032636B">
        <w:rPr>
          <w:rFonts w:ascii="Liberation Serif" w:hAnsi="Liberation Serif"/>
        </w:rPr>
        <w:t xml:space="preserve">                  </w:t>
      </w:r>
      <w:r w:rsidR="00B56093" w:rsidRPr="0032636B">
        <w:rPr>
          <w:rFonts w:ascii="Liberation Serif" w:hAnsi="Liberation Serif"/>
        </w:rPr>
        <w:t xml:space="preserve">             </w:t>
      </w:r>
      <w:r w:rsidR="00D3623C" w:rsidRPr="0032636B">
        <w:rPr>
          <w:rFonts w:ascii="Liberation Serif" w:hAnsi="Liberation Serif"/>
        </w:rPr>
        <w:t xml:space="preserve">  </w:t>
      </w:r>
      <w:r w:rsidR="00B56093" w:rsidRPr="0032636B">
        <w:rPr>
          <w:rFonts w:ascii="Liberation Serif" w:hAnsi="Liberation Serif"/>
        </w:rPr>
        <w:t xml:space="preserve">   </w:t>
      </w:r>
      <w:r w:rsidR="00D3623C" w:rsidRPr="0032636B">
        <w:rPr>
          <w:rFonts w:ascii="Liberation Serif" w:hAnsi="Liberation Serif"/>
        </w:rPr>
        <w:t xml:space="preserve">    </w:t>
      </w:r>
      <w:r w:rsidR="00403BAC" w:rsidRPr="0032636B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>№ 105</w:t>
      </w:r>
      <w:r w:rsidR="007A7417" w:rsidRPr="0032636B">
        <w:rPr>
          <w:rFonts w:ascii="Liberation Serif" w:hAnsi="Liberation Serif"/>
        </w:rPr>
        <w:t xml:space="preserve">                                                   </w:t>
      </w:r>
    </w:p>
    <w:p w:rsidR="006B219C" w:rsidRPr="0032636B" w:rsidRDefault="001E1996" w:rsidP="007A7417">
      <w:pPr>
        <w:jc w:val="center"/>
        <w:rPr>
          <w:rFonts w:ascii="Liberation Serif" w:hAnsi="Liberation Serif"/>
          <w:sz w:val="26"/>
          <w:szCs w:val="26"/>
        </w:rPr>
      </w:pPr>
      <w:r w:rsidRPr="0032636B">
        <w:rPr>
          <w:rFonts w:ascii="Liberation Serif" w:hAnsi="Liberation Serif"/>
          <w:sz w:val="26"/>
          <w:szCs w:val="26"/>
        </w:rPr>
        <w:t>г. Нижняя Салда</w:t>
      </w:r>
    </w:p>
    <w:p w:rsidR="001E1996" w:rsidRPr="0032636B" w:rsidRDefault="001E1996" w:rsidP="007A7417">
      <w:pPr>
        <w:jc w:val="center"/>
        <w:rPr>
          <w:rFonts w:ascii="Liberation Serif" w:hAnsi="Liberation Serif"/>
          <w:sz w:val="26"/>
          <w:szCs w:val="26"/>
        </w:rPr>
      </w:pPr>
    </w:p>
    <w:p w:rsidR="0032636B" w:rsidRPr="0032636B" w:rsidRDefault="0032636B" w:rsidP="007A7417">
      <w:pPr>
        <w:jc w:val="center"/>
        <w:rPr>
          <w:rFonts w:ascii="Liberation Serif" w:hAnsi="Liberation Serif"/>
          <w:sz w:val="26"/>
          <w:szCs w:val="26"/>
        </w:rPr>
      </w:pPr>
    </w:p>
    <w:p w:rsidR="00B3442A" w:rsidRPr="00854C2A" w:rsidRDefault="00B3442A" w:rsidP="00B3442A">
      <w:pPr>
        <w:jc w:val="center"/>
        <w:rPr>
          <w:rFonts w:ascii="Liberation Serif" w:hAnsi="Liberation Serif"/>
          <w:b/>
          <w:i/>
        </w:rPr>
      </w:pPr>
      <w:r w:rsidRPr="00854C2A">
        <w:rPr>
          <w:rFonts w:ascii="Liberation Serif" w:hAnsi="Liberation Serif"/>
          <w:b/>
          <w:i/>
        </w:rPr>
        <w:t xml:space="preserve">Об утверждении порядка формирования и ведения сводного плана наземных </w:t>
      </w:r>
      <w:r w:rsidR="001C2336">
        <w:rPr>
          <w:rFonts w:ascii="Liberation Serif" w:hAnsi="Liberation Serif"/>
          <w:b/>
          <w:i/>
        </w:rPr>
        <w:t xml:space="preserve">               </w:t>
      </w:r>
      <w:r w:rsidRPr="00854C2A">
        <w:rPr>
          <w:rFonts w:ascii="Liberation Serif" w:hAnsi="Liberation Serif"/>
          <w:b/>
          <w:i/>
        </w:rPr>
        <w:t>и подземных коммуникаций  на территории  городского округа Нижняя Салда</w:t>
      </w:r>
    </w:p>
    <w:p w:rsidR="00422055" w:rsidRPr="00854C2A" w:rsidRDefault="00422055" w:rsidP="00422055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C7FE8" w:rsidRPr="00854C2A" w:rsidRDefault="00BC7FE8" w:rsidP="00422055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9908AA" w:rsidRPr="00D26318" w:rsidRDefault="004C2C18" w:rsidP="009908AA">
      <w:pPr>
        <w:ind w:right="-1" w:firstLine="426"/>
        <w:jc w:val="both"/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sz w:val="26"/>
          <w:szCs w:val="26"/>
        </w:rPr>
        <w:tab/>
      </w:r>
      <w:proofErr w:type="gramStart"/>
      <w:r w:rsidR="00B3442A" w:rsidRPr="00D26318">
        <w:rPr>
          <w:rFonts w:ascii="Liberation Serif" w:hAnsi="Liberation Serif"/>
          <w:sz w:val="26"/>
          <w:szCs w:val="26"/>
        </w:rPr>
        <w:t>В соответствии с Градостроительным кодексом Российской Федерации</w:t>
      </w:r>
      <w:r w:rsidR="00B56093" w:rsidRPr="00D26318">
        <w:rPr>
          <w:rFonts w:ascii="Liberation Serif" w:hAnsi="Liberation Serif"/>
          <w:sz w:val="26"/>
          <w:szCs w:val="26"/>
        </w:rPr>
        <w:t>,</w:t>
      </w:r>
      <w:r w:rsidR="001C2336">
        <w:rPr>
          <w:rFonts w:ascii="Liberation Serif" w:hAnsi="Liberation Serif"/>
          <w:sz w:val="26"/>
          <w:szCs w:val="26"/>
        </w:rPr>
        <w:t xml:space="preserve"> Федеральными законами от </w:t>
      </w:r>
      <w:r w:rsidR="00B3442A" w:rsidRPr="00D26318">
        <w:rPr>
          <w:rFonts w:ascii="Liberation Serif" w:hAnsi="Liberation Serif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</w:t>
      </w:r>
      <w:r w:rsidR="00BF5705" w:rsidRPr="00D26318">
        <w:rPr>
          <w:rFonts w:ascii="Liberation Serif" w:hAnsi="Liberation Serif"/>
          <w:sz w:val="26"/>
          <w:szCs w:val="26"/>
        </w:rPr>
        <w:t xml:space="preserve">, от 27 июля </w:t>
      </w:r>
      <w:r w:rsidR="001C2336">
        <w:rPr>
          <w:rFonts w:ascii="Liberation Serif" w:hAnsi="Liberation Serif"/>
          <w:sz w:val="26"/>
          <w:szCs w:val="26"/>
        </w:rPr>
        <w:t xml:space="preserve">                 </w:t>
      </w:r>
      <w:r w:rsidR="00BF5705" w:rsidRPr="00D26318">
        <w:rPr>
          <w:rFonts w:ascii="Liberation Serif" w:hAnsi="Liberation Serif"/>
          <w:sz w:val="26"/>
          <w:szCs w:val="26"/>
        </w:rPr>
        <w:t>2010 года № 210-ФЗ «Об организации предоставления государственных и муниципальных услуг»,</w:t>
      </w:r>
      <w:r w:rsidR="00B56093" w:rsidRPr="00D26318">
        <w:rPr>
          <w:rFonts w:ascii="Liberation Serif" w:hAnsi="Liberation Serif"/>
          <w:sz w:val="26"/>
          <w:szCs w:val="26"/>
        </w:rPr>
        <w:t xml:space="preserve"> </w:t>
      </w:r>
      <w:r w:rsidR="001C2336">
        <w:rPr>
          <w:rFonts w:ascii="Liberation Serif" w:hAnsi="Liberation Serif"/>
          <w:sz w:val="26"/>
          <w:szCs w:val="26"/>
        </w:rPr>
        <w:t>с методическими рекомендациями</w:t>
      </w:r>
      <w:r w:rsidR="009908AA" w:rsidRPr="00D26318">
        <w:rPr>
          <w:rFonts w:ascii="Liberation Serif" w:hAnsi="Liberation Serif"/>
          <w:sz w:val="26"/>
          <w:szCs w:val="26"/>
        </w:rPr>
        <w:t>, утвержденными приказом Министерства строительства и развития инфраструктуры Свердловской области от 10.06.2020 № 386-П «Об утверждении методических рекомендаций по формированию органами местного</w:t>
      </w:r>
      <w:proofErr w:type="gramEnd"/>
      <w:r w:rsidR="009908AA" w:rsidRPr="00D26318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9908AA" w:rsidRPr="00D26318">
        <w:rPr>
          <w:rFonts w:ascii="Liberation Serif" w:hAnsi="Liberation Serif"/>
          <w:sz w:val="26"/>
          <w:szCs w:val="26"/>
        </w:rPr>
        <w:t xml:space="preserve">самоуправления муниципальных образований, расположенных на территории Свердловской области, сводного плана наземных и подземных коммуникаций», в целях исполнения подпункта 3.1 пункта 3 Раздела </w:t>
      </w:r>
      <w:r w:rsidR="009908AA" w:rsidRPr="00D26318">
        <w:rPr>
          <w:rFonts w:ascii="Liberation Serif" w:hAnsi="Liberation Serif"/>
          <w:sz w:val="26"/>
          <w:szCs w:val="26"/>
          <w:lang w:val="en-US"/>
        </w:rPr>
        <w:t>I</w:t>
      </w:r>
      <w:r w:rsidR="009908AA" w:rsidRPr="00D26318">
        <w:rPr>
          <w:rFonts w:ascii="Liberation Serif" w:hAnsi="Liberation Serif"/>
          <w:sz w:val="26"/>
          <w:szCs w:val="26"/>
        </w:rPr>
        <w:t xml:space="preserve"> Протокола оперативного совещания Правительства Свердловской области от  </w:t>
      </w:r>
      <w:r w:rsidR="00D26318">
        <w:rPr>
          <w:rFonts w:ascii="Liberation Serif" w:hAnsi="Liberation Serif"/>
          <w:sz w:val="26"/>
          <w:szCs w:val="26"/>
        </w:rPr>
        <w:t>15.12.</w:t>
      </w:r>
      <w:r w:rsidR="009908AA" w:rsidRPr="00D26318">
        <w:rPr>
          <w:rFonts w:ascii="Liberation Serif" w:hAnsi="Liberation Serif"/>
          <w:sz w:val="26"/>
          <w:szCs w:val="26"/>
        </w:rPr>
        <w:t xml:space="preserve">2020 года </w:t>
      </w:r>
      <w:r w:rsidR="00D26318">
        <w:rPr>
          <w:rFonts w:ascii="Liberation Serif" w:hAnsi="Liberation Serif"/>
          <w:sz w:val="26"/>
          <w:szCs w:val="26"/>
        </w:rPr>
        <w:t xml:space="preserve">   </w:t>
      </w:r>
      <w:r w:rsidR="009908AA" w:rsidRPr="00D26318">
        <w:rPr>
          <w:rFonts w:ascii="Liberation Serif" w:hAnsi="Liberation Serif"/>
          <w:sz w:val="26"/>
          <w:szCs w:val="26"/>
        </w:rPr>
        <w:t>№ 30, на основании письма Министерства строительства и развития инфраструктуры Све</w:t>
      </w:r>
      <w:r w:rsidR="00D26318">
        <w:rPr>
          <w:rFonts w:ascii="Liberation Serif" w:hAnsi="Liberation Serif"/>
          <w:sz w:val="26"/>
          <w:szCs w:val="26"/>
        </w:rPr>
        <w:t xml:space="preserve">рдловской области от 23.06.2020 </w:t>
      </w:r>
      <w:r w:rsidR="009908AA" w:rsidRPr="00D26318">
        <w:rPr>
          <w:rFonts w:ascii="Liberation Serif" w:hAnsi="Liberation Serif"/>
          <w:sz w:val="26"/>
          <w:szCs w:val="26"/>
        </w:rPr>
        <w:t xml:space="preserve">№ 16-01-81/5743, </w:t>
      </w:r>
      <w:r w:rsidR="00B56093" w:rsidRPr="00D26318">
        <w:rPr>
          <w:rFonts w:ascii="Liberation Serif" w:hAnsi="Liberation Serif"/>
          <w:sz w:val="26"/>
          <w:szCs w:val="26"/>
        </w:rPr>
        <w:t>администрация городского округа Нижняя Салда</w:t>
      </w:r>
      <w:proofErr w:type="gramEnd"/>
    </w:p>
    <w:p w:rsidR="007A7417" w:rsidRPr="00D26318" w:rsidRDefault="00C63B41" w:rsidP="002869E6">
      <w:pPr>
        <w:ind w:right="-284"/>
        <w:jc w:val="both"/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b/>
          <w:sz w:val="26"/>
          <w:szCs w:val="26"/>
        </w:rPr>
        <w:t>ПОСТАНОВЛЯЕТ</w:t>
      </w:r>
      <w:r w:rsidR="007A7417" w:rsidRPr="00D26318">
        <w:rPr>
          <w:rFonts w:ascii="Liberation Serif" w:hAnsi="Liberation Serif"/>
          <w:b/>
          <w:sz w:val="26"/>
          <w:szCs w:val="26"/>
        </w:rPr>
        <w:t>:</w:t>
      </w:r>
    </w:p>
    <w:p w:rsidR="009414F7" w:rsidRPr="00D26318" w:rsidRDefault="002368C3" w:rsidP="009414F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sz w:val="26"/>
          <w:szCs w:val="26"/>
        </w:rPr>
        <w:t>1</w:t>
      </w:r>
      <w:r w:rsidR="00233523" w:rsidRPr="00D26318">
        <w:rPr>
          <w:rFonts w:ascii="Liberation Serif" w:hAnsi="Liberation Serif"/>
          <w:sz w:val="26"/>
          <w:szCs w:val="26"/>
        </w:rPr>
        <w:t>.</w:t>
      </w:r>
      <w:r w:rsidR="002869E6" w:rsidRPr="00D26318">
        <w:rPr>
          <w:rFonts w:ascii="Liberation Serif" w:hAnsi="Liberation Serif"/>
          <w:sz w:val="26"/>
          <w:szCs w:val="26"/>
        </w:rPr>
        <w:t xml:space="preserve"> </w:t>
      </w:r>
      <w:r w:rsidR="00854C2A" w:rsidRPr="00D26318">
        <w:rPr>
          <w:rFonts w:ascii="Liberation Serif" w:hAnsi="Liberation Serif"/>
          <w:sz w:val="26"/>
          <w:szCs w:val="26"/>
        </w:rPr>
        <w:t>Утвердить порядок формирования и ведения сводного плана наземных и подземных коммуникаций  на территории  городского округа Нижняя Салда</w:t>
      </w:r>
      <w:r w:rsidR="00E54B71" w:rsidRPr="00D26318">
        <w:rPr>
          <w:rFonts w:ascii="Liberation Serif" w:hAnsi="Liberation Serif"/>
          <w:sz w:val="26"/>
          <w:szCs w:val="26"/>
        </w:rPr>
        <w:t xml:space="preserve"> (приложение)</w:t>
      </w:r>
      <w:r w:rsidR="009414F7" w:rsidRPr="00D26318">
        <w:rPr>
          <w:rFonts w:ascii="Liberation Serif" w:hAnsi="Liberation Serif"/>
          <w:sz w:val="26"/>
          <w:szCs w:val="26"/>
        </w:rPr>
        <w:t>.</w:t>
      </w:r>
    </w:p>
    <w:p w:rsidR="00D60C60" w:rsidRPr="00D26318" w:rsidRDefault="00BC7FE8" w:rsidP="002869E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sz w:val="26"/>
          <w:szCs w:val="26"/>
        </w:rPr>
        <w:t>2</w:t>
      </w:r>
      <w:r w:rsidR="0053512A" w:rsidRPr="00D26318">
        <w:rPr>
          <w:rFonts w:ascii="Liberation Serif" w:hAnsi="Liberation Serif"/>
          <w:sz w:val="26"/>
          <w:szCs w:val="26"/>
        </w:rPr>
        <w:t xml:space="preserve">. </w:t>
      </w:r>
      <w:r w:rsidR="00C34922" w:rsidRPr="00D26318">
        <w:rPr>
          <w:rFonts w:ascii="Liberation Serif" w:hAnsi="Liberation Serif"/>
          <w:sz w:val="26"/>
          <w:szCs w:val="26"/>
        </w:rPr>
        <w:t xml:space="preserve">Опубликовать </w:t>
      </w:r>
      <w:r w:rsidR="001C2336">
        <w:rPr>
          <w:rFonts w:ascii="Liberation Serif" w:hAnsi="Liberation Serif"/>
          <w:sz w:val="26"/>
          <w:szCs w:val="26"/>
        </w:rPr>
        <w:t>настоящее</w:t>
      </w:r>
      <w:r w:rsidR="00C34922" w:rsidRPr="00D26318">
        <w:rPr>
          <w:rFonts w:ascii="Liberation Serif" w:hAnsi="Liberation Serif"/>
          <w:sz w:val="26"/>
          <w:szCs w:val="26"/>
        </w:rPr>
        <w:t xml:space="preserve"> постановление в газете «Городской вестник</w:t>
      </w:r>
      <w:r w:rsidR="001C2336">
        <w:rPr>
          <w:rFonts w:ascii="Liberation Serif" w:hAnsi="Liberation Serif"/>
          <w:sz w:val="26"/>
          <w:szCs w:val="26"/>
        </w:rPr>
        <w:t xml:space="preserve"> плюс</w:t>
      </w:r>
      <w:r w:rsidR="00C34922" w:rsidRPr="00D26318">
        <w:rPr>
          <w:rFonts w:ascii="Liberation Serif" w:hAnsi="Liberation Serif"/>
          <w:sz w:val="26"/>
          <w:szCs w:val="26"/>
        </w:rPr>
        <w:t xml:space="preserve">» и разместить на официальном сайте </w:t>
      </w:r>
      <w:r w:rsidR="001C2336">
        <w:rPr>
          <w:rFonts w:ascii="Liberation Serif" w:hAnsi="Liberation Serif"/>
          <w:sz w:val="26"/>
          <w:szCs w:val="26"/>
        </w:rPr>
        <w:t xml:space="preserve">администрации городского округа </w:t>
      </w:r>
      <w:r w:rsidR="00C34922" w:rsidRPr="00D26318">
        <w:rPr>
          <w:rFonts w:ascii="Liberation Serif" w:hAnsi="Liberation Serif"/>
          <w:sz w:val="26"/>
          <w:szCs w:val="26"/>
        </w:rPr>
        <w:t xml:space="preserve"> Нижняя Салда.</w:t>
      </w:r>
    </w:p>
    <w:p w:rsidR="00C34922" w:rsidRPr="00D26318" w:rsidRDefault="00C34922" w:rsidP="002869E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D2631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D26318">
        <w:rPr>
          <w:rFonts w:ascii="Liberation Serif" w:hAnsi="Liberation Serif"/>
          <w:sz w:val="26"/>
          <w:szCs w:val="26"/>
        </w:rPr>
        <w:t xml:space="preserve"> исполнением </w:t>
      </w:r>
      <w:r w:rsidR="001C2336">
        <w:rPr>
          <w:rFonts w:ascii="Liberation Serif" w:hAnsi="Liberation Serif"/>
          <w:sz w:val="26"/>
          <w:szCs w:val="26"/>
        </w:rPr>
        <w:t>настоящего</w:t>
      </w:r>
      <w:r w:rsidRPr="00D26318">
        <w:rPr>
          <w:rFonts w:ascii="Liberation Serif" w:hAnsi="Liberation Serif"/>
          <w:sz w:val="26"/>
          <w:szCs w:val="26"/>
        </w:rPr>
        <w:t xml:space="preserve"> постановления возложить на первого заместителя главы администрации городского округа Черкасова</w:t>
      </w:r>
      <w:r w:rsidR="001C2336">
        <w:rPr>
          <w:rFonts w:ascii="Liberation Serif" w:hAnsi="Liberation Serif"/>
          <w:sz w:val="26"/>
          <w:szCs w:val="26"/>
        </w:rPr>
        <w:t xml:space="preserve"> С.В</w:t>
      </w:r>
      <w:r w:rsidRPr="00D26318">
        <w:rPr>
          <w:rFonts w:ascii="Liberation Serif" w:hAnsi="Liberation Serif"/>
          <w:sz w:val="26"/>
          <w:szCs w:val="26"/>
        </w:rPr>
        <w:t>.</w:t>
      </w:r>
    </w:p>
    <w:p w:rsidR="00036976" w:rsidRPr="00D26318" w:rsidRDefault="00036976" w:rsidP="002869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34922" w:rsidRPr="00D26318" w:rsidRDefault="00C34922" w:rsidP="002869E6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36976" w:rsidRPr="00D26318" w:rsidRDefault="00036976" w:rsidP="00D90B0F">
      <w:pPr>
        <w:rPr>
          <w:rFonts w:ascii="Liberation Serif" w:hAnsi="Liberation Serif"/>
          <w:sz w:val="26"/>
          <w:szCs w:val="26"/>
        </w:rPr>
      </w:pPr>
      <w:r w:rsidRPr="00D26318">
        <w:rPr>
          <w:rFonts w:ascii="Liberation Serif" w:hAnsi="Liberation Serif"/>
          <w:sz w:val="26"/>
          <w:szCs w:val="26"/>
        </w:rPr>
        <w:t>Г</w:t>
      </w:r>
      <w:r w:rsidR="000112EB" w:rsidRPr="00D26318">
        <w:rPr>
          <w:rFonts w:ascii="Liberation Serif" w:hAnsi="Liberation Serif"/>
          <w:sz w:val="26"/>
          <w:szCs w:val="26"/>
        </w:rPr>
        <w:t>лав</w:t>
      </w:r>
      <w:r w:rsidRPr="00D26318">
        <w:rPr>
          <w:rFonts w:ascii="Liberation Serif" w:hAnsi="Liberation Serif"/>
          <w:sz w:val="26"/>
          <w:szCs w:val="26"/>
        </w:rPr>
        <w:t>а</w:t>
      </w:r>
      <w:r w:rsidR="00A760D3" w:rsidRPr="00D26318">
        <w:rPr>
          <w:rFonts w:ascii="Liberation Serif" w:hAnsi="Liberation Serif"/>
          <w:sz w:val="26"/>
          <w:szCs w:val="26"/>
        </w:rPr>
        <w:t xml:space="preserve"> </w:t>
      </w:r>
      <w:r w:rsidR="00152BF9" w:rsidRPr="00D26318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="004D6E78" w:rsidRPr="00D26318">
        <w:rPr>
          <w:rFonts w:ascii="Liberation Serif" w:hAnsi="Liberation Serif"/>
          <w:sz w:val="26"/>
          <w:szCs w:val="26"/>
        </w:rPr>
        <w:t xml:space="preserve">   </w:t>
      </w:r>
      <w:r w:rsidR="00F749AF" w:rsidRPr="00D26318">
        <w:rPr>
          <w:rFonts w:ascii="Liberation Serif" w:hAnsi="Liberation Serif"/>
          <w:sz w:val="26"/>
          <w:szCs w:val="26"/>
        </w:rPr>
        <w:t xml:space="preserve">     </w:t>
      </w:r>
      <w:r w:rsidR="00882C9A" w:rsidRPr="00D26318">
        <w:rPr>
          <w:rFonts w:ascii="Liberation Serif" w:hAnsi="Liberation Serif"/>
          <w:sz w:val="26"/>
          <w:szCs w:val="26"/>
        </w:rPr>
        <w:t xml:space="preserve"> </w:t>
      </w:r>
      <w:r w:rsidR="004D6E78" w:rsidRPr="00D26318">
        <w:rPr>
          <w:rFonts w:ascii="Liberation Serif" w:hAnsi="Liberation Serif"/>
          <w:sz w:val="26"/>
          <w:szCs w:val="26"/>
        </w:rPr>
        <w:t xml:space="preserve"> </w:t>
      </w:r>
      <w:r w:rsidR="002869E6" w:rsidRPr="00D26318">
        <w:rPr>
          <w:rFonts w:ascii="Liberation Serif" w:hAnsi="Liberation Serif"/>
          <w:sz w:val="26"/>
          <w:szCs w:val="26"/>
        </w:rPr>
        <w:t xml:space="preserve">           </w:t>
      </w:r>
      <w:r w:rsidR="0053125B" w:rsidRPr="00D26318">
        <w:rPr>
          <w:rFonts w:ascii="Liberation Serif" w:hAnsi="Liberation Serif"/>
          <w:sz w:val="26"/>
          <w:szCs w:val="26"/>
        </w:rPr>
        <w:t xml:space="preserve">  </w:t>
      </w:r>
      <w:r w:rsidR="00082BC3" w:rsidRPr="00D26318">
        <w:rPr>
          <w:rFonts w:ascii="Liberation Serif" w:hAnsi="Liberation Serif"/>
          <w:sz w:val="26"/>
          <w:szCs w:val="26"/>
        </w:rPr>
        <w:t xml:space="preserve"> </w:t>
      </w:r>
      <w:r w:rsidR="0053125B" w:rsidRPr="00D26318">
        <w:rPr>
          <w:rFonts w:ascii="Liberation Serif" w:hAnsi="Liberation Serif"/>
          <w:sz w:val="26"/>
          <w:szCs w:val="26"/>
        </w:rPr>
        <w:t xml:space="preserve">  </w:t>
      </w:r>
      <w:r w:rsidR="00882C9A" w:rsidRPr="00D26318">
        <w:rPr>
          <w:rFonts w:ascii="Liberation Serif" w:hAnsi="Liberation Serif"/>
          <w:sz w:val="26"/>
          <w:szCs w:val="26"/>
        </w:rPr>
        <w:t xml:space="preserve">  </w:t>
      </w:r>
      <w:r w:rsidR="0053125B" w:rsidRPr="00D26318">
        <w:rPr>
          <w:rFonts w:ascii="Liberation Serif" w:hAnsi="Liberation Serif"/>
          <w:sz w:val="26"/>
          <w:szCs w:val="26"/>
        </w:rPr>
        <w:t xml:space="preserve">  </w:t>
      </w:r>
      <w:r w:rsidR="001E3475" w:rsidRPr="00D26318">
        <w:rPr>
          <w:rFonts w:ascii="Liberation Serif" w:hAnsi="Liberation Serif"/>
          <w:sz w:val="26"/>
          <w:szCs w:val="26"/>
        </w:rPr>
        <w:t xml:space="preserve"> </w:t>
      </w:r>
      <w:r w:rsidR="00BC7FE8" w:rsidRPr="00D26318">
        <w:rPr>
          <w:rFonts w:ascii="Liberation Serif" w:hAnsi="Liberation Serif"/>
          <w:sz w:val="26"/>
          <w:szCs w:val="26"/>
        </w:rPr>
        <w:t xml:space="preserve">    </w:t>
      </w:r>
      <w:r w:rsidR="00274542" w:rsidRPr="00D26318">
        <w:rPr>
          <w:rFonts w:ascii="Liberation Serif" w:hAnsi="Liberation Serif"/>
          <w:sz w:val="26"/>
          <w:szCs w:val="26"/>
        </w:rPr>
        <w:t xml:space="preserve"> </w:t>
      </w:r>
      <w:r w:rsidR="0032636B" w:rsidRPr="00D26318">
        <w:rPr>
          <w:rFonts w:ascii="Liberation Serif" w:hAnsi="Liberation Serif"/>
          <w:sz w:val="26"/>
          <w:szCs w:val="26"/>
        </w:rPr>
        <w:t xml:space="preserve">          </w:t>
      </w:r>
      <w:r w:rsidR="00274542" w:rsidRPr="00D26318">
        <w:rPr>
          <w:rFonts w:ascii="Liberation Serif" w:hAnsi="Liberation Serif"/>
          <w:sz w:val="26"/>
          <w:szCs w:val="26"/>
        </w:rPr>
        <w:t xml:space="preserve">    </w:t>
      </w:r>
      <w:r w:rsidR="001C2336">
        <w:rPr>
          <w:rFonts w:ascii="Liberation Serif" w:hAnsi="Liberation Serif"/>
          <w:sz w:val="26"/>
          <w:szCs w:val="26"/>
        </w:rPr>
        <w:t xml:space="preserve">          </w:t>
      </w:r>
      <w:r w:rsidR="00274542" w:rsidRPr="00D26318">
        <w:rPr>
          <w:rFonts w:ascii="Liberation Serif" w:hAnsi="Liberation Serif"/>
          <w:sz w:val="26"/>
          <w:szCs w:val="26"/>
        </w:rPr>
        <w:t>А.А. Матвеев</w:t>
      </w:r>
      <w:r w:rsidR="00882C9A" w:rsidRPr="00D26318">
        <w:rPr>
          <w:rFonts w:ascii="Liberation Serif" w:hAnsi="Liberation Serif"/>
          <w:sz w:val="26"/>
          <w:szCs w:val="26"/>
        </w:rPr>
        <w:t xml:space="preserve">               </w:t>
      </w:r>
      <w:r w:rsidR="00D90B0F" w:rsidRPr="00D26318">
        <w:rPr>
          <w:rFonts w:ascii="Liberation Serif" w:hAnsi="Liberation Serif"/>
          <w:sz w:val="26"/>
          <w:szCs w:val="26"/>
        </w:rPr>
        <w:t>Нижняя Салда</w:t>
      </w:r>
    </w:p>
    <w:p w:rsidR="00C34922" w:rsidRPr="00C34922" w:rsidRDefault="00C34922" w:rsidP="00C34922">
      <w:pPr>
        <w:ind w:left="5529"/>
        <w:rPr>
          <w:rFonts w:ascii="Liberation Serif" w:hAnsi="Liberation Serif"/>
        </w:rPr>
      </w:pPr>
      <w:proofErr w:type="gramStart"/>
      <w:r w:rsidRPr="00C34922">
        <w:rPr>
          <w:rFonts w:ascii="Liberation Serif" w:hAnsi="Liberation Serif"/>
        </w:rPr>
        <w:lastRenderedPageBreak/>
        <w:t>УТВЕРЖДЕН</w:t>
      </w:r>
      <w:proofErr w:type="gramEnd"/>
      <w:r w:rsidRPr="00C34922">
        <w:rPr>
          <w:rFonts w:ascii="Liberation Serif" w:hAnsi="Liberation Serif"/>
        </w:rPr>
        <w:t xml:space="preserve">               постановлением администрации           городского округа Нижняя</w:t>
      </w:r>
      <w:r w:rsidR="00AF7629">
        <w:rPr>
          <w:rFonts w:ascii="Liberation Serif" w:hAnsi="Liberation Serif"/>
        </w:rPr>
        <w:t xml:space="preserve"> Салда        от 24.02.2021 № 105</w:t>
      </w:r>
    </w:p>
    <w:p w:rsidR="00C34922" w:rsidRPr="00C34922" w:rsidRDefault="00C34922" w:rsidP="00C34922">
      <w:pPr>
        <w:rPr>
          <w:rFonts w:ascii="Liberation Serif" w:hAnsi="Liberation Serif"/>
          <w:b/>
          <w:sz w:val="24"/>
          <w:szCs w:val="24"/>
        </w:rPr>
      </w:pPr>
    </w:p>
    <w:p w:rsidR="00C34922" w:rsidRPr="00C34922" w:rsidRDefault="00C34922" w:rsidP="00C34922">
      <w:pPr>
        <w:rPr>
          <w:rFonts w:ascii="Liberation Serif" w:hAnsi="Liberation Serif"/>
          <w:b/>
          <w:sz w:val="24"/>
          <w:szCs w:val="24"/>
        </w:rPr>
      </w:pPr>
    </w:p>
    <w:p w:rsidR="00C34922" w:rsidRPr="00C34922" w:rsidRDefault="00C34922" w:rsidP="00C34922">
      <w:pPr>
        <w:rPr>
          <w:rFonts w:ascii="Liberation Serif" w:hAnsi="Liberation Serif"/>
          <w:b/>
        </w:rPr>
      </w:pPr>
    </w:p>
    <w:p w:rsidR="00C34922" w:rsidRPr="00C34922" w:rsidRDefault="00C34922" w:rsidP="00C34922">
      <w:pPr>
        <w:jc w:val="center"/>
        <w:rPr>
          <w:rFonts w:ascii="Liberation Serif" w:hAnsi="Liberation Serif"/>
          <w:b/>
        </w:rPr>
      </w:pPr>
      <w:r w:rsidRPr="00C34922">
        <w:rPr>
          <w:rFonts w:ascii="Liberation Serif" w:hAnsi="Liberation Serif"/>
          <w:b/>
        </w:rPr>
        <w:t>Порядок формирования и ведения сводного плана наземных и подземных коммуникаций  на территории  городского округа Нижняя Салда</w:t>
      </w:r>
    </w:p>
    <w:p w:rsidR="00C34922" w:rsidRPr="00C34922" w:rsidRDefault="00C34922" w:rsidP="00C34922">
      <w:pPr>
        <w:shd w:val="clear" w:color="auto" w:fill="FFFFFF"/>
        <w:jc w:val="center"/>
        <w:rPr>
          <w:rFonts w:ascii="Liberation Serif" w:hAnsi="Liberation Serif"/>
        </w:rPr>
      </w:pPr>
    </w:p>
    <w:p w:rsidR="00C34922" w:rsidRPr="00C34922" w:rsidRDefault="001C2336" w:rsidP="00C34922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C34922" w:rsidRPr="00C34922">
        <w:rPr>
          <w:rFonts w:ascii="Liberation Serif" w:hAnsi="Liberation Serif"/>
          <w:b/>
        </w:rPr>
        <w:t>1. Общие положения</w:t>
      </w:r>
    </w:p>
    <w:p w:rsidR="00C34922" w:rsidRPr="00C34922" w:rsidRDefault="00C34922" w:rsidP="00C34922">
      <w:pPr>
        <w:shd w:val="clear" w:color="auto" w:fill="FFFFFF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1.1. Подземные и наземные коммуникации и сооружения в городском округе Нижняя Салда подлежат отражению на Сводном плане инженерных коммуникаций и сооружений.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1.2. </w:t>
      </w:r>
      <w:proofErr w:type="gramStart"/>
      <w:r w:rsidRPr="00C34922">
        <w:rPr>
          <w:rFonts w:ascii="Liberation Serif" w:hAnsi="Liberation Serif"/>
        </w:rPr>
        <w:t>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сооружений, расположенных на территории  городского округа Нижняя Салда.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bookmarkStart w:id="0" w:name="P61"/>
      <w:bookmarkEnd w:id="0"/>
      <w:r w:rsidRPr="00C34922">
        <w:rPr>
          <w:rFonts w:ascii="Liberation Serif" w:hAnsi="Liberation Serif"/>
        </w:rPr>
        <w:t>1.3. В состав сведений Сводного плана подлежит включению следующая информация: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1.3.4. Значения высотных отметок: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proofErr w:type="gramStart"/>
      <w:r w:rsidRPr="00C34922">
        <w:rPr>
          <w:rFonts w:ascii="Liberation Serif" w:hAnsi="Liberation Serif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proofErr w:type="gramStart"/>
      <w:r w:rsidRPr="00C34922">
        <w:rPr>
          <w:rFonts w:ascii="Liberation Serif" w:hAnsi="Liberation Serif"/>
        </w:rPr>
        <w:t xml:space="preserve">верха труб, каналов, коллекторов, пакетов (блоков) при кабельной </w:t>
      </w:r>
      <w:r w:rsidRPr="00C34922">
        <w:rPr>
          <w:rFonts w:ascii="Liberation Serif" w:hAnsi="Liberation Serif"/>
        </w:rPr>
        <w:lastRenderedPageBreak/>
        <w:t xml:space="preserve">канализации, </w:t>
      </w:r>
      <w:proofErr w:type="spellStart"/>
      <w:r w:rsidRPr="00C34922">
        <w:rPr>
          <w:rFonts w:ascii="Liberation Serif" w:hAnsi="Liberation Serif"/>
        </w:rPr>
        <w:t>бесколодезных</w:t>
      </w:r>
      <w:proofErr w:type="spellEnd"/>
      <w:r w:rsidRPr="00C34922">
        <w:rPr>
          <w:rFonts w:ascii="Liberation Serif" w:hAnsi="Liberation Serif"/>
        </w:rPr>
        <w:t xml:space="preserve"> прокладок;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низа каналов, коллекторов, пакетов (блоков) при кабельной канализации, входящих труб в </w:t>
      </w:r>
      <w:proofErr w:type="spellStart"/>
      <w:r w:rsidRPr="00C34922">
        <w:rPr>
          <w:rFonts w:ascii="Liberation Serif" w:hAnsi="Liberation Serif"/>
        </w:rPr>
        <w:t>перепадных</w:t>
      </w:r>
      <w:proofErr w:type="spellEnd"/>
      <w:r w:rsidRPr="00C34922">
        <w:rPr>
          <w:rFonts w:ascii="Liberation Serif" w:hAnsi="Liberation Serif"/>
        </w:rPr>
        <w:t xml:space="preserve"> колодцах, входящих и выходящих труб в колодцах-отстойниках;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дна и обечаек колодцев, лотков в самотечных сетях.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1.4. </w:t>
      </w:r>
      <w:proofErr w:type="gramStart"/>
      <w:r w:rsidRPr="00C34922">
        <w:rPr>
          <w:rFonts w:ascii="Liberation Serif" w:hAnsi="Liberation Serif"/>
        </w:rPr>
        <w:t>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«</w:t>
      </w:r>
      <w:hyperlink r:id="rId9" w:history="1">
        <w:r w:rsidRPr="00C34922">
          <w:rPr>
            <w:rFonts w:ascii="Liberation Serif" w:hAnsi="Liberation Serif"/>
          </w:rPr>
          <w:t>СП 47.13330.2016</w:t>
        </w:r>
      </w:hyperlink>
      <w:r w:rsidRPr="00C34922">
        <w:rPr>
          <w:rFonts w:ascii="Liberation Serif" w:hAnsi="Liberation Serif"/>
        </w:rPr>
        <w:t>. Инженерные изыскания для строительства.</w:t>
      </w:r>
      <w:proofErr w:type="gramEnd"/>
      <w:r w:rsidRPr="00C34922">
        <w:rPr>
          <w:rFonts w:ascii="Liberation Serif" w:hAnsi="Liberation Serif"/>
        </w:rPr>
        <w:t xml:space="preserve"> Основные положения. Актуализированная редакция СНиП 11-02-96».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1.5. </w:t>
      </w:r>
      <w:proofErr w:type="gramStart"/>
      <w:r w:rsidRPr="00C34922">
        <w:rPr>
          <w:rFonts w:ascii="Liberation Serif" w:hAnsi="Liberation Serif"/>
        </w:rPr>
        <w:t xml:space="preserve">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Pr="00C34922">
        <w:rPr>
          <w:rFonts w:ascii="Liberation Serif" w:hAnsi="Liberation Serif"/>
        </w:rPr>
        <w:t>электрокоррозионной</w:t>
      </w:r>
      <w:proofErr w:type="spellEnd"/>
      <w:r w:rsidRPr="00C34922">
        <w:rPr>
          <w:rFonts w:ascii="Liberation Serif" w:hAnsi="Liberation Serif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Pr="00C34922">
        <w:rPr>
          <w:rFonts w:ascii="Liberation Serif" w:hAnsi="Liberation Serif"/>
        </w:rPr>
        <w:t>коверы</w:t>
      </w:r>
      <w:proofErr w:type="spellEnd"/>
      <w:r w:rsidRPr="00C34922">
        <w:rPr>
          <w:rFonts w:ascii="Liberation Serif" w:hAnsi="Liberation Serif"/>
        </w:rPr>
        <w:t>, контрольные трубки, аварийные выпуски, водоразборные колонки</w:t>
      </w:r>
      <w:proofErr w:type="gramEnd"/>
      <w:r w:rsidRPr="00C34922">
        <w:rPr>
          <w:rFonts w:ascii="Liberation Serif" w:hAnsi="Liberation Serif"/>
        </w:rPr>
        <w:t>, подземные части зданий и сооружений.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1.6. </w:t>
      </w:r>
      <w:proofErr w:type="gramStart"/>
      <w:r w:rsidRPr="00C34922">
        <w:rPr>
          <w:rFonts w:ascii="Liberation Serif" w:hAnsi="Liberation Serif"/>
        </w:rPr>
        <w:t xml:space="preserve">В целях обеспечения сохранности наземных и подземных коммуникаций и сооружений на территории 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10" w:history="1">
        <w:r w:rsidRPr="00C34922">
          <w:rPr>
            <w:rFonts w:ascii="Liberation Serif" w:hAnsi="Liberation Serif"/>
          </w:rPr>
          <w:t>кодексом</w:t>
        </w:r>
      </w:hyperlink>
      <w:r w:rsidRPr="00C34922">
        <w:rPr>
          <w:rFonts w:ascii="Liberation Serif" w:hAnsi="Liberation Serif"/>
        </w:rPr>
        <w:t xml:space="preserve"> Российской Федерации разрешение на</w:t>
      </w:r>
      <w:proofErr w:type="gramEnd"/>
      <w:r w:rsidRPr="00C34922">
        <w:rPr>
          <w:rFonts w:ascii="Liberation Serif" w:hAnsi="Liberation Serif"/>
        </w:rPr>
        <w:t xml:space="preserve">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</w:t>
      </w:r>
      <w:proofErr w:type="gramStart"/>
      <w:r w:rsidRPr="00C34922">
        <w:rPr>
          <w:rFonts w:ascii="Liberation Serif" w:hAnsi="Liberation Serif"/>
        </w:rPr>
        <w:t>материалы</w:t>
      </w:r>
      <w:proofErr w:type="gramEnd"/>
      <w:r w:rsidRPr="00C34922">
        <w:rPr>
          <w:rFonts w:ascii="Liberation Serif" w:hAnsi="Liberation Serif"/>
        </w:rPr>
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территории, представляют их в отдел архитектуры и градостроительства  городского округа Нижняя Салда для формирования Сводного плана.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lastRenderedPageBreak/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C34922" w:rsidRPr="00C34922" w:rsidRDefault="00C34922" w:rsidP="00C34922">
      <w:pPr>
        <w:shd w:val="clear" w:color="auto" w:fill="FFFFFF"/>
        <w:jc w:val="center"/>
        <w:rPr>
          <w:rFonts w:ascii="Liberation Serif" w:hAnsi="Liberation Serif"/>
          <w:bCs/>
          <w:color w:val="000000"/>
        </w:rPr>
      </w:pPr>
    </w:p>
    <w:p w:rsidR="00C34922" w:rsidRPr="00C34922" w:rsidRDefault="001C2336" w:rsidP="00C34922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C34922" w:rsidRPr="00C34922">
        <w:rPr>
          <w:rFonts w:ascii="Liberation Serif" w:hAnsi="Liberation Serif"/>
          <w:b/>
        </w:rPr>
        <w:t>2. Порядок формирования и ведения сводного плана</w:t>
      </w:r>
    </w:p>
    <w:p w:rsidR="00C34922" w:rsidRPr="00C34922" w:rsidRDefault="00C34922" w:rsidP="00C34922">
      <w:pPr>
        <w:widowControl w:val="0"/>
        <w:autoSpaceDE w:val="0"/>
        <w:autoSpaceDN w:val="0"/>
        <w:rPr>
          <w:rFonts w:ascii="Liberation Serif" w:hAnsi="Liberation Serif"/>
        </w:rPr>
      </w:pP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2.1. Организация работ по формированию и ведению Сводного плана осуществляется отделом архитектуры и градостроительства администрации городского округа Нижняя Салда (далее - Отдел).</w:t>
      </w:r>
    </w:p>
    <w:p w:rsidR="00C34922" w:rsidRPr="00C34922" w:rsidRDefault="00C34922" w:rsidP="00BF570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2.2. Отдел организует работы по формированию и ведению Сводного плана и обеспечивает:</w:t>
      </w:r>
      <w:r w:rsidR="00BF5705">
        <w:rPr>
          <w:rFonts w:ascii="Liberation Serif" w:hAnsi="Liberation Serif"/>
        </w:rPr>
        <w:t xml:space="preserve"> </w:t>
      </w:r>
      <w:r w:rsidRPr="00C34922">
        <w:rPr>
          <w:rFonts w:ascii="Liberation Serif" w:hAnsi="Liberation Serif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C34922" w:rsidRPr="00C34922" w:rsidRDefault="00C34922" w:rsidP="00BF5705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2.3. Картографической основой формирования и ведения Сводного плана является система </w:t>
      </w:r>
      <w:proofErr w:type="gramStart"/>
      <w:r w:rsidRPr="00C34922">
        <w:rPr>
          <w:rFonts w:ascii="Liberation Serif" w:hAnsi="Liberation Serif"/>
        </w:rPr>
        <w:t>координат ведения Единого государственного реестра недвижимости Свердловской</w:t>
      </w:r>
      <w:proofErr w:type="gramEnd"/>
      <w:r w:rsidRPr="00C34922">
        <w:rPr>
          <w:rFonts w:ascii="Liberation Serif" w:hAnsi="Liberation Serif"/>
        </w:rPr>
        <w:t xml:space="preserve"> области (МСК-66) и Балтийская система высот.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2.4. Формирование и ведение Сводного плана осуществляется Отделом путем отображения в векторном виде (графическом и атрибутивном) информации, указанной в </w:t>
      </w:r>
      <w:hyperlink w:anchor="P61" w:history="1">
        <w:r w:rsidRPr="00C34922">
          <w:rPr>
            <w:rFonts w:ascii="Liberation Serif" w:hAnsi="Liberation Serif"/>
          </w:rPr>
          <w:t>пункте 1.3</w:t>
        </w:r>
      </w:hyperlink>
      <w:r w:rsidRPr="00C34922">
        <w:rPr>
          <w:rFonts w:ascii="Liberation Serif" w:hAnsi="Liberation Serif"/>
        </w:rPr>
        <w:t xml:space="preserve"> настоящего Порядка, полученной: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из архивных документов, материалов и сведений, накопленных администрацией  городского округа Нижняя Салда в муниципальной информационной системе обеспечения градостроительной деятельности и (или) в ГИСОГД;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2.5. Для формирования и ведения Сводного плана используются материалы и данные (далее - исходная информация), полученные в результате </w:t>
      </w:r>
      <w:r w:rsidRPr="00C34922">
        <w:rPr>
          <w:rFonts w:ascii="Liberation Serif" w:hAnsi="Liberation Serif"/>
        </w:rPr>
        <w:lastRenderedPageBreak/>
        <w:t>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 городского округа Нижняя Салда: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«</w:t>
      </w:r>
      <w:hyperlink r:id="rId11" w:history="1">
        <w:r w:rsidRPr="00C34922">
          <w:rPr>
            <w:rFonts w:ascii="Liberation Serif" w:hAnsi="Liberation Serif"/>
          </w:rPr>
          <w:t>СП 47.13330.2016</w:t>
        </w:r>
      </w:hyperlink>
      <w:r w:rsidRPr="00C34922">
        <w:rPr>
          <w:rFonts w:ascii="Liberation Serif" w:hAnsi="Liberation Serif"/>
        </w:rPr>
        <w:t xml:space="preserve">. Инженерные изыскания для строительства. Основные положения. </w:t>
      </w:r>
      <w:proofErr w:type="gramStart"/>
      <w:r w:rsidRPr="00C34922">
        <w:rPr>
          <w:rFonts w:ascii="Liberation Serif" w:hAnsi="Liberation Serif"/>
        </w:rPr>
        <w:t>Актуализированная редакция СНиП 11-02-96»,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</w:t>
      </w:r>
      <w:proofErr w:type="gramStart"/>
      <w:r w:rsidRPr="00C34922">
        <w:rPr>
          <w:rFonts w:ascii="Liberation Serif" w:hAnsi="Liberation Serif"/>
        </w:rPr>
        <w:t>точек</w:t>
      </w:r>
      <w:proofErr w:type="gramEnd"/>
      <w:r w:rsidRPr="00C34922">
        <w:rPr>
          <w:rFonts w:ascii="Liberation Serif" w:hAnsi="Liberation Serif"/>
        </w:rPr>
        <w:t xml:space="preserve">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«</w:t>
      </w:r>
      <w:hyperlink r:id="rId12" w:history="1">
        <w:r w:rsidRPr="00C34922">
          <w:rPr>
            <w:rFonts w:ascii="Liberation Serif" w:hAnsi="Liberation Serif"/>
          </w:rPr>
          <w:t>СП 126.13330.2017</w:t>
        </w:r>
      </w:hyperlink>
      <w:r w:rsidRPr="00C34922">
        <w:rPr>
          <w:rFonts w:ascii="Liberation Serif" w:hAnsi="Liberation Serif"/>
        </w:rPr>
        <w:t xml:space="preserve">. СНиП 3.01.03-84. Свод правил. Геодезические работы в строительстве»,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13" w:history="1">
        <w:r w:rsidRPr="00C34922">
          <w:rPr>
            <w:rFonts w:ascii="Liberation Serif" w:hAnsi="Liberation Serif"/>
          </w:rPr>
          <w:t xml:space="preserve">ГОСТ </w:t>
        </w:r>
        <w:proofErr w:type="gramStart"/>
        <w:r w:rsidRPr="00C34922">
          <w:rPr>
            <w:rFonts w:ascii="Liberation Serif" w:hAnsi="Liberation Serif"/>
          </w:rPr>
          <w:t>Р</w:t>
        </w:r>
        <w:proofErr w:type="gramEnd"/>
        <w:r w:rsidRPr="00C34922">
          <w:rPr>
            <w:rFonts w:ascii="Liberation Serif" w:hAnsi="Liberation Serif"/>
          </w:rPr>
          <w:t xml:space="preserve"> 51872-2019</w:t>
        </w:r>
      </w:hyperlink>
      <w:r w:rsidRPr="00C34922">
        <w:rPr>
          <w:rFonts w:ascii="Liberation Serif" w:hAnsi="Liberation Serif"/>
        </w:rPr>
        <w:t xml:space="preserve"> «Национальный стандарт Российской Федерации. Документация исполнительная геодезическая. Правила выполнения».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2.5.5. </w:t>
      </w:r>
      <w:proofErr w:type="gramStart"/>
      <w:r w:rsidRPr="00C34922">
        <w:rPr>
          <w:rFonts w:ascii="Liberation Serif" w:hAnsi="Liberation Serif"/>
        </w:rPr>
        <w:t>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lastRenderedPageBreak/>
        <w:t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«справочная».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2.6. Ведение Сводного плана осуществляется путем систематического внесения </w:t>
      </w:r>
      <w:r w:rsidRPr="00C34922">
        <w:rPr>
          <w:rFonts w:ascii="Liberation Serif" w:hAnsi="Liberation Serif"/>
          <w:color w:val="000000"/>
        </w:rPr>
        <w:t>Отделом</w:t>
      </w:r>
      <w:r w:rsidRPr="00C34922">
        <w:rPr>
          <w:rFonts w:ascii="Liberation Serif" w:hAnsi="Liberation Serif"/>
          <w:color w:val="FF0000"/>
        </w:rPr>
        <w:t xml:space="preserve"> </w:t>
      </w:r>
      <w:r w:rsidRPr="00C34922">
        <w:rPr>
          <w:rFonts w:ascii="Liberation Serif" w:hAnsi="Liberation Serif"/>
        </w:rPr>
        <w:t>в состав Сводного плана согласно настоящему Порядку, и утвержденной структуры картографических данных (классификатора) объектов, подлежащих отображению в Сводном плане.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Информация подлежит отображению в составе Сводного плана в срок не более 10 рабочих дней со дня приема в Отдел.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2.7. </w:t>
      </w:r>
      <w:proofErr w:type="gramStart"/>
      <w:r w:rsidRPr="00C34922">
        <w:rPr>
          <w:rFonts w:ascii="Liberation Serif" w:hAnsi="Liberation Serif"/>
        </w:rPr>
        <w:t>Внесение информации в Сводный план осуществляется после процедуры проверки Отделом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proofErr w:type="gramStart"/>
      <w:r w:rsidRPr="00C34922">
        <w:rPr>
          <w:rFonts w:ascii="Liberation Serif" w:hAnsi="Liberation Serif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 (при необходимости).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Контрольная геодезическая съемка проводится организацией, уполномоченной администрацией  городского округа Нижняя Салда (при необходимости).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2.8. </w:t>
      </w:r>
      <w:proofErr w:type="gramStart"/>
      <w:r w:rsidRPr="00C34922">
        <w:rPr>
          <w:rFonts w:ascii="Liberation Serif" w:hAnsi="Liberation Serif"/>
        </w:rPr>
        <w:t>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формирует документ, отражающий выявленные нарушения и отказ в размещении представленной информации в Сводный план.</w:t>
      </w:r>
      <w:proofErr w:type="gramEnd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Документ об отказе в размещении информации формируется в срок не более 10 рабочих дней со дня приема информации в Отдел.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C34922" w:rsidRPr="00C34922" w:rsidRDefault="00C34922" w:rsidP="00C34922">
      <w:pPr>
        <w:shd w:val="clear" w:color="auto" w:fill="FFFFFF"/>
        <w:jc w:val="center"/>
        <w:rPr>
          <w:rFonts w:ascii="Liberation Serif" w:hAnsi="Liberation Serif"/>
          <w:bCs/>
          <w:color w:val="000000"/>
        </w:rPr>
      </w:pPr>
    </w:p>
    <w:p w:rsidR="00C34922" w:rsidRPr="00C34922" w:rsidRDefault="001C2336" w:rsidP="00C34922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C34922" w:rsidRPr="00C34922">
        <w:rPr>
          <w:rFonts w:ascii="Liberation Serif" w:hAnsi="Liberation Serif"/>
          <w:b/>
        </w:rPr>
        <w:t>3. Порядок представления информации</w:t>
      </w:r>
    </w:p>
    <w:p w:rsidR="00C34922" w:rsidRPr="00C34922" w:rsidRDefault="00C34922" w:rsidP="00C34922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C34922">
        <w:rPr>
          <w:rFonts w:ascii="Liberation Serif" w:hAnsi="Liberation Serif"/>
          <w:b/>
        </w:rPr>
        <w:t>Для ведения сводного плана</w:t>
      </w:r>
    </w:p>
    <w:p w:rsidR="00C34922" w:rsidRPr="00C34922" w:rsidRDefault="00C34922" w:rsidP="00C34922">
      <w:pPr>
        <w:widowControl w:val="0"/>
        <w:autoSpaceDE w:val="0"/>
        <w:autoSpaceDN w:val="0"/>
        <w:rPr>
          <w:rFonts w:ascii="Liberation Serif" w:hAnsi="Liberation Serif"/>
        </w:rPr>
      </w:pP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3.1. Исходная информация для ведения Сводного плана представляется в отдел в электронном виде в форме электронного документа и (или) </w:t>
      </w:r>
      <w:r w:rsidRPr="00C34922">
        <w:rPr>
          <w:rFonts w:ascii="Liberation Serif" w:hAnsi="Liberation Serif"/>
        </w:rPr>
        <w:lastRenderedPageBreak/>
        <w:t>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При представлении исходной информации в виде пакета файлов, такой пакет представляется в форме zip-файла, подписанного отсоединенной усиленной квалифицированной электронной подписью уполномоченного лица.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</w:r>
      <w:proofErr w:type="gramStart"/>
      <w:r w:rsidRPr="00C34922">
        <w:rPr>
          <w:rFonts w:ascii="Liberation Serif" w:hAnsi="Liberation Serif"/>
        </w:rPr>
        <w:t>ии и ау</w:t>
      </w:r>
      <w:proofErr w:type="gramEnd"/>
      <w:r w:rsidRPr="00C34922">
        <w:rPr>
          <w:rFonts w:ascii="Liberation Serif" w:hAnsi="Liberation Serif"/>
        </w:rPr>
        <w:t>тентификации - ЕСИА.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3.4. Прием исходной информации для ведения Сводного плана осуществляется бесплатно.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3.5. Исходная информация для ведения Сводного плана представляется отделу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bookmarkStart w:id="1" w:name="P120"/>
      <w:bookmarkEnd w:id="1"/>
      <w:r w:rsidRPr="00C34922">
        <w:rPr>
          <w:rFonts w:ascii="Liberation Serif" w:hAnsi="Liberation Serif"/>
        </w:rPr>
        <w:t>3.5.3. Пространственные данные в форме векторной модели представляются в обменных форматах: XML, GML и SHP.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3.5.4. В случае невозможности представления данных в форматах, указанных </w:t>
      </w:r>
      <w:proofErr w:type="gramStart"/>
      <w:r w:rsidRPr="00C34922">
        <w:rPr>
          <w:rFonts w:ascii="Liberation Serif" w:hAnsi="Liberation Serif"/>
        </w:rPr>
        <w:t>в</w:t>
      </w:r>
      <w:proofErr w:type="gramEnd"/>
      <w:r w:rsidRPr="00C34922">
        <w:rPr>
          <w:rFonts w:ascii="Liberation Serif" w:hAnsi="Liberation Serif"/>
        </w:rPr>
        <w:t xml:space="preserve"> </w:t>
      </w:r>
      <w:proofErr w:type="gramStart"/>
      <w:r w:rsidR="001C2336">
        <w:rPr>
          <w:rFonts w:ascii="Liberation Serif" w:hAnsi="Liberation Serif"/>
        </w:rPr>
        <w:t>под</w:t>
      </w:r>
      <w:proofErr w:type="gramEnd"/>
      <w:hyperlink w:anchor="P120" w:history="1">
        <w:r w:rsidRPr="00C34922">
          <w:rPr>
            <w:rFonts w:ascii="Liberation Serif" w:hAnsi="Liberation Serif"/>
          </w:rPr>
          <w:t>пункте 3.5.3</w:t>
        </w:r>
      </w:hyperlink>
      <w:r w:rsidRPr="00C34922">
        <w:rPr>
          <w:rFonts w:ascii="Liberation Serif" w:hAnsi="Liberation Serif"/>
        </w:rPr>
        <w:t xml:space="preserve"> настоящего </w:t>
      </w:r>
      <w:r w:rsidR="001C2336">
        <w:rPr>
          <w:rFonts w:ascii="Liberation Serif" w:hAnsi="Liberation Serif"/>
        </w:rPr>
        <w:t>пункта</w:t>
      </w:r>
      <w:r w:rsidRPr="00C34922">
        <w:rPr>
          <w:rFonts w:ascii="Liberation Serif" w:hAnsi="Liberation Serif"/>
        </w:rPr>
        <w:t>, могут быть использованы обменные форматы MIF/MID, DWG и SXF (совместно с файлами описания RSC).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6626EC" w:rsidRPr="00C34922" w:rsidRDefault="006626EC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bookmarkStart w:id="2" w:name="_GoBack"/>
      <w:bookmarkEnd w:id="2"/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lastRenderedPageBreak/>
        <w:t>Сканирование осуществляется: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непосредственно с оригинала документа в масштабе 1:1 с разрешением 300 </w:t>
      </w:r>
      <w:proofErr w:type="spellStart"/>
      <w:r w:rsidRPr="00C34922">
        <w:rPr>
          <w:rFonts w:ascii="Liberation Serif" w:hAnsi="Liberation Serif"/>
        </w:rPr>
        <w:t>dpi</w:t>
      </w:r>
      <w:proofErr w:type="spellEnd"/>
      <w:r w:rsidRPr="00C34922">
        <w:rPr>
          <w:rFonts w:ascii="Liberation Serif" w:hAnsi="Liberation Serif"/>
        </w:rPr>
        <w:t>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в «черно-белом» режиме при отсутствии в документе графических изображений и цветного текста;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в режиме «полной цветопередачи» при наличии в документе цветных графических изображений либо цветного текста;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в режиме «оттенки серого» при наличии в документе изображений, отличных от цветного изображения.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3.6. Представляемые пространственные данные должны иметь привязку к системе координат.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C34922" w:rsidRPr="00C34922" w:rsidRDefault="00C34922" w:rsidP="00C34922">
      <w:pPr>
        <w:shd w:val="clear" w:color="auto" w:fill="FFFFFF"/>
        <w:jc w:val="center"/>
        <w:rPr>
          <w:rFonts w:ascii="Liberation Serif" w:hAnsi="Liberation Serif"/>
          <w:bCs/>
          <w:color w:val="000000"/>
        </w:rPr>
      </w:pPr>
    </w:p>
    <w:p w:rsidR="00C34922" w:rsidRPr="00C34922" w:rsidRDefault="001C2336" w:rsidP="00C34922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C34922" w:rsidRPr="00C34922">
        <w:rPr>
          <w:rFonts w:ascii="Liberation Serif" w:hAnsi="Liberation Serif"/>
          <w:b/>
        </w:rPr>
        <w:t>4. Порядок представления информации из сводного плана</w:t>
      </w:r>
    </w:p>
    <w:p w:rsidR="00C34922" w:rsidRPr="00C34922" w:rsidRDefault="00C34922" w:rsidP="00C34922">
      <w:pPr>
        <w:widowControl w:val="0"/>
        <w:autoSpaceDE w:val="0"/>
        <w:autoSpaceDN w:val="0"/>
        <w:rPr>
          <w:rFonts w:ascii="Liberation Serif" w:hAnsi="Liberation Serif"/>
        </w:rPr>
      </w:pP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4.1. Информация, содержащаяся в Сводном плане, представляется Отделом после завершения работ по его формированию с соблюдением требований законодательства Российской Федерации о защите государственной тайны.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 xml:space="preserve">4.2. Представление информации из Сводного плана осуществляется Отделом по запросам органов государственной власти, органов местного самоуправления, физических и юридических лиц бесплатно в срок не более </w:t>
      </w:r>
      <w:r>
        <w:rPr>
          <w:rFonts w:ascii="Liberation Serif" w:hAnsi="Liberation Serif"/>
        </w:rPr>
        <w:t xml:space="preserve">      </w:t>
      </w:r>
      <w:r w:rsidRPr="00C34922">
        <w:rPr>
          <w:rFonts w:ascii="Liberation Serif" w:hAnsi="Liberation Serif"/>
        </w:rPr>
        <w:t>7 рабочих дней.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TIFF, JPEG и PDF;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SHP, MIF/MID, DWG и SXF (совместно с файлами описания RSC).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4.4. Информация представляется с привязкой к системе координат.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bookmarkStart w:id="3" w:name="P141"/>
      <w:bookmarkEnd w:id="3"/>
      <w:r w:rsidRPr="00C34922">
        <w:rPr>
          <w:rFonts w:ascii="Liberation Serif" w:hAnsi="Liberation Serif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C34922" w:rsidRPr="00C34922" w:rsidRDefault="00C34922" w:rsidP="00C3492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C34922">
        <w:rPr>
          <w:rFonts w:ascii="Liberation Serif" w:hAnsi="Liberation Serif"/>
        </w:rPr>
        <w:t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пункте 4.6 настоящего Порядка.</w:t>
      </w:r>
    </w:p>
    <w:p w:rsidR="00C34922" w:rsidRPr="00854C2A" w:rsidRDefault="00C34922" w:rsidP="00D90B0F">
      <w:pPr>
        <w:rPr>
          <w:rFonts w:ascii="Liberation Serif" w:hAnsi="Liberation Serif"/>
        </w:rPr>
      </w:pPr>
    </w:p>
    <w:sectPr w:rsidR="00C34922" w:rsidRPr="00854C2A" w:rsidSect="001C2336">
      <w:headerReference w:type="default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CB" w:rsidRDefault="00DD16CB" w:rsidP="00E13652">
      <w:r>
        <w:separator/>
      </w:r>
    </w:p>
  </w:endnote>
  <w:endnote w:type="continuationSeparator" w:id="0">
    <w:p w:rsidR="00DD16CB" w:rsidRDefault="00DD16C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24" w:rsidRPr="00E13652" w:rsidRDefault="00804853" w:rsidP="00804853">
    <w:pPr>
      <w:pStyle w:val="a6"/>
      <w:tabs>
        <w:tab w:val="clear" w:pos="4677"/>
        <w:tab w:val="clear" w:pos="9355"/>
        <w:tab w:val="left" w:pos="2160"/>
      </w:tabs>
      <w:ind w:left="-284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CB" w:rsidRDefault="00DD16CB" w:rsidP="00E13652">
      <w:r>
        <w:separator/>
      </w:r>
    </w:p>
  </w:footnote>
  <w:footnote w:type="continuationSeparator" w:id="0">
    <w:p w:rsidR="00DD16CB" w:rsidRDefault="00DD16CB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80410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C2336" w:rsidRPr="001C2336" w:rsidRDefault="00400BAE">
        <w:pPr>
          <w:pStyle w:val="a4"/>
          <w:jc w:val="center"/>
          <w:rPr>
            <w:rFonts w:ascii="Liberation Serif" w:hAnsi="Liberation Serif"/>
          </w:rPr>
        </w:pPr>
        <w:r w:rsidRPr="001C2336">
          <w:rPr>
            <w:rFonts w:ascii="Liberation Serif" w:hAnsi="Liberation Serif"/>
          </w:rPr>
          <w:fldChar w:fldCharType="begin"/>
        </w:r>
        <w:r w:rsidR="001C2336" w:rsidRPr="001C2336">
          <w:rPr>
            <w:rFonts w:ascii="Liberation Serif" w:hAnsi="Liberation Serif"/>
          </w:rPr>
          <w:instrText>PAGE   \* MERGEFORMAT</w:instrText>
        </w:r>
        <w:r w:rsidRPr="001C2336">
          <w:rPr>
            <w:rFonts w:ascii="Liberation Serif" w:hAnsi="Liberation Serif"/>
          </w:rPr>
          <w:fldChar w:fldCharType="separate"/>
        </w:r>
        <w:r w:rsidR="00AF7629">
          <w:rPr>
            <w:rFonts w:ascii="Liberation Serif" w:hAnsi="Liberation Serif"/>
            <w:noProof/>
          </w:rPr>
          <w:t>2</w:t>
        </w:r>
        <w:r w:rsidRPr="001C2336">
          <w:rPr>
            <w:rFonts w:ascii="Liberation Serif" w:hAnsi="Liberation Serif"/>
          </w:rPr>
          <w:fldChar w:fldCharType="end"/>
        </w:r>
      </w:p>
    </w:sdtContent>
  </w:sdt>
  <w:p w:rsidR="001C2336" w:rsidRDefault="001C23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1726"/>
    <w:rsid w:val="0000215E"/>
    <w:rsid w:val="00003887"/>
    <w:rsid w:val="00003DDC"/>
    <w:rsid w:val="00003EB9"/>
    <w:rsid w:val="00004EBB"/>
    <w:rsid w:val="00005A1C"/>
    <w:rsid w:val="000068AB"/>
    <w:rsid w:val="00006FB5"/>
    <w:rsid w:val="000077CB"/>
    <w:rsid w:val="00007CC8"/>
    <w:rsid w:val="00010167"/>
    <w:rsid w:val="000112EB"/>
    <w:rsid w:val="000114EE"/>
    <w:rsid w:val="00011E50"/>
    <w:rsid w:val="00012895"/>
    <w:rsid w:val="00015C59"/>
    <w:rsid w:val="00016815"/>
    <w:rsid w:val="00016855"/>
    <w:rsid w:val="00017687"/>
    <w:rsid w:val="000202F8"/>
    <w:rsid w:val="0002180B"/>
    <w:rsid w:val="000218A4"/>
    <w:rsid w:val="00022214"/>
    <w:rsid w:val="0002242E"/>
    <w:rsid w:val="00022449"/>
    <w:rsid w:val="0002390F"/>
    <w:rsid w:val="0002553B"/>
    <w:rsid w:val="00027064"/>
    <w:rsid w:val="00030314"/>
    <w:rsid w:val="000306D0"/>
    <w:rsid w:val="00031DB1"/>
    <w:rsid w:val="000339FE"/>
    <w:rsid w:val="00033B7B"/>
    <w:rsid w:val="00033D6E"/>
    <w:rsid w:val="0003446E"/>
    <w:rsid w:val="0003534B"/>
    <w:rsid w:val="00035530"/>
    <w:rsid w:val="00036976"/>
    <w:rsid w:val="0003736B"/>
    <w:rsid w:val="00037DDC"/>
    <w:rsid w:val="00042321"/>
    <w:rsid w:val="0004340A"/>
    <w:rsid w:val="0004450A"/>
    <w:rsid w:val="000452AC"/>
    <w:rsid w:val="00046BB5"/>
    <w:rsid w:val="00046CCC"/>
    <w:rsid w:val="00050214"/>
    <w:rsid w:val="00050D9C"/>
    <w:rsid w:val="00051DAE"/>
    <w:rsid w:val="000522A1"/>
    <w:rsid w:val="00053FED"/>
    <w:rsid w:val="0005549B"/>
    <w:rsid w:val="00055682"/>
    <w:rsid w:val="000559C3"/>
    <w:rsid w:val="00055F59"/>
    <w:rsid w:val="000571E4"/>
    <w:rsid w:val="000575D7"/>
    <w:rsid w:val="000610E8"/>
    <w:rsid w:val="00062A7D"/>
    <w:rsid w:val="000641E0"/>
    <w:rsid w:val="0007267C"/>
    <w:rsid w:val="00073DBB"/>
    <w:rsid w:val="00073EBE"/>
    <w:rsid w:val="0007542D"/>
    <w:rsid w:val="00075450"/>
    <w:rsid w:val="00076395"/>
    <w:rsid w:val="000763CA"/>
    <w:rsid w:val="00077FE5"/>
    <w:rsid w:val="00080060"/>
    <w:rsid w:val="000811F1"/>
    <w:rsid w:val="0008228A"/>
    <w:rsid w:val="00082BC3"/>
    <w:rsid w:val="00082E25"/>
    <w:rsid w:val="000833AE"/>
    <w:rsid w:val="00083C28"/>
    <w:rsid w:val="00084F9F"/>
    <w:rsid w:val="0008689B"/>
    <w:rsid w:val="00087888"/>
    <w:rsid w:val="00087BAF"/>
    <w:rsid w:val="00087F1D"/>
    <w:rsid w:val="000908B0"/>
    <w:rsid w:val="00090F56"/>
    <w:rsid w:val="000926FC"/>
    <w:rsid w:val="00095B8E"/>
    <w:rsid w:val="0009644E"/>
    <w:rsid w:val="00096A68"/>
    <w:rsid w:val="000A075E"/>
    <w:rsid w:val="000A0C91"/>
    <w:rsid w:val="000A421A"/>
    <w:rsid w:val="000A5A3A"/>
    <w:rsid w:val="000B18FF"/>
    <w:rsid w:val="000B2446"/>
    <w:rsid w:val="000B2B43"/>
    <w:rsid w:val="000B3B0A"/>
    <w:rsid w:val="000B3C24"/>
    <w:rsid w:val="000B4487"/>
    <w:rsid w:val="000B58FC"/>
    <w:rsid w:val="000B5B0F"/>
    <w:rsid w:val="000B7768"/>
    <w:rsid w:val="000C0F08"/>
    <w:rsid w:val="000C100A"/>
    <w:rsid w:val="000C220E"/>
    <w:rsid w:val="000C4EDA"/>
    <w:rsid w:val="000D0D1B"/>
    <w:rsid w:val="000D0EA1"/>
    <w:rsid w:val="000D1BE0"/>
    <w:rsid w:val="000D2BEE"/>
    <w:rsid w:val="000D2CF9"/>
    <w:rsid w:val="000D3C6D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35DC"/>
    <w:rsid w:val="000F55EC"/>
    <w:rsid w:val="000F66A3"/>
    <w:rsid w:val="001003CF"/>
    <w:rsid w:val="001014AF"/>
    <w:rsid w:val="0010199C"/>
    <w:rsid w:val="001066E2"/>
    <w:rsid w:val="00110F74"/>
    <w:rsid w:val="001126D3"/>
    <w:rsid w:val="001131FB"/>
    <w:rsid w:val="00113368"/>
    <w:rsid w:val="00114001"/>
    <w:rsid w:val="00114572"/>
    <w:rsid w:val="0011488E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04"/>
    <w:rsid w:val="0015079F"/>
    <w:rsid w:val="00152BF9"/>
    <w:rsid w:val="00153078"/>
    <w:rsid w:val="00153841"/>
    <w:rsid w:val="00154898"/>
    <w:rsid w:val="00160566"/>
    <w:rsid w:val="00164A7B"/>
    <w:rsid w:val="00164CA9"/>
    <w:rsid w:val="001665CB"/>
    <w:rsid w:val="00166F1E"/>
    <w:rsid w:val="00171262"/>
    <w:rsid w:val="0017188C"/>
    <w:rsid w:val="00171EE3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AA5"/>
    <w:rsid w:val="00190995"/>
    <w:rsid w:val="00193588"/>
    <w:rsid w:val="001936FB"/>
    <w:rsid w:val="00195D57"/>
    <w:rsid w:val="00197590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B7FEA"/>
    <w:rsid w:val="001C0CB7"/>
    <w:rsid w:val="001C14A2"/>
    <w:rsid w:val="001C2336"/>
    <w:rsid w:val="001C30C8"/>
    <w:rsid w:val="001C4AB7"/>
    <w:rsid w:val="001C7051"/>
    <w:rsid w:val="001D47A8"/>
    <w:rsid w:val="001D4AA2"/>
    <w:rsid w:val="001D5B9B"/>
    <w:rsid w:val="001E0E44"/>
    <w:rsid w:val="001E1996"/>
    <w:rsid w:val="001E2FC5"/>
    <w:rsid w:val="001E3475"/>
    <w:rsid w:val="001E3D20"/>
    <w:rsid w:val="001E3F64"/>
    <w:rsid w:val="001E4E0E"/>
    <w:rsid w:val="001E5AF6"/>
    <w:rsid w:val="001F0EC5"/>
    <w:rsid w:val="001F0EF2"/>
    <w:rsid w:val="001F11BB"/>
    <w:rsid w:val="001F141E"/>
    <w:rsid w:val="001F2E24"/>
    <w:rsid w:val="001F3ABE"/>
    <w:rsid w:val="001F444C"/>
    <w:rsid w:val="001F4823"/>
    <w:rsid w:val="001F7604"/>
    <w:rsid w:val="001F7D3D"/>
    <w:rsid w:val="00201068"/>
    <w:rsid w:val="002017BC"/>
    <w:rsid w:val="00201B23"/>
    <w:rsid w:val="00201FE0"/>
    <w:rsid w:val="00202078"/>
    <w:rsid w:val="00203D3D"/>
    <w:rsid w:val="00203DA5"/>
    <w:rsid w:val="00204FD4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68C3"/>
    <w:rsid w:val="0023725B"/>
    <w:rsid w:val="00237F55"/>
    <w:rsid w:val="00240FDA"/>
    <w:rsid w:val="00241C1E"/>
    <w:rsid w:val="00242253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397"/>
    <w:rsid w:val="00255DCA"/>
    <w:rsid w:val="0025639F"/>
    <w:rsid w:val="00256DBF"/>
    <w:rsid w:val="00260233"/>
    <w:rsid w:val="00260758"/>
    <w:rsid w:val="00261D1B"/>
    <w:rsid w:val="00262144"/>
    <w:rsid w:val="00262D9B"/>
    <w:rsid w:val="002657B3"/>
    <w:rsid w:val="00266015"/>
    <w:rsid w:val="0026658F"/>
    <w:rsid w:val="00266961"/>
    <w:rsid w:val="00271A28"/>
    <w:rsid w:val="002725D3"/>
    <w:rsid w:val="00274542"/>
    <w:rsid w:val="0027517C"/>
    <w:rsid w:val="00275269"/>
    <w:rsid w:val="00275AF2"/>
    <w:rsid w:val="00276DAE"/>
    <w:rsid w:val="00283C24"/>
    <w:rsid w:val="002848C1"/>
    <w:rsid w:val="00285E02"/>
    <w:rsid w:val="002869E6"/>
    <w:rsid w:val="00287F76"/>
    <w:rsid w:val="00290030"/>
    <w:rsid w:val="00290EB4"/>
    <w:rsid w:val="00293731"/>
    <w:rsid w:val="00293B77"/>
    <w:rsid w:val="00294D11"/>
    <w:rsid w:val="00295778"/>
    <w:rsid w:val="00296BF8"/>
    <w:rsid w:val="00297275"/>
    <w:rsid w:val="0029759F"/>
    <w:rsid w:val="002A07F0"/>
    <w:rsid w:val="002A0E3B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58E6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6F05"/>
    <w:rsid w:val="002E7047"/>
    <w:rsid w:val="002E7CB3"/>
    <w:rsid w:val="002F0847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79A"/>
    <w:rsid w:val="00316F10"/>
    <w:rsid w:val="00317421"/>
    <w:rsid w:val="00320BD2"/>
    <w:rsid w:val="0032336B"/>
    <w:rsid w:val="003260E7"/>
    <w:rsid w:val="0032636B"/>
    <w:rsid w:val="00326D82"/>
    <w:rsid w:val="00333A1A"/>
    <w:rsid w:val="003351B8"/>
    <w:rsid w:val="00336EBB"/>
    <w:rsid w:val="00344046"/>
    <w:rsid w:val="00346258"/>
    <w:rsid w:val="00352952"/>
    <w:rsid w:val="003534F8"/>
    <w:rsid w:val="00355565"/>
    <w:rsid w:val="003557DB"/>
    <w:rsid w:val="00362191"/>
    <w:rsid w:val="0036326C"/>
    <w:rsid w:val="003636B2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3CB0"/>
    <w:rsid w:val="003B646C"/>
    <w:rsid w:val="003B7EF8"/>
    <w:rsid w:val="003C02D1"/>
    <w:rsid w:val="003C0448"/>
    <w:rsid w:val="003C0EB3"/>
    <w:rsid w:val="003C29AE"/>
    <w:rsid w:val="003C64CD"/>
    <w:rsid w:val="003C686C"/>
    <w:rsid w:val="003D4242"/>
    <w:rsid w:val="003D4E8C"/>
    <w:rsid w:val="003D57DA"/>
    <w:rsid w:val="003D5DD0"/>
    <w:rsid w:val="003D7F81"/>
    <w:rsid w:val="003E022E"/>
    <w:rsid w:val="003E0BA4"/>
    <w:rsid w:val="003E16B6"/>
    <w:rsid w:val="003E1CFE"/>
    <w:rsid w:val="003E2E53"/>
    <w:rsid w:val="003E5037"/>
    <w:rsid w:val="003E7749"/>
    <w:rsid w:val="003E7A2D"/>
    <w:rsid w:val="003F2533"/>
    <w:rsid w:val="003F254D"/>
    <w:rsid w:val="003F2F24"/>
    <w:rsid w:val="003F3E77"/>
    <w:rsid w:val="003F543F"/>
    <w:rsid w:val="003F5E8D"/>
    <w:rsid w:val="003F62C2"/>
    <w:rsid w:val="00400BAE"/>
    <w:rsid w:val="00403A74"/>
    <w:rsid w:val="00403BAC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414"/>
    <w:rsid w:val="0041761B"/>
    <w:rsid w:val="00421449"/>
    <w:rsid w:val="00422055"/>
    <w:rsid w:val="00424420"/>
    <w:rsid w:val="00424F64"/>
    <w:rsid w:val="00427167"/>
    <w:rsid w:val="00433543"/>
    <w:rsid w:val="0043497E"/>
    <w:rsid w:val="00436323"/>
    <w:rsid w:val="00440C04"/>
    <w:rsid w:val="004413C8"/>
    <w:rsid w:val="00442B84"/>
    <w:rsid w:val="00444425"/>
    <w:rsid w:val="00446A86"/>
    <w:rsid w:val="004476A3"/>
    <w:rsid w:val="0045161C"/>
    <w:rsid w:val="004528B8"/>
    <w:rsid w:val="004531CA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DF8"/>
    <w:rsid w:val="00470BF0"/>
    <w:rsid w:val="00470CC3"/>
    <w:rsid w:val="004715C1"/>
    <w:rsid w:val="00472051"/>
    <w:rsid w:val="00472898"/>
    <w:rsid w:val="00472A10"/>
    <w:rsid w:val="00473EDD"/>
    <w:rsid w:val="0047480B"/>
    <w:rsid w:val="00474CBC"/>
    <w:rsid w:val="004764D1"/>
    <w:rsid w:val="0047653E"/>
    <w:rsid w:val="00476FC5"/>
    <w:rsid w:val="00481DD3"/>
    <w:rsid w:val="0048442D"/>
    <w:rsid w:val="004844FA"/>
    <w:rsid w:val="00491AD7"/>
    <w:rsid w:val="00491B72"/>
    <w:rsid w:val="004929AB"/>
    <w:rsid w:val="00492DB4"/>
    <w:rsid w:val="00493054"/>
    <w:rsid w:val="00493DB4"/>
    <w:rsid w:val="004951C8"/>
    <w:rsid w:val="00496B27"/>
    <w:rsid w:val="004A1D3F"/>
    <w:rsid w:val="004A2227"/>
    <w:rsid w:val="004A2A5F"/>
    <w:rsid w:val="004A37E0"/>
    <w:rsid w:val="004A43E2"/>
    <w:rsid w:val="004A4BE7"/>
    <w:rsid w:val="004A4C64"/>
    <w:rsid w:val="004A596B"/>
    <w:rsid w:val="004A7D7F"/>
    <w:rsid w:val="004B1F5C"/>
    <w:rsid w:val="004B3806"/>
    <w:rsid w:val="004B4861"/>
    <w:rsid w:val="004B486D"/>
    <w:rsid w:val="004B7255"/>
    <w:rsid w:val="004C0243"/>
    <w:rsid w:val="004C03C9"/>
    <w:rsid w:val="004C0CA2"/>
    <w:rsid w:val="004C2C18"/>
    <w:rsid w:val="004D0A5E"/>
    <w:rsid w:val="004D5037"/>
    <w:rsid w:val="004D5064"/>
    <w:rsid w:val="004D6E78"/>
    <w:rsid w:val="004D721F"/>
    <w:rsid w:val="004D7BEF"/>
    <w:rsid w:val="004E0B63"/>
    <w:rsid w:val="004E17C3"/>
    <w:rsid w:val="004E1ABD"/>
    <w:rsid w:val="004E2A60"/>
    <w:rsid w:val="004E2DD3"/>
    <w:rsid w:val="004E4143"/>
    <w:rsid w:val="004E5C39"/>
    <w:rsid w:val="004E5C3C"/>
    <w:rsid w:val="004E5D67"/>
    <w:rsid w:val="004E75AF"/>
    <w:rsid w:val="004F234F"/>
    <w:rsid w:val="004F4822"/>
    <w:rsid w:val="004F4C64"/>
    <w:rsid w:val="004F50C0"/>
    <w:rsid w:val="004F66E2"/>
    <w:rsid w:val="004F7ADD"/>
    <w:rsid w:val="0050323E"/>
    <w:rsid w:val="00504141"/>
    <w:rsid w:val="005102A8"/>
    <w:rsid w:val="00515967"/>
    <w:rsid w:val="00517AC6"/>
    <w:rsid w:val="00520155"/>
    <w:rsid w:val="00520621"/>
    <w:rsid w:val="00520A9B"/>
    <w:rsid w:val="00521111"/>
    <w:rsid w:val="00521912"/>
    <w:rsid w:val="00521C01"/>
    <w:rsid w:val="00522610"/>
    <w:rsid w:val="00523090"/>
    <w:rsid w:val="00524C8C"/>
    <w:rsid w:val="005275CB"/>
    <w:rsid w:val="005304FB"/>
    <w:rsid w:val="00530910"/>
    <w:rsid w:val="0053125B"/>
    <w:rsid w:val="00531BC2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50BEE"/>
    <w:rsid w:val="00551DEA"/>
    <w:rsid w:val="005558B9"/>
    <w:rsid w:val="005625D7"/>
    <w:rsid w:val="00562B7A"/>
    <w:rsid w:val="00562BAB"/>
    <w:rsid w:val="005640E1"/>
    <w:rsid w:val="00566B8A"/>
    <w:rsid w:val="00566E4A"/>
    <w:rsid w:val="00570838"/>
    <w:rsid w:val="00570949"/>
    <w:rsid w:val="00571DDA"/>
    <w:rsid w:val="00572281"/>
    <w:rsid w:val="0057288E"/>
    <w:rsid w:val="0057386E"/>
    <w:rsid w:val="00583A45"/>
    <w:rsid w:val="005857F2"/>
    <w:rsid w:val="00585B99"/>
    <w:rsid w:val="00587E2A"/>
    <w:rsid w:val="005924C4"/>
    <w:rsid w:val="0059422E"/>
    <w:rsid w:val="005A0170"/>
    <w:rsid w:val="005A0A7E"/>
    <w:rsid w:val="005A0F46"/>
    <w:rsid w:val="005A1BD1"/>
    <w:rsid w:val="005A2EE5"/>
    <w:rsid w:val="005A6E46"/>
    <w:rsid w:val="005B1240"/>
    <w:rsid w:val="005B132C"/>
    <w:rsid w:val="005B187A"/>
    <w:rsid w:val="005B2027"/>
    <w:rsid w:val="005B3EBF"/>
    <w:rsid w:val="005B4714"/>
    <w:rsid w:val="005B4BDC"/>
    <w:rsid w:val="005C2A09"/>
    <w:rsid w:val="005C3DB5"/>
    <w:rsid w:val="005C4D4E"/>
    <w:rsid w:val="005C7E91"/>
    <w:rsid w:val="005D0E00"/>
    <w:rsid w:val="005D1FEC"/>
    <w:rsid w:val="005D4EFA"/>
    <w:rsid w:val="005D7960"/>
    <w:rsid w:val="005D7C2B"/>
    <w:rsid w:val="005E0337"/>
    <w:rsid w:val="005E0A8C"/>
    <w:rsid w:val="005E0DE4"/>
    <w:rsid w:val="005E335C"/>
    <w:rsid w:val="005E3C15"/>
    <w:rsid w:val="005E7050"/>
    <w:rsid w:val="005E757D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07AFF"/>
    <w:rsid w:val="00610106"/>
    <w:rsid w:val="006106BB"/>
    <w:rsid w:val="00611F95"/>
    <w:rsid w:val="00614175"/>
    <w:rsid w:val="00614248"/>
    <w:rsid w:val="00615082"/>
    <w:rsid w:val="006208EF"/>
    <w:rsid w:val="00621643"/>
    <w:rsid w:val="00624CEB"/>
    <w:rsid w:val="00625163"/>
    <w:rsid w:val="00625AC2"/>
    <w:rsid w:val="0062636D"/>
    <w:rsid w:val="00626E0A"/>
    <w:rsid w:val="00630F13"/>
    <w:rsid w:val="00631757"/>
    <w:rsid w:val="00634848"/>
    <w:rsid w:val="00635E36"/>
    <w:rsid w:val="00636C69"/>
    <w:rsid w:val="0063781C"/>
    <w:rsid w:val="006402AB"/>
    <w:rsid w:val="00640BB9"/>
    <w:rsid w:val="006428EB"/>
    <w:rsid w:val="00644F89"/>
    <w:rsid w:val="00647709"/>
    <w:rsid w:val="00650455"/>
    <w:rsid w:val="00650E28"/>
    <w:rsid w:val="00651AFB"/>
    <w:rsid w:val="0065281C"/>
    <w:rsid w:val="00652A10"/>
    <w:rsid w:val="00652B3A"/>
    <w:rsid w:val="0065365D"/>
    <w:rsid w:val="006548A9"/>
    <w:rsid w:val="006553F5"/>
    <w:rsid w:val="00657E2E"/>
    <w:rsid w:val="00660688"/>
    <w:rsid w:val="00661F32"/>
    <w:rsid w:val="006626EC"/>
    <w:rsid w:val="0066303D"/>
    <w:rsid w:val="00665C84"/>
    <w:rsid w:val="00666A2E"/>
    <w:rsid w:val="00666A5C"/>
    <w:rsid w:val="00673525"/>
    <w:rsid w:val="006737BF"/>
    <w:rsid w:val="00683A12"/>
    <w:rsid w:val="00685166"/>
    <w:rsid w:val="00692469"/>
    <w:rsid w:val="00692528"/>
    <w:rsid w:val="006932D1"/>
    <w:rsid w:val="00696079"/>
    <w:rsid w:val="00696126"/>
    <w:rsid w:val="006970B3"/>
    <w:rsid w:val="006971C7"/>
    <w:rsid w:val="006A0BAE"/>
    <w:rsid w:val="006A1806"/>
    <w:rsid w:val="006A4ADD"/>
    <w:rsid w:val="006B12D2"/>
    <w:rsid w:val="006B1AED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0B6E"/>
    <w:rsid w:val="006D4FF1"/>
    <w:rsid w:val="006E0A49"/>
    <w:rsid w:val="006E28A2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2D2F"/>
    <w:rsid w:val="006F4644"/>
    <w:rsid w:val="006F4A89"/>
    <w:rsid w:val="006F7B80"/>
    <w:rsid w:val="00700367"/>
    <w:rsid w:val="00703947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15E42"/>
    <w:rsid w:val="0072169F"/>
    <w:rsid w:val="0072453C"/>
    <w:rsid w:val="00726374"/>
    <w:rsid w:val="00726592"/>
    <w:rsid w:val="007303B7"/>
    <w:rsid w:val="00731D08"/>
    <w:rsid w:val="0073712E"/>
    <w:rsid w:val="007402CD"/>
    <w:rsid w:val="007403C5"/>
    <w:rsid w:val="007405A2"/>
    <w:rsid w:val="007408C1"/>
    <w:rsid w:val="00741445"/>
    <w:rsid w:val="00741C77"/>
    <w:rsid w:val="007421D4"/>
    <w:rsid w:val="0074677E"/>
    <w:rsid w:val="00747BA5"/>
    <w:rsid w:val="00747DBB"/>
    <w:rsid w:val="0075007B"/>
    <w:rsid w:val="007507C4"/>
    <w:rsid w:val="00750FA9"/>
    <w:rsid w:val="00751CE3"/>
    <w:rsid w:val="007524B3"/>
    <w:rsid w:val="0075485F"/>
    <w:rsid w:val="00757C2E"/>
    <w:rsid w:val="00757EAA"/>
    <w:rsid w:val="007600A1"/>
    <w:rsid w:val="007623AA"/>
    <w:rsid w:val="007628F8"/>
    <w:rsid w:val="00765CA6"/>
    <w:rsid w:val="0077002F"/>
    <w:rsid w:val="00770DEF"/>
    <w:rsid w:val="0077269C"/>
    <w:rsid w:val="00773601"/>
    <w:rsid w:val="0077405F"/>
    <w:rsid w:val="00774EB7"/>
    <w:rsid w:val="0077618D"/>
    <w:rsid w:val="00777A5E"/>
    <w:rsid w:val="00781F07"/>
    <w:rsid w:val="007828BE"/>
    <w:rsid w:val="00784BF1"/>
    <w:rsid w:val="00784CD9"/>
    <w:rsid w:val="007864AB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11C2"/>
    <w:rsid w:val="007B6FA0"/>
    <w:rsid w:val="007C0E31"/>
    <w:rsid w:val="007C2783"/>
    <w:rsid w:val="007C3814"/>
    <w:rsid w:val="007C3E79"/>
    <w:rsid w:val="007C5192"/>
    <w:rsid w:val="007C5DFA"/>
    <w:rsid w:val="007C65B1"/>
    <w:rsid w:val="007C79CE"/>
    <w:rsid w:val="007D3DFD"/>
    <w:rsid w:val="007D660E"/>
    <w:rsid w:val="007D6F7E"/>
    <w:rsid w:val="007D7A04"/>
    <w:rsid w:val="007D7FA2"/>
    <w:rsid w:val="007E1D00"/>
    <w:rsid w:val="007E2145"/>
    <w:rsid w:val="007E2E72"/>
    <w:rsid w:val="007E3212"/>
    <w:rsid w:val="007E6247"/>
    <w:rsid w:val="007E6819"/>
    <w:rsid w:val="007F0751"/>
    <w:rsid w:val="007F0CCF"/>
    <w:rsid w:val="007F1285"/>
    <w:rsid w:val="007F1F39"/>
    <w:rsid w:val="007F43D8"/>
    <w:rsid w:val="007F75AE"/>
    <w:rsid w:val="00800278"/>
    <w:rsid w:val="008014F2"/>
    <w:rsid w:val="00801EBC"/>
    <w:rsid w:val="0080228E"/>
    <w:rsid w:val="00804853"/>
    <w:rsid w:val="0080707C"/>
    <w:rsid w:val="0081132B"/>
    <w:rsid w:val="00811E99"/>
    <w:rsid w:val="00811EDA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1175"/>
    <w:rsid w:val="00834630"/>
    <w:rsid w:val="00837381"/>
    <w:rsid w:val="00837A84"/>
    <w:rsid w:val="00837B60"/>
    <w:rsid w:val="00841157"/>
    <w:rsid w:val="008470C6"/>
    <w:rsid w:val="00847F23"/>
    <w:rsid w:val="00854C2A"/>
    <w:rsid w:val="00857AEF"/>
    <w:rsid w:val="00857BA9"/>
    <w:rsid w:val="0086261A"/>
    <w:rsid w:val="00863542"/>
    <w:rsid w:val="008640B6"/>
    <w:rsid w:val="00865193"/>
    <w:rsid w:val="00865B44"/>
    <w:rsid w:val="00866D12"/>
    <w:rsid w:val="00867964"/>
    <w:rsid w:val="008712EC"/>
    <w:rsid w:val="00874BB4"/>
    <w:rsid w:val="00874CC2"/>
    <w:rsid w:val="00877CE3"/>
    <w:rsid w:val="00880868"/>
    <w:rsid w:val="00880992"/>
    <w:rsid w:val="008809F0"/>
    <w:rsid w:val="00881D44"/>
    <w:rsid w:val="00882169"/>
    <w:rsid w:val="00882C9A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37F0"/>
    <w:rsid w:val="008E5A91"/>
    <w:rsid w:val="008E67C3"/>
    <w:rsid w:val="008F097A"/>
    <w:rsid w:val="008F183C"/>
    <w:rsid w:val="008F26C2"/>
    <w:rsid w:val="008F5816"/>
    <w:rsid w:val="008F59C7"/>
    <w:rsid w:val="008F7B38"/>
    <w:rsid w:val="0090262F"/>
    <w:rsid w:val="009029ED"/>
    <w:rsid w:val="00902B15"/>
    <w:rsid w:val="00902FD5"/>
    <w:rsid w:val="009030A0"/>
    <w:rsid w:val="0090350E"/>
    <w:rsid w:val="00904169"/>
    <w:rsid w:val="009079B6"/>
    <w:rsid w:val="00910747"/>
    <w:rsid w:val="00911FD3"/>
    <w:rsid w:val="00912C87"/>
    <w:rsid w:val="009140D7"/>
    <w:rsid w:val="00914674"/>
    <w:rsid w:val="009155F8"/>
    <w:rsid w:val="00915AFA"/>
    <w:rsid w:val="0092081A"/>
    <w:rsid w:val="009211D7"/>
    <w:rsid w:val="00921D36"/>
    <w:rsid w:val="009234A7"/>
    <w:rsid w:val="00923AAB"/>
    <w:rsid w:val="00924B72"/>
    <w:rsid w:val="00925516"/>
    <w:rsid w:val="00926085"/>
    <w:rsid w:val="0092726E"/>
    <w:rsid w:val="00927D14"/>
    <w:rsid w:val="00931C54"/>
    <w:rsid w:val="009321A9"/>
    <w:rsid w:val="00932368"/>
    <w:rsid w:val="00932DD8"/>
    <w:rsid w:val="00934946"/>
    <w:rsid w:val="0093625E"/>
    <w:rsid w:val="00937CFA"/>
    <w:rsid w:val="009400E5"/>
    <w:rsid w:val="00940E90"/>
    <w:rsid w:val="009414F7"/>
    <w:rsid w:val="0094287D"/>
    <w:rsid w:val="00943F95"/>
    <w:rsid w:val="00944ED2"/>
    <w:rsid w:val="00944F21"/>
    <w:rsid w:val="009451E4"/>
    <w:rsid w:val="009453D9"/>
    <w:rsid w:val="00945C32"/>
    <w:rsid w:val="00945F25"/>
    <w:rsid w:val="00946077"/>
    <w:rsid w:val="00946CD5"/>
    <w:rsid w:val="00946D23"/>
    <w:rsid w:val="00947692"/>
    <w:rsid w:val="00947BAB"/>
    <w:rsid w:val="0095040D"/>
    <w:rsid w:val="00950930"/>
    <w:rsid w:val="00954E6A"/>
    <w:rsid w:val="00955481"/>
    <w:rsid w:val="009558CD"/>
    <w:rsid w:val="00955B5D"/>
    <w:rsid w:val="0095695E"/>
    <w:rsid w:val="009572BA"/>
    <w:rsid w:val="0096097D"/>
    <w:rsid w:val="00960C6F"/>
    <w:rsid w:val="00961A61"/>
    <w:rsid w:val="0096368B"/>
    <w:rsid w:val="009656A4"/>
    <w:rsid w:val="00967690"/>
    <w:rsid w:val="00971BC5"/>
    <w:rsid w:val="00971EF4"/>
    <w:rsid w:val="00972D25"/>
    <w:rsid w:val="00975852"/>
    <w:rsid w:val="00975B5B"/>
    <w:rsid w:val="009770EC"/>
    <w:rsid w:val="0097780B"/>
    <w:rsid w:val="00980E19"/>
    <w:rsid w:val="00981681"/>
    <w:rsid w:val="009820AD"/>
    <w:rsid w:val="00982879"/>
    <w:rsid w:val="00983D1C"/>
    <w:rsid w:val="00985EA1"/>
    <w:rsid w:val="009908AA"/>
    <w:rsid w:val="00990CA7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3A2B"/>
    <w:rsid w:val="009D4811"/>
    <w:rsid w:val="009E16D4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6506"/>
    <w:rsid w:val="009F755A"/>
    <w:rsid w:val="00A02926"/>
    <w:rsid w:val="00A04C84"/>
    <w:rsid w:val="00A05F4B"/>
    <w:rsid w:val="00A0711E"/>
    <w:rsid w:val="00A1192F"/>
    <w:rsid w:val="00A128C7"/>
    <w:rsid w:val="00A13F38"/>
    <w:rsid w:val="00A16545"/>
    <w:rsid w:val="00A175D1"/>
    <w:rsid w:val="00A20B2A"/>
    <w:rsid w:val="00A21A7A"/>
    <w:rsid w:val="00A21CCD"/>
    <w:rsid w:val="00A22015"/>
    <w:rsid w:val="00A22B6E"/>
    <w:rsid w:val="00A22E52"/>
    <w:rsid w:val="00A25A82"/>
    <w:rsid w:val="00A27AB0"/>
    <w:rsid w:val="00A27C6B"/>
    <w:rsid w:val="00A310FE"/>
    <w:rsid w:val="00A3244C"/>
    <w:rsid w:val="00A32F5D"/>
    <w:rsid w:val="00A349ED"/>
    <w:rsid w:val="00A36A0B"/>
    <w:rsid w:val="00A36F57"/>
    <w:rsid w:val="00A3746B"/>
    <w:rsid w:val="00A40C04"/>
    <w:rsid w:val="00A44C87"/>
    <w:rsid w:val="00A45A64"/>
    <w:rsid w:val="00A512D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6894"/>
    <w:rsid w:val="00A97C93"/>
    <w:rsid w:val="00AA1C0E"/>
    <w:rsid w:val="00AA4B96"/>
    <w:rsid w:val="00AA4F4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90B"/>
    <w:rsid w:val="00AB5FCA"/>
    <w:rsid w:val="00AB6907"/>
    <w:rsid w:val="00AB6C63"/>
    <w:rsid w:val="00AC13E3"/>
    <w:rsid w:val="00AC1D11"/>
    <w:rsid w:val="00AC2850"/>
    <w:rsid w:val="00AC4980"/>
    <w:rsid w:val="00AC4AB6"/>
    <w:rsid w:val="00AC7677"/>
    <w:rsid w:val="00AD2B6A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2C66"/>
    <w:rsid w:val="00AE3E12"/>
    <w:rsid w:val="00AE4892"/>
    <w:rsid w:val="00AE5826"/>
    <w:rsid w:val="00AE5D2A"/>
    <w:rsid w:val="00AF0165"/>
    <w:rsid w:val="00AF6A9A"/>
    <w:rsid w:val="00AF6DD3"/>
    <w:rsid w:val="00AF7629"/>
    <w:rsid w:val="00AF7D8F"/>
    <w:rsid w:val="00B001C1"/>
    <w:rsid w:val="00B00534"/>
    <w:rsid w:val="00B00B8A"/>
    <w:rsid w:val="00B00C6C"/>
    <w:rsid w:val="00B0200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4C03"/>
    <w:rsid w:val="00B2609F"/>
    <w:rsid w:val="00B2642D"/>
    <w:rsid w:val="00B26839"/>
    <w:rsid w:val="00B26B48"/>
    <w:rsid w:val="00B278DA"/>
    <w:rsid w:val="00B27B1D"/>
    <w:rsid w:val="00B3442A"/>
    <w:rsid w:val="00B35F37"/>
    <w:rsid w:val="00B36362"/>
    <w:rsid w:val="00B36DE1"/>
    <w:rsid w:val="00B408A5"/>
    <w:rsid w:val="00B433CC"/>
    <w:rsid w:val="00B43D34"/>
    <w:rsid w:val="00B4455E"/>
    <w:rsid w:val="00B47F33"/>
    <w:rsid w:val="00B56093"/>
    <w:rsid w:val="00B5680B"/>
    <w:rsid w:val="00B56D71"/>
    <w:rsid w:val="00B576B8"/>
    <w:rsid w:val="00B63010"/>
    <w:rsid w:val="00B63A5A"/>
    <w:rsid w:val="00B71318"/>
    <w:rsid w:val="00B71A13"/>
    <w:rsid w:val="00B72154"/>
    <w:rsid w:val="00B727E1"/>
    <w:rsid w:val="00B7286E"/>
    <w:rsid w:val="00B7360F"/>
    <w:rsid w:val="00B74B1D"/>
    <w:rsid w:val="00B7551C"/>
    <w:rsid w:val="00B77037"/>
    <w:rsid w:val="00B7710E"/>
    <w:rsid w:val="00B801F1"/>
    <w:rsid w:val="00B81DB6"/>
    <w:rsid w:val="00B82B71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C4B"/>
    <w:rsid w:val="00BC0570"/>
    <w:rsid w:val="00BC0ECB"/>
    <w:rsid w:val="00BC1B91"/>
    <w:rsid w:val="00BC3BA8"/>
    <w:rsid w:val="00BC7FE8"/>
    <w:rsid w:val="00BD04E4"/>
    <w:rsid w:val="00BD2EE6"/>
    <w:rsid w:val="00BD4A2B"/>
    <w:rsid w:val="00BD51C0"/>
    <w:rsid w:val="00BE18D0"/>
    <w:rsid w:val="00BE209A"/>
    <w:rsid w:val="00BE6C73"/>
    <w:rsid w:val="00BE6E7E"/>
    <w:rsid w:val="00BE7AFE"/>
    <w:rsid w:val="00BF1CA2"/>
    <w:rsid w:val="00BF3543"/>
    <w:rsid w:val="00BF4C43"/>
    <w:rsid w:val="00BF5705"/>
    <w:rsid w:val="00BF64D1"/>
    <w:rsid w:val="00BF6957"/>
    <w:rsid w:val="00C002CB"/>
    <w:rsid w:val="00C00A30"/>
    <w:rsid w:val="00C0224E"/>
    <w:rsid w:val="00C030F2"/>
    <w:rsid w:val="00C03673"/>
    <w:rsid w:val="00C06F0A"/>
    <w:rsid w:val="00C07676"/>
    <w:rsid w:val="00C114EF"/>
    <w:rsid w:val="00C116AF"/>
    <w:rsid w:val="00C1192A"/>
    <w:rsid w:val="00C1249C"/>
    <w:rsid w:val="00C129E7"/>
    <w:rsid w:val="00C12A3A"/>
    <w:rsid w:val="00C133C0"/>
    <w:rsid w:val="00C1565B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1364"/>
    <w:rsid w:val="00C3158F"/>
    <w:rsid w:val="00C32290"/>
    <w:rsid w:val="00C32B14"/>
    <w:rsid w:val="00C33F3C"/>
    <w:rsid w:val="00C3423D"/>
    <w:rsid w:val="00C34922"/>
    <w:rsid w:val="00C34B31"/>
    <w:rsid w:val="00C37EFD"/>
    <w:rsid w:val="00C409C3"/>
    <w:rsid w:val="00C43936"/>
    <w:rsid w:val="00C44EDC"/>
    <w:rsid w:val="00C45DF3"/>
    <w:rsid w:val="00C46431"/>
    <w:rsid w:val="00C47AA0"/>
    <w:rsid w:val="00C47BD2"/>
    <w:rsid w:val="00C50175"/>
    <w:rsid w:val="00C52812"/>
    <w:rsid w:val="00C5372A"/>
    <w:rsid w:val="00C54FDF"/>
    <w:rsid w:val="00C5507C"/>
    <w:rsid w:val="00C56750"/>
    <w:rsid w:val="00C57D4F"/>
    <w:rsid w:val="00C60A4C"/>
    <w:rsid w:val="00C61FB0"/>
    <w:rsid w:val="00C63B41"/>
    <w:rsid w:val="00C67031"/>
    <w:rsid w:val="00C672D5"/>
    <w:rsid w:val="00C67702"/>
    <w:rsid w:val="00C67DB0"/>
    <w:rsid w:val="00C7208E"/>
    <w:rsid w:val="00C72A6A"/>
    <w:rsid w:val="00C72B6E"/>
    <w:rsid w:val="00C74C3F"/>
    <w:rsid w:val="00C76060"/>
    <w:rsid w:val="00C76C06"/>
    <w:rsid w:val="00C775C8"/>
    <w:rsid w:val="00C81270"/>
    <w:rsid w:val="00C822BC"/>
    <w:rsid w:val="00C822E0"/>
    <w:rsid w:val="00C84674"/>
    <w:rsid w:val="00C85AA8"/>
    <w:rsid w:val="00C87AFC"/>
    <w:rsid w:val="00C900DA"/>
    <w:rsid w:val="00C905CF"/>
    <w:rsid w:val="00C90DEE"/>
    <w:rsid w:val="00C91DD7"/>
    <w:rsid w:val="00C92324"/>
    <w:rsid w:val="00C93581"/>
    <w:rsid w:val="00C9376B"/>
    <w:rsid w:val="00C95B28"/>
    <w:rsid w:val="00CA1721"/>
    <w:rsid w:val="00CA704E"/>
    <w:rsid w:val="00CA76B1"/>
    <w:rsid w:val="00CB040C"/>
    <w:rsid w:val="00CB183C"/>
    <w:rsid w:val="00CB1B6A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F71"/>
    <w:rsid w:val="00CD5090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5955"/>
    <w:rsid w:val="00CE73EB"/>
    <w:rsid w:val="00CF0192"/>
    <w:rsid w:val="00CF15A0"/>
    <w:rsid w:val="00CF21C4"/>
    <w:rsid w:val="00CF2CD3"/>
    <w:rsid w:val="00CF3625"/>
    <w:rsid w:val="00CF4F29"/>
    <w:rsid w:val="00CF595E"/>
    <w:rsid w:val="00CF5A09"/>
    <w:rsid w:val="00CF6040"/>
    <w:rsid w:val="00CF711C"/>
    <w:rsid w:val="00D01772"/>
    <w:rsid w:val="00D01AC4"/>
    <w:rsid w:val="00D01B72"/>
    <w:rsid w:val="00D02217"/>
    <w:rsid w:val="00D02BEF"/>
    <w:rsid w:val="00D03205"/>
    <w:rsid w:val="00D06F9F"/>
    <w:rsid w:val="00D13B9F"/>
    <w:rsid w:val="00D14A24"/>
    <w:rsid w:val="00D158B8"/>
    <w:rsid w:val="00D1705E"/>
    <w:rsid w:val="00D17F6D"/>
    <w:rsid w:val="00D21F7C"/>
    <w:rsid w:val="00D22D73"/>
    <w:rsid w:val="00D2317E"/>
    <w:rsid w:val="00D238D0"/>
    <w:rsid w:val="00D25B32"/>
    <w:rsid w:val="00D26318"/>
    <w:rsid w:val="00D26A24"/>
    <w:rsid w:val="00D26B75"/>
    <w:rsid w:val="00D273E9"/>
    <w:rsid w:val="00D30298"/>
    <w:rsid w:val="00D31FD4"/>
    <w:rsid w:val="00D345F9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544"/>
    <w:rsid w:val="00D46B9F"/>
    <w:rsid w:val="00D51C90"/>
    <w:rsid w:val="00D52F21"/>
    <w:rsid w:val="00D537DC"/>
    <w:rsid w:val="00D54750"/>
    <w:rsid w:val="00D558CF"/>
    <w:rsid w:val="00D56595"/>
    <w:rsid w:val="00D56DAE"/>
    <w:rsid w:val="00D57518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B44"/>
    <w:rsid w:val="00D63EC5"/>
    <w:rsid w:val="00D65658"/>
    <w:rsid w:val="00D71EBB"/>
    <w:rsid w:val="00D72357"/>
    <w:rsid w:val="00D73CA7"/>
    <w:rsid w:val="00D73D7C"/>
    <w:rsid w:val="00D745F0"/>
    <w:rsid w:val="00D75037"/>
    <w:rsid w:val="00D7709F"/>
    <w:rsid w:val="00D7771A"/>
    <w:rsid w:val="00D80553"/>
    <w:rsid w:val="00D8129B"/>
    <w:rsid w:val="00D81CA5"/>
    <w:rsid w:val="00D836F7"/>
    <w:rsid w:val="00D84334"/>
    <w:rsid w:val="00D846F5"/>
    <w:rsid w:val="00D86062"/>
    <w:rsid w:val="00D86A3D"/>
    <w:rsid w:val="00D90528"/>
    <w:rsid w:val="00D90B0F"/>
    <w:rsid w:val="00D92022"/>
    <w:rsid w:val="00D925DB"/>
    <w:rsid w:val="00D92AF8"/>
    <w:rsid w:val="00D92C1D"/>
    <w:rsid w:val="00D92C54"/>
    <w:rsid w:val="00D94134"/>
    <w:rsid w:val="00D94253"/>
    <w:rsid w:val="00D95597"/>
    <w:rsid w:val="00D9663C"/>
    <w:rsid w:val="00D9682D"/>
    <w:rsid w:val="00D9722D"/>
    <w:rsid w:val="00D979D6"/>
    <w:rsid w:val="00D97BB4"/>
    <w:rsid w:val="00D97D74"/>
    <w:rsid w:val="00DA02F3"/>
    <w:rsid w:val="00DA1228"/>
    <w:rsid w:val="00DA3490"/>
    <w:rsid w:val="00DA3E3A"/>
    <w:rsid w:val="00DA4A3B"/>
    <w:rsid w:val="00DA552F"/>
    <w:rsid w:val="00DB07BA"/>
    <w:rsid w:val="00DB12DC"/>
    <w:rsid w:val="00DB12FE"/>
    <w:rsid w:val="00DB2D46"/>
    <w:rsid w:val="00DB3B8E"/>
    <w:rsid w:val="00DB3CE0"/>
    <w:rsid w:val="00DB4634"/>
    <w:rsid w:val="00DB47BA"/>
    <w:rsid w:val="00DB6821"/>
    <w:rsid w:val="00DB70AE"/>
    <w:rsid w:val="00DC1A78"/>
    <w:rsid w:val="00DC2239"/>
    <w:rsid w:val="00DC35A1"/>
    <w:rsid w:val="00DC43A6"/>
    <w:rsid w:val="00DC587E"/>
    <w:rsid w:val="00DC5E2D"/>
    <w:rsid w:val="00DD04C5"/>
    <w:rsid w:val="00DD072A"/>
    <w:rsid w:val="00DD0B34"/>
    <w:rsid w:val="00DD14E9"/>
    <w:rsid w:val="00DD16CB"/>
    <w:rsid w:val="00DD3B30"/>
    <w:rsid w:val="00DD62B8"/>
    <w:rsid w:val="00DD713E"/>
    <w:rsid w:val="00DE4250"/>
    <w:rsid w:val="00DE6CA8"/>
    <w:rsid w:val="00DF0046"/>
    <w:rsid w:val="00DF0B85"/>
    <w:rsid w:val="00DF19B9"/>
    <w:rsid w:val="00DF499E"/>
    <w:rsid w:val="00DF6CD2"/>
    <w:rsid w:val="00DF7C59"/>
    <w:rsid w:val="00E04182"/>
    <w:rsid w:val="00E05282"/>
    <w:rsid w:val="00E05794"/>
    <w:rsid w:val="00E0594A"/>
    <w:rsid w:val="00E06D29"/>
    <w:rsid w:val="00E076F9"/>
    <w:rsid w:val="00E1128D"/>
    <w:rsid w:val="00E13652"/>
    <w:rsid w:val="00E137A2"/>
    <w:rsid w:val="00E1419C"/>
    <w:rsid w:val="00E1492B"/>
    <w:rsid w:val="00E15277"/>
    <w:rsid w:val="00E172BC"/>
    <w:rsid w:val="00E17DF4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3CB3"/>
    <w:rsid w:val="00E43D6F"/>
    <w:rsid w:val="00E45574"/>
    <w:rsid w:val="00E46722"/>
    <w:rsid w:val="00E50955"/>
    <w:rsid w:val="00E50C27"/>
    <w:rsid w:val="00E50FAA"/>
    <w:rsid w:val="00E51F57"/>
    <w:rsid w:val="00E53209"/>
    <w:rsid w:val="00E53EC3"/>
    <w:rsid w:val="00E5414F"/>
    <w:rsid w:val="00E54B71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0EBE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BE6"/>
    <w:rsid w:val="00EA1FF1"/>
    <w:rsid w:val="00EA39D8"/>
    <w:rsid w:val="00EA71C4"/>
    <w:rsid w:val="00EB0838"/>
    <w:rsid w:val="00EB08C4"/>
    <w:rsid w:val="00EB3717"/>
    <w:rsid w:val="00EB50FC"/>
    <w:rsid w:val="00EB59D7"/>
    <w:rsid w:val="00EC3F97"/>
    <w:rsid w:val="00EC531C"/>
    <w:rsid w:val="00EC532D"/>
    <w:rsid w:val="00EC56BF"/>
    <w:rsid w:val="00EC70A0"/>
    <w:rsid w:val="00EC766A"/>
    <w:rsid w:val="00EC77C1"/>
    <w:rsid w:val="00ED0359"/>
    <w:rsid w:val="00ED06B4"/>
    <w:rsid w:val="00ED2372"/>
    <w:rsid w:val="00ED36E6"/>
    <w:rsid w:val="00ED51D2"/>
    <w:rsid w:val="00ED7472"/>
    <w:rsid w:val="00ED7624"/>
    <w:rsid w:val="00EE1293"/>
    <w:rsid w:val="00EE14F4"/>
    <w:rsid w:val="00EE2293"/>
    <w:rsid w:val="00EE278A"/>
    <w:rsid w:val="00EE4EB5"/>
    <w:rsid w:val="00EE6B06"/>
    <w:rsid w:val="00EE7275"/>
    <w:rsid w:val="00EF1422"/>
    <w:rsid w:val="00EF2409"/>
    <w:rsid w:val="00EF5AA3"/>
    <w:rsid w:val="00EF7BE7"/>
    <w:rsid w:val="00EF7C81"/>
    <w:rsid w:val="00F01C5E"/>
    <w:rsid w:val="00F035AB"/>
    <w:rsid w:val="00F03C29"/>
    <w:rsid w:val="00F03FBC"/>
    <w:rsid w:val="00F06996"/>
    <w:rsid w:val="00F07417"/>
    <w:rsid w:val="00F11877"/>
    <w:rsid w:val="00F13448"/>
    <w:rsid w:val="00F15403"/>
    <w:rsid w:val="00F15E7C"/>
    <w:rsid w:val="00F2009F"/>
    <w:rsid w:val="00F23EDC"/>
    <w:rsid w:val="00F2406D"/>
    <w:rsid w:val="00F2446A"/>
    <w:rsid w:val="00F2476B"/>
    <w:rsid w:val="00F25E0D"/>
    <w:rsid w:val="00F269D4"/>
    <w:rsid w:val="00F26CC2"/>
    <w:rsid w:val="00F27454"/>
    <w:rsid w:val="00F27F52"/>
    <w:rsid w:val="00F31D05"/>
    <w:rsid w:val="00F3326B"/>
    <w:rsid w:val="00F339F3"/>
    <w:rsid w:val="00F368AD"/>
    <w:rsid w:val="00F42386"/>
    <w:rsid w:val="00F438DC"/>
    <w:rsid w:val="00F44065"/>
    <w:rsid w:val="00F447CC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0752"/>
    <w:rsid w:val="00F61A55"/>
    <w:rsid w:val="00F63615"/>
    <w:rsid w:val="00F65F65"/>
    <w:rsid w:val="00F673CD"/>
    <w:rsid w:val="00F71F90"/>
    <w:rsid w:val="00F7207F"/>
    <w:rsid w:val="00F72FAC"/>
    <w:rsid w:val="00F7350C"/>
    <w:rsid w:val="00F73A46"/>
    <w:rsid w:val="00F749AF"/>
    <w:rsid w:val="00F74EDE"/>
    <w:rsid w:val="00F77BD3"/>
    <w:rsid w:val="00F90158"/>
    <w:rsid w:val="00F911F3"/>
    <w:rsid w:val="00F91EC2"/>
    <w:rsid w:val="00F926A3"/>
    <w:rsid w:val="00F92FE0"/>
    <w:rsid w:val="00F9593B"/>
    <w:rsid w:val="00F9719F"/>
    <w:rsid w:val="00FA0820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0DAF"/>
    <w:rsid w:val="00FC2516"/>
    <w:rsid w:val="00FC26E5"/>
    <w:rsid w:val="00FC2955"/>
    <w:rsid w:val="00FC380B"/>
    <w:rsid w:val="00FC3EB4"/>
    <w:rsid w:val="00FC4B1A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AD608E"/>
    <w:rPr>
      <w:color w:val="000000"/>
    </w:rPr>
  </w:style>
  <w:style w:type="character" w:customStyle="1" w:styleId="-0">
    <w:name w:val="*П-СЛЕВА без абзаца Знак"/>
    <w:link w:val="-"/>
    <w:rsid w:val="00AD608E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D608E"/>
  </w:style>
  <w:style w:type="character" w:customStyle="1" w:styleId="-2">
    <w:name w:val="*П-СОГЛАСОВАНИЕ постановления Знак"/>
    <w:link w:val="-1"/>
    <w:rsid w:val="00AD608E"/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B68AA469A2AE150E844E8A43D725AB7071D17845270D8BC826518738CB6193D426FBD215B4669F5DB108A8R0u6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B68AA469A2AE150E844E8A43D725AB7070DF7C41270D8BC826518738CB6193D426FBD215B4669F5DB108A8R0u6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B68AA469A2AE150E844E8A43D725AB7073D87B43270D8BC826518738CB6193D426FBD215B4669F5DB108A8R0u6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B68AA469A2AE150E84519F46D725AB7176D07C432A5081C07F5D853FC43E96C137A3DC16AA789945AD0AAA04R9u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68AA469A2AE150E844E8A43D725AB7073D87B43270D8BC826518738CB6193D426FBD215B4669F5DB108A8R0u6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C704-EAE5-4037-854D-67B90D1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2226</Words>
  <Characters>17979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2019-10-23T10:22:00Z</cp:lastPrinted>
  <dcterms:created xsi:type="dcterms:W3CDTF">2021-02-24T05:50:00Z</dcterms:created>
  <dcterms:modified xsi:type="dcterms:W3CDTF">2021-02-24T05:50:00Z</dcterms:modified>
</cp:coreProperties>
</file>