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05" w:rsidRPr="00CE3589" w:rsidRDefault="004F7E06" w:rsidP="002336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714375"/>
            <wp:effectExtent l="19050" t="0" r="0" b="0"/>
            <wp:docPr id="2" name="Рисунок 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005" w:rsidRPr="00CE3589" w:rsidRDefault="00A95005" w:rsidP="002336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3589">
        <w:rPr>
          <w:rFonts w:ascii="Times New Roman" w:hAnsi="Times New Roman"/>
          <w:b/>
          <w:sz w:val="28"/>
          <w:szCs w:val="28"/>
        </w:rPr>
        <w:t>ДУМА ГОРОДСКОГО ОКРУГА</w:t>
      </w:r>
    </w:p>
    <w:p w:rsidR="00A95005" w:rsidRDefault="00A95005" w:rsidP="008E4516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3589">
        <w:rPr>
          <w:rFonts w:ascii="Times New Roman" w:hAnsi="Times New Roman"/>
          <w:b/>
          <w:sz w:val="28"/>
          <w:szCs w:val="28"/>
        </w:rPr>
        <w:t>НИЖНЯЯ САЛДА</w:t>
      </w:r>
    </w:p>
    <w:p w:rsidR="008E4516" w:rsidRPr="008E4516" w:rsidRDefault="008E4516" w:rsidP="008E4516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370E2" w:rsidRDefault="006370E2" w:rsidP="002336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0866" w:rsidRPr="00631AB3" w:rsidRDefault="00D12B93" w:rsidP="00780866">
      <w:pPr>
        <w:pStyle w:val="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780866" w:rsidRPr="00D12B93" w:rsidRDefault="00D12B93" w:rsidP="00780866">
      <w:pPr>
        <w:jc w:val="both"/>
        <w:rPr>
          <w:rFonts w:ascii="Times New Roman" w:hAnsi="Times New Roman"/>
          <w:sz w:val="28"/>
          <w:szCs w:val="28"/>
        </w:rPr>
      </w:pPr>
      <w:r w:rsidRPr="00D12B93">
        <w:rPr>
          <w:rFonts w:ascii="Times New Roman" w:hAnsi="Times New Roman"/>
          <w:sz w:val="28"/>
          <w:szCs w:val="28"/>
        </w:rPr>
        <w:t>15.09.</w:t>
      </w:r>
      <w:r w:rsidR="00780866" w:rsidRPr="00D12B93">
        <w:rPr>
          <w:rFonts w:ascii="Times New Roman" w:hAnsi="Times New Roman"/>
          <w:sz w:val="28"/>
          <w:szCs w:val="28"/>
        </w:rPr>
        <w:t xml:space="preserve">2016                                                </w:t>
      </w:r>
      <w:r w:rsidRPr="00D12B93">
        <w:rPr>
          <w:rFonts w:ascii="Times New Roman" w:hAnsi="Times New Roman"/>
          <w:sz w:val="28"/>
          <w:szCs w:val="28"/>
        </w:rPr>
        <w:t xml:space="preserve">      </w:t>
      </w:r>
      <w:r w:rsidRPr="00D12B93">
        <w:rPr>
          <w:rFonts w:ascii="Times New Roman" w:hAnsi="Times New Roman"/>
          <w:sz w:val="28"/>
          <w:szCs w:val="28"/>
        </w:rPr>
        <w:tab/>
      </w:r>
      <w:r w:rsidRPr="00D12B93">
        <w:rPr>
          <w:rFonts w:ascii="Times New Roman" w:hAnsi="Times New Roman"/>
          <w:sz w:val="28"/>
          <w:szCs w:val="28"/>
        </w:rPr>
        <w:tab/>
        <w:t xml:space="preserve">            </w:t>
      </w:r>
      <w:r w:rsidRPr="00D12B9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D12B93">
        <w:rPr>
          <w:rFonts w:ascii="Times New Roman" w:hAnsi="Times New Roman"/>
          <w:sz w:val="28"/>
          <w:szCs w:val="28"/>
        </w:rPr>
        <w:t>№ 69/6</w:t>
      </w:r>
    </w:p>
    <w:p w:rsidR="00CB316E" w:rsidRDefault="00A95005" w:rsidP="00052B1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CE3589">
        <w:rPr>
          <w:rFonts w:ascii="Times New Roman" w:hAnsi="Times New Roman"/>
          <w:b/>
          <w:i/>
          <w:sz w:val="28"/>
          <w:szCs w:val="28"/>
        </w:rPr>
        <w:t>О</w:t>
      </w:r>
      <w:r w:rsidR="002A4D8F" w:rsidRPr="00CE3589">
        <w:rPr>
          <w:rFonts w:ascii="Times New Roman" w:hAnsi="Times New Roman"/>
          <w:b/>
          <w:i/>
          <w:sz w:val="28"/>
          <w:szCs w:val="28"/>
        </w:rPr>
        <w:t xml:space="preserve">б </w:t>
      </w:r>
      <w:r w:rsidR="00052B1F" w:rsidRPr="00CE3589">
        <w:rPr>
          <w:rFonts w:ascii="Times New Roman" w:hAnsi="Times New Roman"/>
          <w:b/>
          <w:i/>
          <w:sz w:val="28"/>
          <w:szCs w:val="28"/>
        </w:rPr>
        <w:t>итогах летн</w:t>
      </w:r>
      <w:r w:rsidR="004F7E06">
        <w:rPr>
          <w:rFonts w:ascii="Times New Roman" w:hAnsi="Times New Roman"/>
          <w:b/>
          <w:i/>
          <w:sz w:val="28"/>
          <w:szCs w:val="28"/>
        </w:rPr>
        <w:t xml:space="preserve">ей оздоровительной кампании </w:t>
      </w:r>
    </w:p>
    <w:p w:rsidR="002A4D8F" w:rsidRPr="00CE3589" w:rsidRDefault="00CB316E" w:rsidP="00052B1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 городском округе Нижняя Салда в </w:t>
      </w:r>
      <w:r w:rsidR="004F7E06">
        <w:rPr>
          <w:rFonts w:ascii="Times New Roman" w:hAnsi="Times New Roman"/>
          <w:b/>
          <w:i/>
          <w:sz w:val="28"/>
          <w:szCs w:val="28"/>
        </w:rPr>
        <w:t>201</w:t>
      </w:r>
      <w:r w:rsidR="00780866">
        <w:rPr>
          <w:rFonts w:ascii="Times New Roman" w:hAnsi="Times New Roman"/>
          <w:b/>
          <w:i/>
          <w:sz w:val="28"/>
          <w:szCs w:val="28"/>
        </w:rPr>
        <w:t>6</w:t>
      </w:r>
      <w:r>
        <w:rPr>
          <w:rFonts w:ascii="Times New Roman" w:hAnsi="Times New Roman"/>
          <w:b/>
          <w:i/>
          <w:sz w:val="28"/>
          <w:szCs w:val="28"/>
        </w:rPr>
        <w:t xml:space="preserve"> году</w:t>
      </w:r>
    </w:p>
    <w:p w:rsidR="00A95005" w:rsidRDefault="00A95005" w:rsidP="00CE35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2B93" w:rsidRPr="00CE3589" w:rsidRDefault="00D12B93" w:rsidP="00CE35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5005" w:rsidRPr="00CE3589" w:rsidRDefault="005707B3" w:rsidP="00CE358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E3589">
        <w:rPr>
          <w:rFonts w:ascii="Times New Roman" w:hAnsi="Times New Roman"/>
          <w:sz w:val="28"/>
          <w:szCs w:val="28"/>
        </w:rPr>
        <w:t xml:space="preserve">        </w:t>
      </w:r>
      <w:r w:rsidR="00A95005" w:rsidRPr="00CE3589">
        <w:rPr>
          <w:rFonts w:ascii="Times New Roman" w:hAnsi="Times New Roman"/>
          <w:sz w:val="28"/>
          <w:szCs w:val="28"/>
        </w:rPr>
        <w:t>В соответствии с</w:t>
      </w:r>
      <w:r w:rsidR="002A4D8F" w:rsidRPr="00CE3589">
        <w:rPr>
          <w:rFonts w:ascii="Times New Roman" w:hAnsi="Times New Roman"/>
          <w:sz w:val="28"/>
          <w:szCs w:val="28"/>
        </w:rPr>
        <w:t xml:space="preserve"> </w:t>
      </w:r>
      <w:r w:rsidRPr="00CE3589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BB6971">
        <w:rPr>
          <w:rFonts w:ascii="Times New Roman" w:hAnsi="Times New Roman"/>
          <w:sz w:val="28"/>
          <w:szCs w:val="28"/>
        </w:rPr>
        <w:t>0</w:t>
      </w:r>
      <w:r w:rsidR="00A95005" w:rsidRPr="00CE3589">
        <w:rPr>
          <w:rFonts w:ascii="Times New Roman" w:hAnsi="Times New Roman"/>
          <w:sz w:val="28"/>
          <w:szCs w:val="28"/>
        </w:rPr>
        <w:t xml:space="preserve">6 октября 2003 года № 131-ФЗ </w:t>
      </w:r>
      <w:r w:rsidR="00A95005" w:rsidRPr="00CE3589">
        <w:rPr>
          <w:rFonts w:ascii="Times New Roman" w:hAnsi="Times New Roman"/>
          <w:bCs/>
          <w:sz w:val="28"/>
          <w:szCs w:val="28"/>
        </w:rPr>
        <w:t>«Об общих принципах организации мес</w:t>
      </w:r>
      <w:r w:rsidR="002A4D8F" w:rsidRPr="00CE3589">
        <w:rPr>
          <w:rFonts w:ascii="Times New Roman" w:hAnsi="Times New Roman"/>
          <w:bCs/>
          <w:sz w:val="28"/>
          <w:szCs w:val="28"/>
        </w:rPr>
        <w:t>тного самоуправления</w:t>
      </w:r>
      <w:r w:rsidR="00CB316E">
        <w:rPr>
          <w:rFonts w:ascii="Times New Roman" w:hAnsi="Times New Roman"/>
          <w:bCs/>
          <w:sz w:val="28"/>
          <w:szCs w:val="28"/>
        </w:rPr>
        <w:t xml:space="preserve"> в Российской Федерации</w:t>
      </w:r>
      <w:r w:rsidR="002A4D8F" w:rsidRPr="00CE3589">
        <w:rPr>
          <w:rFonts w:ascii="Times New Roman" w:hAnsi="Times New Roman"/>
          <w:bCs/>
          <w:sz w:val="28"/>
          <w:szCs w:val="28"/>
        </w:rPr>
        <w:t xml:space="preserve">», </w:t>
      </w:r>
      <w:r w:rsidR="00914B4A">
        <w:rPr>
          <w:rFonts w:ascii="Times New Roman" w:hAnsi="Times New Roman"/>
          <w:bCs/>
          <w:sz w:val="28"/>
          <w:szCs w:val="28"/>
        </w:rPr>
        <w:t xml:space="preserve">руководствуясь Уставом городского округа Нижняя Салда, </w:t>
      </w:r>
      <w:r w:rsidR="002A4D8F" w:rsidRPr="00CE3589">
        <w:rPr>
          <w:rFonts w:ascii="Times New Roman" w:hAnsi="Times New Roman"/>
          <w:bCs/>
          <w:sz w:val="28"/>
          <w:szCs w:val="28"/>
        </w:rPr>
        <w:t>заслу</w:t>
      </w:r>
      <w:r w:rsidR="006B2AAB" w:rsidRPr="00CE3589">
        <w:rPr>
          <w:rFonts w:ascii="Times New Roman" w:hAnsi="Times New Roman"/>
          <w:bCs/>
          <w:sz w:val="28"/>
          <w:szCs w:val="28"/>
        </w:rPr>
        <w:t xml:space="preserve">шав информацию </w:t>
      </w:r>
      <w:r w:rsidR="002A4D8F" w:rsidRPr="00CE3589">
        <w:rPr>
          <w:rFonts w:ascii="Times New Roman" w:hAnsi="Times New Roman"/>
          <w:bCs/>
          <w:sz w:val="28"/>
          <w:szCs w:val="28"/>
        </w:rPr>
        <w:t xml:space="preserve"> администрации городского округа </w:t>
      </w:r>
      <w:r w:rsidR="006B2AAB" w:rsidRPr="00CE3589">
        <w:rPr>
          <w:rFonts w:ascii="Times New Roman" w:hAnsi="Times New Roman"/>
          <w:bCs/>
          <w:sz w:val="28"/>
          <w:szCs w:val="28"/>
        </w:rPr>
        <w:t>Нижняя Салда</w:t>
      </w:r>
      <w:r w:rsidR="00A95005" w:rsidRPr="00CE3589">
        <w:rPr>
          <w:rFonts w:ascii="Times New Roman" w:hAnsi="Times New Roman"/>
          <w:bCs/>
          <w:sz w:val="28"/>
          <w:szCs w:val="28"/>
        </w:rPr>
        <w:t xml:space="preserve">, </w:t>
      </w:r>
      <w:r w:rsidR="00A95005" w:rsidRPr="00CE3589">
        <w:rPr>
          <w:rFonts w:ascii="Times New Roman" w:hAnsi="Times New Roman"/>
          <w:sz w:val="28"/>
          <w:szCs w:val="28"/>
        </w:rPr>
        <w:t xml:space="preserve"> Дума городского округа Нижняя Салда</w:t>
      </w:r>
    </w:p>
    <w:p w:rsidR="005707B3" w:rsidRPr="00CE3589" w:rsidRDefault="00A95005" w:rsidP="00CE35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E358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CE3589">
        <w:rPr>
          <w:rFonts w:ascii="Times New Roman" w:hAnsi="Times New Roman"/>
          <w:b/>
          <w:sz w:val="28"/>
          <w:szCs w:val="28"/>
        </w:rPr>
        <w:t xml:space="preserve"> Е Ш И Л А:</w:t>
      </w:r>
    </w:p>
    <w:p w:rsidR="00A95005" w:rsidRDefault="00E154C0" w:rsidP="00E154C0">
      <w:pPr>
        <w:pStyle w:val="a7"/>
        <w:spacing w:after="0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33683" w:rsidRPr="00CE3589">
        <w:rPr>
          <w:rFonts w:ascii="Times New Roman" w:hAnsi="Times New Roman"/>
          <w:sz w:val="28"/>
          <w:szCs w:val="28"/>
        </w:rPr>
        <w:t xml:space="preserve">Информацию </w:t>
      </w:r>
      <w:r w:rsidR="00D12B93">
        <w:rPr>
          <w:rFonts w:ascii="Times New Roman" w:hAnsi="Times New Roman"/>
          <w:bCs/>
          <w:sz w:val="28"/>
          <w:szCs w:val="28"/>
        </w:rPr>
        <w:t>о</w:t>
      </w:r>
      <w:r w:rsidR="00233683" w:rsidRPr="00CE3589">
        <w:rPr>
          <w:rFonts w:ascii="Times New Roman" w:hAnsi="Times New Roman"/>
          <w:bCs/>
          <w:sz w:val="28"/>
          <w:szCs w:val="28"/>
        </w:rPr>
        <w:t>б итогах летней</w:t>
      </w:r>
      <w:r w:rsidR="004F7E06">
        <w:rPr>
          <w:rFonts w:ascii="Times New Roman" w:hAnsi="Times New Roman"/>
          <w:bCs/>
          <w:sz w:val="28"/>
          <w:szCs w:val="28"/>
        </w:rPr>
        <w:t xml:space="preserve"> оздоровительной кампании</w:t>
      </w:r>
      <w:r w:rsidR="00CB316E">
        <w:rPr>
          <w:rFonts w:ascii="Times New Roman" w:hAnsi="Times New Roman"/>
          <w:bCs/>
          <w:sz w:val="28"/>
          <w:szCs w:val="28"/>
        </w:rPr>
        <w:t xml:space="preserve"> в городском округе Нижняя Салда в 201</w:t>
      </w:r>
      <w:r w:rsidR="00780866">
        <w:rPr>
          <w:rFonts w:ascii="Times New Roman" w:hAnsi="Times New Roman"/>
          <w:bCs/>
          <w:sz w:val="28"/>
          <w:szCs w:val="28"/>
        </w:rPr>
        <w:t>6</w:t>
      </w:r>
      <w:r w:rsidR="00D12B93">
        <w:rPr>
          <w:rFonts w:ascii="Times New Roman" w:hAnsi="Times New Roman"/>
          <w:bCs/>
          <w:sz w:val="28"/>
          <w:szCs w:val="28"/>
        </w:rPr>
        <w:t xml:space="preserve"> году</w:t>
      </w:r>
      <w:r w:rsidR="00233683" w:rsidRPr="00CE3589">
        <w:rPr>
          <w:rFonts w:ascii="Times New Roman" w:hAnsi="Times New Roman"/>
          <w:bCs/>
          <w:sz w:val="28"/>
          <w:szCs w:val="28"/>
        </w:rPr>
        <w:t xml:space="preserve"> принять к сведению</w:t>
      </w:r>
      <w:r w:rsidR="004F0C24">
        <w:rPr>
          <w:rFonts w:ascii="Times New Roman" w:hAnsi="Times New Roman"/>
          <w:bCs/>
          <w:sz w:val="28"/>
          <w:szCs w:val="28"/>
        </w:rPr>
        <w:t xml:space="preserve"> (прилагается)</w:t>
      </w:r>
      <w:r w:rsidR="00233683" w:rsidRPr="00CE3589">
        <w:rPr>
          <w:rFonts w:ascii="Times New Roman" w:hAnsi="Times New Roman"/>
          <w:bCs/>
          <w:sz w:val="28"/>
          <w:szCs w:val="28"/>
        </w:rPr>
        <w:t xml:space="preserve">. </w:t>
      </w:r>
      <w:r w:rsidR="00233683" w:rsidRPr="00CE3589">
        <w:rPr>
          <w:rFonts w:ascii="Times New Roman" w:hAnsi="Times New Roman"/>
          <w:sz w:val="28"/>
          <w:szCs w:val="28"/>
        </w:rPr>
        <w:t xml:space="preserve"> </w:t>
      </w:r>
    </w:p>
    <w:p w:rsidR="000F0169" w:rsidRPr="00E154C0" w:rsidRDefault="005E517D" w:rsidP="00E154C0">
      <w:pPr>
        <w:spacing w:after="0"/>
        <w:ind w:left="-142" w:firstLine="85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B2AAB" w:rsidRPr="00E154C0">
        <w:rPr>
          <w:rFonts w:ascii="Times New Roman" w:hAnsi="Times New Roman"/>
          <w:sz w:val="28"/>
          <w:szCs w:val="28"/>
        </w:rPr>
        <w:t>. Опубликовать информацию</w:t>
      </w:r>
      <w:r w:rsidR="00A95005" w:rsidRPr="00E154C0">
        <w:rPr>
          <w:rFonts w:ascii="Times New Roman" w:hAnsi="Times New Roman"/>
          <w:sz w:val="28"/>
          <w:szCs w:val="28"/>
        </w:rPr>
        <w:t xml:space="preserve"> в газете  </w:t>
      </w:r>
      <w:r w:rsidR="00A95005" w:rsidRPr="00E154C0">
        <w:rPr>
          <w:rFonts w:ascii="Times New Roman" w:hAnsi="Times New Roman"/>
          <w:bCs/>
          <w:sz w:val="28"/>
          <w:szCs w:val="28"/>
        </w:rPr>
        <w:t>«Городской вестник</w:t>
      </w:r>
      <w:r w:rsidR="00780866">
        <w:rPr>
          <w:rFonts w:ascii="Times New Roman" w:hAnsi="Times New Roman"/>
          <w:bCs/>
          <w:sz w:val="28"/>
          <w:szCs w:val="28"/>
        </w:rPr>
        <w:t xml:space="preserve"> </w:t>
      </w:r>
      <w:r w:rsidR="001336F2">
        <w:rPr>
          <w:rFonts w:ascii="Times New Roman" w:hAnsi="Times New Roman"/>
          <w:bCs/>
          <w:sz w:val="28"/>
          <w:szCs w:val="28"/>
        </w:rPr>
        <w:t>плюс</w:t>
      </w:r>
      <w:r w:rsidR="00A95005" w:rsidRPr="00E154C0">
        <w:rPr>
          <w:rFonts w:ascii="Times New Roman" w:hAnsi="Times New Roman"/>
          <w:bCs/>
          <w:sz w:val="28"/>
          <w:szCs w:val="28"/>
        </w:rPr>
        <w:t>» и разместить на официальном сайте городского округа Нижняя Салда.</w:t>
      </w:r>
    </w:p>
    <w:p w:rsidR="00A95005" w:rsidRPr="00CE3589" w:rsidRDefault="000F0169" w:rsidP="00CE3589">
      <w:pPr>
        <w:pStyle w:val="a3"/>
        <w:rPr>
          <w:bCs/>
          <w:sz w:val="28"/>
          <w:szCs w:val="28"/>
        </w:rPr>
      </w:pPr>
      <w:r w:rsidRPr="00CE3589">
        <w:rPr>
          <w:bCs/>
          <w:sz w:val="28"/>
          <w:szCs w:val="28"/>
        </w:rPr>
        <w:t xml:space="preserve">      </w:t>
      </w:r>
      <w:r w:rsidR="005E517D">
        <w:rPr>
          <w:sz w:val="28"/>
          <w:szCs w:val="28"/>
        </w:rPr>
        <w:t xml:space="preserve"> </w:t>
      </w:r>
      <w:r w:rsidR="005E517D">
        <w:rPr>
          <w:sz w:val="28"/>
          <w:szCs w:val="28"/>
        </w:rPr>
        <w:tab/>
        <w:t>3</w:t>
      </w:r>
      <w:r w:rsidR="006B2AAB" w:rsidRPr="00CE3589">
        <w:rPr>
          <w:sz w:val="28"/>
          <w:szCs w:val="28"/>
        </w:rPr>
        <w:t>. Контроль над</w:t>
      </w:r>
      <w:r w:rsidR="00A95005" w:rsidRPr="00CE3589">
        <w:rPr>
          <w:sz w:val="28"/>
          <w:szCs w:val="28"/>
        </w:rPr>
        <w:t xml:space="preserve"> исполнением настоящего решения во</w:t>
      </w:r>
      <w:r w:rsidR="00233683" w:rsidRPr="00CE3589">
        <w:rPr>
          <w:sz w:val="28"/>
          <w:szCs w:val="28"/>
        </w:rPr>
        <w:t>зложить на комисси</w:t>
      </w:r>
      <w:r w:rsidR="005707B3" w:rsidRPr="00CE3589">
        <w:rPr>
          <w:sz w:val="28"/>
          <w:szCs w:val="28"/>
        </w:rPr>
        <w:t>ю по социальной политике</w:t>
      </w:r>
      <w:r w:rsidR="00E154C0">
        <w:rPr>
          <w:sz w:val="28"/>
          <w:szCs w:val="28"/>
        </w:rPr>
        <w:t>, здравоохранению, образованию, культуре, молодежной политике и спорту</w:t>
      </w:r>
      <w:r w:rsidR="00A95005" w:rsidRPr="00CE3589">
        <w:rPr>
          <w:sz w:val="28"/>
          <w:szCs w:val="28"/>
        </w:rPr>
        <w:t>.</w:t>
      </w:r>
    </w:p>
    <w:p w:rsidR="00A95005" w:rsidRPr="00CE3589" w:rsidRDefault="00A95005" w:rsidP="00CE3589">
      <w:pPr>
        <w:pStyle w:val="a3"/>
        <w:rPr>
          <w:sz w:val="28"/>
          <w:szCs w:val="28"/>
        </w:rPr>
      </w:pPr>
      <w:r w:rsidRPr="00CE3589">
        <w:rPr>
          <w:sz w:val="28"/>
          <w:szCs w:val="28"/>
        </w:rPr>
        <w:t xml:space="preserve"> </w:t>
      </w:r>
    </w:p>
    <w:p w:rsidR="005707B3" w:rsidRDefault="005707B3" w:rsidP="00CE3589">
      <w:pPr>
        <w:pStyle w:val="a3"/>
        <w:rPr>
          <w:sz w:val="28"/>
          <w:szCs w:val="28"/>
        </w:rPr>
      </w:pPr>
    </w:p>
    <w:p w:rsidR="004F7E06" w:rsidRPr="00CE3589" w:rsidRDefault="004F7E06" w:rsidP="00CE3589">
      <w:pPr>
        <w:pStyle w:val="a3"/>
        <w:rPr>
          <w:sz w:val="28"/>
          <w:szCs w:val="28"/>
        </w:rPr>
      </w:pPr>
    </w:p>
    <w:p w:rsidR="00A95005" w:rsidRPr="00CE3589" w:rsidRDefault="00A95005" w:rsidP="00CE3589">
      <w:pPr>
        <w:spacing w:after="0"/>
        <w:rPr>
          <w:rFonts w:ascii="Times New Roman" w:hAnsi="Times New Roman"/>
          <w:sz w:val="28"/>
          <w:szCs w:val="28"/>
        </w:rPr>
      </w:pPr>
      <w:r w:rsidRPr="00CE3589">
        <w:rPr>
          <w:rFonts w:ascii="Times New Roman" w:hAnsi="Times New Roman"/>
          <w:sz w:val="28"/>
          <w:szCs w:val="28"/>
        </w:rPr>
        <w:t xml:space="preserve"> Глава  городского округа                                    </w:t>
      </w:r>
      <w:r w:rsidR="00233683" w:rsidRPr="00CE3589">
        <w:rPr>
          <w:rFonts w:ascii="Times New Roman" w:hAnsi="Times New Roman"/>
          <w:sz w:val="28"/>
          <w:szCs w:val="28"/>
        </w:rPr>
        <w:t xml:space="preserve">                              </w:t>
      </w:r>
      <w:r w:rsidR="00E154C0">
        <w:rPr>
          <w:rFonts w:ascii="Times New Roman" w:hAnsi="Times New Roman"/>
          <w:sz w:val="28"/>
          <w:szCs w:val="28"/>
        </w:rPr>
        <w:t xml:space="preserve">   </w:t>
      </w:r>
      <w:r w:rsidR="00233683" w:rsidRPr="00CE3589">
        <w:rPr>
          <w:rFonts w:ascii="Times New Roman" w:hAnsi="Times New Roman"/>
          <w:sz w:val="28"/>
          <w:szCs w:val="28"/>
        </w:rPr>
        <w:t>Е.В.</w:t>
      </w:r>
      <w:r w:rsidR="00E154C0">
        <w:rPr>
          <w:rFonts w:ascii="Times New Roman" w:hAnsi="Times New Roman"/>
          <w:sz w:val="28"/>
          <w:szCs w:val="28"/>
        </w:rPr>
        <w:t xml:space="preserve"> </w:t>
      </w:r>
      <w:r w:rsidR="00233683" w:rsidRPr="00CE3589">
        <w:rPr>
          <w:rFonts w:ascii="Times New Roman" w:hAnsi="Times New Roman"/>
          <w:sz w:val="28"/>
          <w:szCs w:val="28"/>
        </w:rPr>
        <w:t>Матвеева</w:t>
      </w:r>
    </w:p>
    <w:p w:rsidR="00CE3589" w:rsidRPr="00CE3589" w:rsidRDefault="00CE3589" w:rsidP="00233683">
      <w:pPr>
        <w:spacing w:after="0"/>
        <w:rPr>
          <w:rFonts w:ascii="Times New Roman" w:hAnsi="Times New Roman"/>
          <w:sz w:val="28"/>
          <w:szCs w:val="28"/>
        </w:rPr>
      </w:pPr>
    </w:p>
    <w:p w:rsidR="00CE3589" w:rsidRPr="00CE3589" w:rsidRDefault="00CE3589" w:rsidP="00233683">
      <w:pPr>
        <w:spacing w:after="0"/>
        <w:rPr>
          <w:rFonts w:ascii="Times New Roman" w:hAnsi="Times New Roman"/>
          <w:sz w:val="28"/>
          <w:szCs w:val="28"/>
        </w:rPr>
      </w:pPr>
    </w:p>
    <w:p w:rsidR="00CE3589" w:rsidRPr="00CE3589" w:rsidRDefault="00CE3589" w:rsidP="00233683">
      <w:pPr>
        <w:spacing w:after="0"/>
        <w:rPr>
          <w:rFonts w:ascii="Times New Roman" w:hAnsi="Times New Roman"/>
          <w:sz w:val="28"/>
          <w:szCs w:val="28"/>
        </w:rPr>
      </w:pPr>
    </w:p>
    <w:p w:rsidR="00CE3589" w:rsidRPr="00CE3589" w:rsidRDefault="00CE3589" w:rsidP="00233683">
      <w:pPr>
        <w:spacing w:after="0"/>
        <w:rPr>
          <w:rFonts w:ascii="Times New Roman" w:hAnsi="Times New Roman"/>
          <w:sz w:val="28"/>
          <w:szCs w:val="28"/>
        </w:rPr>
      </w:pPr>
    </w:p>
    <w:p w:rsidR="00CE3589" w:rsidRPr="00CE3589" w:rsidRDefault="00CE3589" w:rsidP="00233683">
      <w:pPr>
        <w:spacing w:after="0"/>
        <w:rPr>
          <w:rFonts w:ascii="Times New Roman" w:hAnsi="Times New Roman"/>
          <w:sz w:val="28"/>
          <w:szCs w:val="28"/>
        </w:rPr>
      </w:pPr>
    </w:p>
    <w:p w:rsidR="00CE3589" w:rsidRPr="00CE3589" w:rsidRDefault="00CE3589" w:rsidP="00233683">
      <w:pPr>
        <w:spacing w:after="0"/>
        <w:rPr>
          <w:rFonts w:ascii="Times New Roman" w:hAnsi="Times New Roman"/>
          <w:sz w:val="28"/>
          <w:szCs w:val="28"/>
        </w:rPr>
      </w:pPr>
    </w:p>
    <w:p w:rsidR="00CE3589" w:rsidRPr="00CE3589" w:rsidRDefault="00CE3589" w:rsidP="00233683">
      <w:pPr>
        <w:spacing w:after="0"/>
        <w:rPr>
          <w:rFonts w:ascii="Times New Roman" w:hAnsi="Times New Roman"/>
          <w:sz w:val="28"/>
          <w:szCs w:val="28"/>
        </w:rPr>
      </w:pPr>
    </w:p>
    <w:p w:rsidR="00CE3589" w:rsidRPr="00CE3589" w:rsidRDefault="00CE3589" w:rsidP="00233683">
      <w:pPr>
        <w:spacing w:after="0"/>
        <w:rPr>
          <w:rFonts w:ascii="Times New Roman" w:hAnsi="Times New Roman"/>
          <w:sz w:val="28"/>
          <w:szCs w:val="28"/>
        </w:rPr>
      </w:pPr>
    </w:p>
    <w:p w:rsidR="00CE3589" w:rsidRPr="00CE3589" w:rsidRDefault="00CE3589" w:rsidP="00233683">
      <w:pPr>
        <w:spacing w:after="0"/>
        <w:rPr>
          <w:rFonts w:ascii="Times New Roman" w:hAnsi="Times New Roman"/>
          <w:sz w:val="28"/>
          <w:szCs w:val="28"/>
        </w:rPr>
      </w:pPr>
    </w:p>
    <w:p w:rsidR="00CE3589" w:rsidRPr="00CE3589" w:rsidRDefault="00CE3589" w:rsidP="00233683">
      <w:pPr>
        <w:spacing w:after="0"/>
        <w:rPr>
          <w:rFonts w:ascii="Times New Roman" w:hAnsi="Times New Roman"/>
          <w:sz w:val="28"/>
          <w:szCs w:val="28"/>
        </w:rPr>
      </w:pPr>
    </w:p>
    <w:p w:rsidR="00CE3589" w:rsidRPr="00CE3589" w:rsidRDefault="00CE3589" w:rsidP="00233683">
      <w:pPr>
        <w:spacing w:after="0"/>
        <w:rPr>
          <w:rFonts w:ascii="Times New Roman" w:hAnsi="Times New Roman"/>
          <w:sz w:val="28"/>
          <w:szCs w:val="28"/>
        </w:rPr>
      </w:pPr>
    </w:p>
    <w:p w:rsidR="00CE3589" w:rsidRPr="00CE3589" w:rsidRDefault="00CE3589" w:rsidP="00CE358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CE3589">
        <w:rPr>
          <w:rFonts w:ascii="Times New Roman" w:hAnsi="Times New Roman"/>
          <w:sz w:val="28"/>
          <w:szCs w:val="28"/>
        </w:rPr>
        <w:t xml:space="preserve">Приложение </w:t>
      </w:r>
    </w:p>
    <w:p w:rsidR="00CE3589" w:rsidRPr="00CE3589" w:rsidRDefault="00CE3589" w:rsidP="00CE358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CE3589">
        <w:rPr>
          <w:rFonts w:ascii="Times New Roman" w:hAnsi="Times New Roman"/>
          <w:sz w:val="28"/>
          <w:szCs w:val="28"/>
        </w:rPr>
        <w:t xml:space="preserve">к решению Думы </w:t>
      </w:r>
    </w:p>
    <w:p w:rsidR="00CE3589" w:rsidRPr="00CE3589" w:rsidRDefault="00CE3589" w:rsidP="00CE3589">
      <w:pPr>
        <w:spacing w:after="0" w:line="240" w:lineRule="auto"/>
        <w:ind w:left="5670" w:right="567"/>
        <w:rPr>
          <w:rFonts w:ascii="Times New Roman" w:hAnsi="Times New Roman"/>
          <w:sz w:val="28"/>
          <w:szCs w:val="28"/>
        </w:rPr>
      </w:pPr>
      <w:r w:rsidRPr="00CE3589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CE3589" w:rsidRPr="00CE3589" w:rsidRDefault="00CE3589" w:rsidP="00CE358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CE3589">
        <w:rPr>
          <w:rFonts w:ascii="Times New Roman" w:hAnsi="Times New Roman"/>
          <w:sz w:val="28"/>
          <w:szCs w:val="28"/>
        </w:rPr>
        <w:t xml:space="preserve">Нижняя Салда </w:t>
      </w:r>
    </w:p>
    <w:p w:rsidR="00CE3589" w:rsidRDefault="00BB6971" w:rsidP="006370E2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12B93">
        <w:rPr>
          <w:rFonts w:ascii="Times New Roman" w:hAnsi="Times New Roman"/>
          <w:sz w:val="28"/>
          <w:szCs w:val="28"/>
        </w:rPr>
        <w:t>15.09.2016 № 69/6</w:t>
      </w:r>
      <w:r w:rsidR="006370E2">
        <w:rPr>
          <w:rFonts w:ascii="Times New Roman" w:hAnsi="Times New Roman"/>
          <w:sz w:val="28"/>
          <w:szCs w:val="28"/>
        </w:rPr>
        <w:t xml:space="preserve"> </w:t>
      </w:r>
    </w:p>
    <w:p w:rsidR="006370E2" w:rsidRPr="006370E2" w:rsidRDefault="006370E2" w:rsidP="006370E2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13CDD" w:rsidRPr="008C3567" w:rsidRDefault="00413CDD" w:rsidP="00413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по организации отдыха, оздоровления и занятости детей и подростков в горо</w:t>
      </w:r>
      <w:r w:rsidR="00780866">
        <w:rPr>
          <w:rFonts w:ascii="Times New Roman" w:hAnsi="Times New Roman"/>
          <w:b/>
          <w:sz w:val="28"/>
          <w:szCs w:val="28"/>
        </w:rPr>
        <w:t>дском округе Нижняя Салда в 2016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413CDD" w:rsidRDefault="00413CDD" w:rsidP="00413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0866" w:rsidRDefault="00780866" w:rsidP="00780866">
      <w:pPr>
        <w:spacing w:after="0" w:line="240" w:lineRule="auto"/>
        <w:ind w:right="-46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Летняя оздоровительная кампания в 2016 году проводилась в соответствии с постановлением Правительства Свердловской области от 09.04.2015 №245-ПП «О мерах по организации и обеспечению отдыха и оздоровления детей в Свердловской области в 2015-2017 годах», постановлением администрации городского округа Нижняя Салда от 28.03.2016 № 213 «Об организации отдыха, оздоровления и занятости детей и подростков в городском округе Нижняя Салда в 2016 году»,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регламентом о предоставлении муниципальной услуги «Предоставление путевок детям в организации отдыха в дневных и загородных лагерях». </w:t>
      </w:r>
    </w:p>
    <w:p w:rsidR="00780866" w:rsidRDefault="00780866" w:rsidP="00780866">
      <w:pPr>
        <w:spacing w:after="0" w:line="240" w:lineRule="auto"/>
        <w:ind w:right="-46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городского округа заключено соглашение с Министерством общего и профессионального образования Свердловской области № 677 от 31.03.2016 о предоставлении субсидии из областного бюджета на организацию отдыха и оздоровления детей в каникулярное время.</w:t>
      </w:r>
    </w:p>
    <w:p w:rsidR="00780866" w:rsidRDefault="00780866" w:rsidP="00780866">
      <w:pPr>
        <w:spacing w:after="0" w:line="240" w:lineRule="auto"/>
        <w:ind w:right="-460" w:firstLine="567"/>
        <w:jc w:val="both"/>
        <w:rPr>
          <w:rFonts w:ascii="Times New Roman" w:hAnsi="Times New Roman"/>
          <w:sz w:val="28"/>
          <w:szCs w:val="28"/>
        </w:rPr>
      </w:pPr>
    </w:p>
    <w:p w:rsidR="00780866" w:rsidRDefault="00780866" w:rsidP="00780866">
      <w:pPr>
        <w:tabs>
          <w:tab w:val="left" w:pos="10206"/>
        </w:tabs>
        <w:spacing w:after="0" w:line="240" w:lineRule="auto"/>
        <w:ind w:right="-46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Информация об организации отдыха и оздоровления детей и подростков в городском округе в 2016 году была размещена на официальном сайте </w:t>
      </w:r>
      <w:proofErr w:type="spellStart"/>
      <w:r>
        <w:rPr>
          <w:rFonts w:ascii="Times New Roman" w:hAnsi="Times New Roman"/>
          <w:sz w:val="28"/>
          <w:szCs w:val="28"/>
          <w:lang w:val="en-AU"/>
        </w:rPr>
        <w:t>nsaldago</w:t>
      </w:r>
      <w:proofErr w:type="spellEnd"/>
      <w:r w:rsidRPr="005C698F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AU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 сайтах общеобразовательных учреждений, на информационных стендах в Управлении образования и общеобразовательных учреждений, была опубликована в газете «Городской вестник плюс».</w:t>
      </w:r>
    </w:p>
    <w:p w:rsidR="00780866" w:rsidRDefault="00780866" w:rsidP="00780866">
      <w:pPr>
        <w:tabs>
          <w:tab w:val="left" w:pos="10206"/>
        </w:tabs>
        <w:spacing w:after="0" w:line="240" w:lineRule="auto"/>
        <w:ind w:right="-460" w:firstLine="567"/>
        <w:jc w:val="both"/>
        <w:rPr>
          <w:rFonts w:ascii="Times New Roman" w:hAnsi="Times New Roman"/>
          <w:sz w:val="28"/>
          <w:szCs w:val="28"/>
        </w:rPr>
      </w:pPr>
    </w:p>
    <w:p w:rsidR="00780866" w:rsidRDefault="00780866" w:rsidP="00780866">
      <w:pPr>
        <w:spacing w:line="240" w:lineRule="auto"/>
        <w:ind w:right="-46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Финансирование оздоровительной кампании осуществлялось за счет средств областного, местного бюджетов, родительской платы:</w:t>
      </w:r>
    </w:p>
    <w:tbl>
      <w:tblPr>
        <w:tblW w:w="1022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6"/>
        <w:gridCol w:w="2127"/>
        <w:gridCol w:w="2409"/>
        <w:gridCol w:w="1985"/>
        <w:gridCol w:w="1984"/>
      </w:tblGrid>
      <w:tr w:rsidR="00780866" w:rsidRPr="00484C7B" w:rsidTr="001336F2">
        <w:trPr>
          <w:trHeight w:val="315"/>
        </w:trPr>
        <w:tc>
          <w:tcPr>
            <w:tcW w:w="1716" w:type="dxa"/>
            <w:vMerge w:val="restart"/>
          </w:tcPr>
          <w:p w:rsidR="00780866" w:rsidRPr="00484C7B" w:rsidRDefault="00780866" w:rsidP="001336F2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4C7B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12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0866" w:rsidRPr="00484C7B" w:rsidRDefault="00780866" w:rsidP="001336F2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4C7B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Объем финансирования, всего</w:t>
            </w:r>
          </w:p>
        </w:tc>
        <w:tc>
          <w:tcPr>
            <w:tcW w:w="6378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0866" w:rsidRPr="00484C7B" w:rsidRDefault="00780866" w:rsidP="001336F2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4C7B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В том числе</w:t>
            </w:r>
          </w:p>
        </w:tc>
      </w:tr>
      <w:tr w:rsidR="00780866" w:rsidRPr="00484C7B" w:rsidTr="001336F2">
        <w:trPr>
          <w:trHeight w:val="945"/>
        </w:trPr>
        <w:tc>
          <w:tcPr>
            <w:tcW w:w="1716" w:type="dxa"/>
            <w:vMerge/>
          </w:tcPr>
          <w:p w:rsidR="00780866" w:rsidRPr="00484C7B" w:rsidRDefault="00780866" w:rsidP="001336F2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780866" w:rsidRPr="00484C7B" w:rsidRDefault="00780866" w:rsidP="001336F2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0866" w:rsidRPr="00484C7B" w:rsidRDefault="00780866" w:rsidP="001336F2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4C7B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Субсидии из областного бюджета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0866" w:rsidRPr="00484C7B" w:rsidRDefault="00780866" w:rsidP="001336F2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4C7B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0866" w:rsidRPr="00484C7B" w:rsidRDefault="00780866" w:rsidP="001336F2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4C7B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780866" w:rsidRPr="00484C7B" w:rsidTr="001336F2">
        <w:trPr>
          <w:trHeight w:val="639"/>
        </w:trPr>
        <w:tc>
          <w:tcPr>
            <w:tcW w:w="1716" w:type="dxa"/>
          </w:tcPr>
          <w:p w:rsidR="00780866" w:rsidRPr="00484C7B" w:rsidRDefault="00780866" w:rsidP="001336F2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2127" w:type="dxa"/>
            <w:vAlign w:val="center"/>
          </w:tcPr>
          <w:p w:rsidR="00780866" w:rsidRPr="00484C7B" w:rsidRDefault="00780866" w:rsidP="001336F2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4 341 900,00</w:t>
            </w:r>
          </w:p>
        </w:tc>
        <w:tc>
          <w:tcPr>
            <w:tcW w:w="24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0866" w:rsidRPr="00484C7B" w:rsidRDefault="00780866" w:rsidP="001336F2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2941900,00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0866" w:rsidRPr="00484C7B" w:rsidRDefault="00780866" w:rsidP="001336F2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1400000,00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0866" w:rsidRPr="00484C7B" w:rsidRDefault="00780866" w:rsidP="001336F2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80866" w:rsidRPr="00484C7B" w:rsidTr="001336F2">
        <w:trPr>
          <w:trHeight w:val="639"/>
        </w:trPr>
        <w:tc>
          <w:tcPr>
            <w:tcW w:w="1716" w:type="dxa"/>
          </w:tcPr>
          <w:p w:rsidR="00780866" w:rsidRPr="00484C7B" w:rsidRDefault="00780866" w:rsidP="001336F2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4C7B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2127" w:type="dxa"/>
            <w:vAlign w:val="center"/>
          </w:tcPr>
          <w:p w:rsidR="00780866" w:rsidRPr="00484C7B" w:rsidRDefault="00780866" w:rsidP="001336F2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4C7B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5132560,00</w:t>
            </w:r>
          </w:p>
        </w:tc>
        <w:tc>
          <w:tcPr>
            <w:tcW w:w="24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0866" w:rsidRPr="00484C7B" w:rsidRDefault="00780866" w:rsidP="001336F2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84C7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3140600,00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0866" w:rsidRPr="00484C7B" w:rsidRDefault="00780866" w:rsidP="001336F2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84C7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1864560,00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0866" w:rsidRPr="00484C7B" w:rsidRDefault="00780866" w:rsidP="001336F2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84C7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127400,00</w:t>
            </w:r>
          </w:p>
        </w:tc>
      </w:tr>
      <w:tr w:rsidR="00780866" w:rsidRPr="00484C7B" w:rsidTr="001336F2">
        <w:trPr>
          <w:trHeight w:val="677"/>
        </w:trPr>
        <w:tc>
          <w:tcPr>
            <w:tcW w:w="1716" w:type="dxa"/>
          </w:tcPr>
          <w:p w:rsidR="00780866" w:rsidRDefault="00780866" w:rsidP="001336F2">
            <w:pPr>
              <w:jc w:val="center"/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84C7B"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2016</w:t>
            </w:r>
          </w:p>
          <w:p w:rsidR="00780866" w:rsidRPr="00484C7B" w:rsidRDefault="00780866" w:rsidP="001336F2">
            <w:pPr>
              <w:jc w:val="center"/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0866" w:rsidRPr="00484C7B" w:rsidRDefault="00780866" w:rsidP="001336F2">
            <w:pPr>
              <w:jc w:val="center"/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5249960</w:t>
            </w:r>
            <w:r w:rsidRPr="00484C7B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4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0866" w:rsidRPr="00484C7B" w:rsidRDefault="00780866" w:rsidP="001336F2">
            <w:pPr>
              <w:jc w:val="center"/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84C7B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3140600,00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0866" w:rsidRPr="00484C7B" w:rsidRDefault="00780866" w:rsidP="001336F2">
            <w:pPr>
              <w:jc w:val="center"/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84C7B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1864560,00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0866" w:rsidRPr="001A72CC" w:rsidRDefault="00780866" w:rsidP="001336F2">
            <w:pPr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1A72CC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244800,00</w:t>
            </w:r>
          </w:p>
        </w:tc>
      </w:tr>
      <w:tr w:rsidR="00780866" w:rsidRPr="00484C7B" w:rsidTr="006430A8">
        <w:trPr>
          <w:trHeight w:val="261"/>
        </w:trPr>
        <w:tc>
          <w:tcPr>
            <w:tcW w:w="1716" w:type="dxa"/>
          </w:tcPr>
          <w:p w:rsidR="00A81AAA" w:rsidRDefault="00780866" w:rsidP="00A81AAA">
            <w:pPr>
              <w:jc w:val="center"/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2016</w:t>
            </w:r>
          </w:p>
          <w:p w:rsidR="00780866" w:rsidRPr="00484C7B" w:rsidRDefault="00780866" w:rsidP="00A81AAA">
            <w:pPr>
              <w:jc w:val="center"/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факт</w:t>
            </w:r>
            <w:r w:rsidR="003B12D5"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 на </w:t>
            </w:r>
            <w:r w:rsidR="003B12D5"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lastRenderedPageBreak/>
              <w:t>01.09.2016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0866" w:rsidRPr="00484C7B" w:rsidRDefault="00780866" w:rsidP="001336F2">
            <w:pPr>
              <w:jc w:val="center"/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eastAsia="en-US"/>
              </w:rPr>
              <w:lastRenderedPageBreak/>
              <w:t>5085500,00</w:t>
            </w:r>
          </w:p>
        </w:tc>
        <w:tc>
          <w:tcPr>
            <w:tcW w:w="24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0866" w:rsidRPr="00484C7B" w:rsidRDefault="00780866" w:rsidP="001336F2">
            <w:pPr>
              <w:jc w:val="center"/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3140600,00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0866" w:rsidRDefault="00A81AAA" w:rsidP="003B12D5">
            <w:pPr>
              <w:jc w:val="center"/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1595915,70</w:t>
            </w:r>
          </w:p>
          <w:p w:rsidR="006430A8" w:rsidRPr="00484C7B" w:rsidRDefault="006430A8" w:rsidP="006430A8">
            <w:pPr>
              <w:jc w:val="center"/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(остаток </w:t>
            </w:r>
            <w:r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eastAsia="en-US"/>
              </w:rPr>
              <w:lastRenderedPageBreak/>
              <w:t>268646,30)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0866" w:rsidRPr="001A72CC" w:rsidRDefault="00780866" w:rsidP="001336F2">
            <w:pPr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1A72CC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lastRenderedPageBreak/>
              <w:t>244800,00</w:t>
            </w:r>
          </w:p>
        </w:tc>
      </w:tr>
    </w:tbl>
    <w:p w:rsidR="006430A8" w:rsidRDefault="006430A8" w:rsidP="00780866">
      <w:pPr>
        <w:pStyle w:val="a8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104184,30 – оплата за путевки на 4 смену в «Бирюзу» и городской лагерь МОУ ООШ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Акинфиево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(оплата труда).</w:t>
      </w:r>
    </w:p>
    <w:p w:rsidR="00780866" w:rsidRDefault="006430A8" w:rsidP="00780866">
      <w:pPr>
        <w:pStyle w:val="a8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164462,00</w:t>
      </w:r>
      <w:r w:rsidR="00780866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- остаток</w:t>
      </w:r>
      <w:r w:rsidR="00780866">
        <w:rPr>
          <w:rFonts w:ascii="Times New Roman" w:hAnsi="Times New Roman" w:cs="Times New Roman"/>
          <w:bCs/>
          <w:sz w:val="28"/>
          <w:szCs w:val="28"/>
        </w:rPr>
        <w:t xml:space="preserve"> за счет средств местного бюджета планируется израсходовать на проведение отдыха и оздоровления детей в период осенних каникул.</w:t>
      </w:r>
    </w:p>
    <w:p w:rsidR="00780866" w:rsidRDefault="00780866" w:rsidP="00780866">
      <w:pPr>
        <w:pStyle w:val="a8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Внебюджетные средства – родительская плата за путевки в оздоровительные лагеря. Объем средств родителей, затраченных непосредственно на организацию оздоровления: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41"/>
        <w:gridCol w:w="4912"/>
      </w:tblGrid>
      <w:tr w:rsidR="00780866" w:rsidRPr="00EE6B2A" w:rsidTr="001336F2">
        <w:tc>
          <w:tcPr>
            <w:tcW w:w="4981" w:type="dxa"/>
          </w:tcPr>
          <w:p w:rsidR="00780866" w:rsidRPr="00EE6B2A" w:rsidRDefault="00780866" w:rsidP="001336F2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6B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Оздоровительные лагеря дневного пребывания на базе общеобразовательных учреждений </w:t>
            </w:r>
          </w:p>
        </w:tc>
        <w:tc>
          <w:tcPr>
            <w:tcW w:w="4981" w:type="dxa"/>
          </w:tcPr>
          <w:p w:rsidR="00780866" w:rsidRPr="00EE6B2A" w:rsidRDefault="00780866" w:rsidP="001336F2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203390,00</w:t>
            </w:r>
          </w:p>
        </w:tc>
      </w:tr>
      <w:tr w:rsidR="00780866" w:rsidRPr="00EE6B2A" w:rsidTr="001336F2">
        <w:tc>
          <w:tcPr>
            <w:tcW w:w="4981" w:type="dxa"/>
          </w:tcPr>
          <w:p w:rsidR="00780866" w:rsidRPr="00EE6B2A" w:rsidRDefault="00780866" w:rsidP="001336F2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6B2A">
              <w:rPr>
                <w:rFonts w:ascii="Times New Roman" w:hAnsi="Times New Roman"/>
                <w:color w:val="000000"/>
                <w:sz w:val="28"/>
                <w:szCs w:val="28"/>
              </w:rPr>
              <w:t>Загородные оздоровительные лагеря (ЗОЛ «Мечта»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«Бирюза»</w:t>
            </w:r>
            <w:r w:rsidRPr="00EE6B2A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981" w:type="dxa"/>
          </w:tcPr>
          <w:p w:rsidR="00780866" w:rsidRPr="00EE6B2A" w:rsidRDefault="00780866" w:rsidP="001336F2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41410,00</w:t>
            </w:r>
          </w:p>
        </w:tc>
      </w:tr>
    </w:tbl>
    <w:p w:rsidR="00780866" w:rsidRDefault="00780866" w:rsidP="00780866">
      <w:pPr>
        <w:pStyle w:val="a8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0866" w:rsidRDefault="00780866" w:rsidP="00780866">
      <w:pPr>
        <w:pStyle w:val="a8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A45756">
        <w:rPr>
          <w:rFonts w:ascii="Times New Roman" w:hAnsi="Times New Roman" w:cs="Times New Roman"/>
          <w:bCs/>
          <w:sz w:val="28"/>
          <w:szCs w:val="28"/>
        </w:rPr>
        <w:t>Це</w:t>
      </w:r>
      <w:r>
        <w:rPr>
          <w:rFonts w:ascii="Times New Roman" w:hAnsi="Times New Roman" w:cs="Times New Roman"/>
          <w:bCs/>
          <w:sz w:val="28"/>
          <w:szCs w:val="28"/>
        </w:rPr>
        <w:t>левые показатели охвата отдыхом и</w:t>
      </w:r>
      <w:r w:rsidRPr="00A45756">
        <w:rPr>
          <w:rFonts w:ascii="Times New Roman" w:hAnsi="Times New Roman" w:cs="Times New Roman"/>
          <w:bCs/>
          <w:sz w:val="28"/>
          <w:szCs w:val="28"/>
        </w:rPr>
        <w:t xml:space="preserve"> оздоровлением детей и подростков в 2016 году в городском округе Нижняя Салда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выполнены за время летних каникул.</w:t>
      </w:r>
    </w:p>
    <w:tbl>
      <w:tblPr>
        <w:tblW w:w="9839" w:type="dxa"/>
        <w:tblInd w:w="108" w:type="dxa"/>
        <w:tblLook w:val="00A0"/>
      </w:tblPr>
      <w:tblGrid>
        <w:gridCol w:w="6804"/>
        <w:gridCol w:w="1432"/>
        <w:gridCol w:w="1603"/>
      </w:tblGrid>
      <w:tr w:rsidR="00780866" w:rsidRPr="005C4596" w:rsidTr="001336F2">
        <w:trPr>
          <w:trHeight w:val="75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866" w:rsidRPr="005C4596" w:rsidRDefault="00780866" w:rsidP="001336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866" w:rsidRDefault="00780866" w:rsidP="0013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  <w:p w:rsidR="00780866" w:rsidRPr="005C4596" w:rsidRDefault="00780866" w:rsidP="0013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45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866" w:rsidRPr="005C4596" w:rsidRDefault="00780866" w:rsidP="0013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 2016</w:t>
            </w:r>
            <w:r w:rsidRPr="005C45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780866" w:rsidRPr="002B62B3" w:rsidTr="001336F2">
        <w:trPr>
          <w:trHeight w:val="75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866" w:rsidRPr="002B62B3" w:rsidRDefault="00780866" w:rsidP="001336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B62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Целевой показатель охвата отдыхом и оздоровлением детей, всего человек (не менее) 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866" w:rsidRPr="002B62B3" w:rsidRDefault="00780866" w:rsidP="0013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B62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1264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866" w:rsidRPr="002B62B3" w:rsidRDefault="00780866" w:rsidP="0013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1264</w:t>
            </w:r>
          </w:p>
        </w:tc>
      </w:tr>
      <w:tr w:rsidR="00780866" w:rsidRPr="008A7031" w:rsidTr="001336F2">
        <w:trPr>
          <w:trHeight w:val="75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866" w:rsidRPr="008A7031" w:rsidRDefault="00780866" w:rsidP="001336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70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том числе дети в трудной жизненной ситуации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866" w:rsidRPr="008A7031" w:rsidRDefault="00780866" w:rsidP="001336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280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866" w:rsidRPr="008A7031" w:rsidRDefault="00780866" w:rsidP="001336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301</w:t>
            </w:r>
          </w:p>
        </w:tc>
      </w:tr>
      <w:tr w:rsidR="00780866" w:rsidRPr="002B62B3" w:rsidTr="001336F2">
        <w:trPr>
          <w:trHeight w:val="37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866" w:rsidRPr="002B62B3" w:rsidRDefault="00780866" w:rsidP="001336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62B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866" w:rsidRPr="002B62B3" w:rsidRDefault="00780866" w:rsidP="00133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866" w:rsidRPr="002B62B3" w:rsidRDefault="00780866" w:rsidP="00133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80866" w:rsidRPr="008A7031" w:rsidTr="001336F2">
        <w:trPr>
          <w:trHeight w:val="37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866" w:rsidRPr="008A7031" w:rsidRDefault="00780866" w:rsidP="001336F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A703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 условиях оздоровительных лагерей дневного пребывания, человек (не менее)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866" w:rsidRPr="008A7031" w:rsidRDefault="00780866" w:rsidP="001336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A703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866" w:rsidRPr="008A7031" w:rsidRDefault="00780866" w:rsidP="001336F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A703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612</w:t>
            </w:r>
          </w:p>
        </w:tc>
      </w:tr>
      <w:tr w:rsidR="00780866" w:rsidRPr="002B62B3" w:rsidTr="001336F2">
        <w:trPr>
          <w:trHeight w:val="37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866" w:rsidRPr="008A7031" w:rsidRDefault="00780866" w:rsidP="001336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70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том числе дети в трудной жизненной ситуации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866" w:rsidRPr="002B62B3" w:rsidRDefault="00780866" w:rsidP="00133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866" w:rsidRDefault="00780866" w:rsidP="00133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154</w:t>
            </w:r>
          </w:p>
        </w:tc>
      </w:tr>
      <w:tr w:rsidR="00780866" w:rsidRPr="002B62B3" w:rsidTr="001336F2">
        <w:trPr>
          <w:trHeight w:val="27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866" w:rsidRPr="008A7031" w:rsidRDefault="00780866" w:rsidP="001336F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A703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 условиях санаторно-курортных организаций (санаториев и санаторных оздоровительных лагерей круглогодичного действия), человек (не менее)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866" w:rsidRPr="002B62B3" w:rsidRDefault="00780866" w:rsidP="00133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62B3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866" w:rsidRPr="002B62B3" w:rsidRDefault="00780866" w:rsidP="00133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780866" w:rsidRPr="002B62B3" w:rsidTr="001336F2">
        <w:trPr>
          <w:trHeight w:val="27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866" w:rsidRPr="008A7031" w:rsidRDefault="00780866" w:rsidP="001336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70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том числе дети в трудной жизненной ситуации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866" w:rsidRPr="002B62B3" w:rsidRDefault="00780866" w:rsidP="00133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866" w:rsidRDefault="00780866" w:rsidP="00133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780866" w:rsidRPr="002B62B3" w:rsidTr="001336F2">
        <w:trPr>
          <w:trHeight w:val="45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866" w:rsidRPr="008A7031" w:rsidRDefault="00780866" w:rsidP="001336F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A703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 условиях загородных оздоровительных лагерей, человек (не менее)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866" w:rsidRPr="002B62B3" w:rsidRDefault="00780866" w:rsidP="00133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62B3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866" w:rsidRPr="002B62B3" w:rsidRDefault="00780866" w:rsidP="00133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</w:tr>
      <w:tr w:rsidR="00780866" w:rsidRPr="002B62B3" w:rsidTr="001336F2">
        <w:trPr>
          <w:trHeight w:val="45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866" w:rsidRPr="008A7031" w:rsidRDefault="00780866" w:rsidP="001336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70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том числе дети в трудной жизненной ситуации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866" w:rsidRPr="002B62B3" w:rsidRDefault="00780866" w:rsidP="00133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866" w:rsidRDefault="00780866" w:rsidP="00133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</w:tr>
      <w:tr w:rsidR="00780866" w:rsidRPr="002B62B3" w:rsidTr="001336F2">
        <w:trPr>
          <w:trHeight w:val="4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866" w:rsidRPr="008A7031" w:rsidRDefault="00780866" w:rsidP="001336F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A703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санаторно-курортные организации на побережье Черного моря (проект «Поезд «Здоровье»)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866" w:rsidRPr="002B62B3" w:rsidRDefault="00780866" w:rsidP="00133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62B3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866" w:rsidRPr="002B62B3" w:rsidRDefault="00780866" w:rsidP="00133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62B3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780866" w:rsidRPr="002B62B3" w:rsidTr="001336F2">
        <w:trPr>
          <w:trHeight w:val="4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866" w:rsidRPr="008A7031" w:rsidRDefault="00780866" w:rsidP="001336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70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том числе дети в трудной жизненной ситуации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866" w:rsidRPr="002B62B3" w:rsidRDefault="00780866" w:rsidP="00133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866" w:rsidRPr="002B62B3" w:rsidRDefault="00780866" w:rsidP="00133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780866" w:rsidRPr="002B62B3" w:rsidTr="001336F2">
        <w:trPr>
          <w:trHeight w:val="37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866" w:rsidRPr="008A7031" w:rsidRDefault="00780866" w:rsidP="001336F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A703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Другие формы отдыха, человек (не менее)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866" w:rsidRPr="002B62B3" w:rsidRDefault="00780866" w:rsidP="00133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62B3">
              <w:rPr>
                <w:rFonts w:ascii="Times New Roman" w:hAnsi="Times New Roman"/>
                <w:color w:val="000000"/>
                <w:sz w:val="28"/>
                <w:szCs w:val="28"/>
              </w:rPr>
              <w:t>482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866" w:rsidRPr="002B62B3" w:rsidRDefault="00780866" w:rsidP="00133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482</w:t>
            </w:r>
          </w:p>
        </w:tc>
      </w:tr>
      <w:tr w:rsidR="00780866" w:rsidRPr="002B62B3" w:rsidTr="001336F2">
        <w:trPr>
          <w:trHeight w:val="37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866" w:rsidRPr="008A7031" w:rsidRDefault="00780866" w:rsidP="001336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70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том числе дети в трудной жизненной ситуации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866" w:rsidRPr="002B62B3" w:rsidRDefault="00780866" w:rsidP="00133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866" w:rsidRDefault="00780866" w:rsidP="00133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780866" w:rsidRDefault="00780866" w:rsidP="00780866">
      <w:pPr>
        <w:pStyle w:val="a8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0866" w:rsidRDefault="00780866" w:rsidP="00780866">
      <w:pPr>
        <w:pStyle w:val="a8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последние три года показатели охвата детей всеми формами оздоровления в целом остаются на одном уровне.</w:t>
      </w:r>
    </w:p>
    <w:p w:rsidR="00780866" w:rsidRPr="002B62B3" w:rsidRDefault="00780866" w:rsidP="00780866">
      <w:pPr>
        <w:pStyle w:val="a8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95" w:type="dxa"/>
        <w:tblInd w:w="108" w:type="dxa"/>
        <w:tblLook w:val="00A0"/>
      </w:tblPr>
      <w:tblGrid>
        <w:gridCol w:w="6237"/>
        <w:gridCol w:w="1286"/>
        <w:gridCol w:w="1286"/>
        <w:gridCol w:w="1286"/>
      </w:tblGrid>
      <w:tr w:rsidR="00780866" w:rsidTr="001336F2">
        <w:trPr>
          <w:trHeight w:val="75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866" w:rsidRPr="005C4596" w:rsidRDefault="00780866" w:rsidP="001336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866" w:rsidRPr="005C4596" w:rsidRDefault="00780866" w:rsidP="0013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45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866" w:rsidRPr="005C4596" w:rsidRDefault="00780866" w:rsidP="0013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45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866" w:rsidRPr="005C4596" w:rsidRDefault="00780866" w:rsidP="0013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45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2016 год</w:t>
            </w:r>
          </w:p>
        </w:tc>
      </w:tr>
      <w:tr w:rsidR="00780866" w:rsidTr="001336F2">
        <w:trPr>
          <w:trHeight w:val="75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866" w:rsidRPr="002B62B3" w:rsidRDefault="00780866" w:rsidP="001336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Количество отдохнувших </w:t>
            </w:r>
            <w:r w:rsidRPr="002B62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и оздоровлен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ных </w:t>
            </w:r>
            <w:r w:rsidRPr="002B62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детей, всего человек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866" w:rsidRPr="002B62B3" w:rsidRDefault="00780866" w:rsidP="0013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80866" w:rsidRPr="002B62B3" w:rsidRDefault="00780866" w:rsidP="0013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B62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1269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866" w:rsidRPr="002B62B3" w:rsidRDefault="00780866" w:rsidP="0013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80866" w:rsidRPr="002B62B3" w:rsidRDefault="00780866" w:rsidP="0013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B62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1269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866" w:rsidRPr="002B62B3" w:rsidRDefault="00780866" w:rsidP="0013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B62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1264</w:t>
            </w:r>
          </w:p>
        </w:tc>
      </w:tr>
      <w:tr w:rsidR="00780866" w:rsidTr="001336F2">
        <w:trPr>
          <w:trHeight w:val="3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866" w:rsidRPr="002B62B3" w:rsidRDefault="00780866" w:rsidP="001336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62B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866" w:rsidRPr="002B62B3" w:rsidRDefault="00780866" w:rsidP="00133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866" w:rsidRPr="002B62B3" w:rsidRDefault="00780866" w:rsidP="00133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866" w:rsidRPr="002B62B3" w:rsidRDefault="00780866" w:rsidP="00133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80866" w:rsidTr="001336F2">
        <w:trPr>
          <w:trHeight w:val="3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866" w:rsidRPr="002B62B3" w:rsidRDefault="00780866" w:rsidP="001336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62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условиях оздоровительных лагерей дневного пребывания, человек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866" w:rsidRPr="002B62B3" w:rsidRDefault="00780866" w:rsidP="00133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62B3">
              <w:rPr>
                <w:rFonts w:ascii="Times New Roman" w:hAnsi="Times New Roman"/>
                <w:color w:val="000000"/>
                <w:sz w:val="28"/>
                <w:szCs w:val="28"/>
              </w:rPr>
              <w:t>616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866" w:rsidRPr="002B62B3" w:rsidRDefault="00780866" w:rsidP="00133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62B3">
              <w:rPr>
                <w:rFonts w:ascii="Times New Roman" w:hAnsi="Times New Roman"/>
                <w:color w:val="000000"/>
                <w:sz w:val="28"/>
                <w:szCs w:val="28"/>
              </w:rPr>
              <w:t>615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866" w:rsidRPr="002B62B3" w:rsidRDefault="00780866" w:rsidP="00133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62B3">
              <w:rPr>
                <w:rFonts w:ascii="Times New Roman" w:hAnsi="Times New Roman"/>
                <w:color w:val="000000"/>
                <w:sz w:val="28"/>
                <w:szCs w:val="28"/>
              </w:rPr>
              <w:t>612</w:t>
            </w:r>
          </w:p>
        </w:tc>
      </w:tr>
      <w:tr w:rsidR="00780866" w:rsidTr="001336F2">
        <w:trPr>
          <w:trHeight w:val="27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866" w:rsidRPr="002B62B3" w:rsidRDefault="00780866" w:rsidP="001336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62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условиях санаторно-курортных организаций (санаториев и санаторных оздоровительных лагерей круглогодичного действия), человек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866" w:rsidRPr="002B62B3" w:rsidRDefault="00780866" w:rsidP="00133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62B3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866" w:rsidRPr="002B62B3" w:rsidRDefault="00780866" w:rsidP="00133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62B3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866" w:rsidRPr="002B62B3" w:rsidRDefault="00780866" w:rsidP="00133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62B3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780866" w:rsidTr="001336F2">
        <w:trPr>
          <w:trHeight w:val="4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866" w:rsidRPr="002B62B3" w:rsidRDefault="00780866" w:rsidP="001336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62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условиях загородных оздоровительных лагерей, человек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866" w:rsidRPr="002B62B3" w:rsidRDefault="00780866" w:rsidP="00133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62B3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866" w:rsidRPr="002B62B3" w:rsidRDefault="00780866" w:rsidP="00133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62B3"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866" w:rsidRPr="002B62B3" w:rsidRDefault="00780866" w:rsidP="00133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62B3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</w:tr>
      <w:tr w:rsidR="00780866" w:rsidTr="001336F2">
        <w:trPr>
          <w:trHeight w:val="4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866" w:rsidRPr="002B62B3" w:rsidRDefault="00780866" w:rsidP="001336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62B3">
              <w:rPr>
                <w:rFonts w:ascii="Times New Roman" w:hAnsi="Times New Roman"/>
                <w:color w:val="000000"/>
                <w:sz w:val="28"/>
                <w:szCs w:val="28"/>
              </w:rPr>
              <w:t>санаторно-курортные организации на побережье Черного моря (проект «Поезд «Здоровье»)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866" w:rsidRPr="002B62B3" w:rsidRDefault="00780866" w:rsidP="00133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62B3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866" w:rsidRPr="002B62B3" w:rsidRDefault="00780866" w:rsidP="00133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62B3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866" w:rsidRPr="002B62B3" w:rsidRDefault="00780866" w:rsidP="00133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62B3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780866" w:rsidTr="001336F2">
        <w:trPr>
          <w:trHeight w:val="3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866" w:rsidRPr="002B62B3" w:rsidRDefault="00780866" w:rsidP="001336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62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Другие формы отдыха, человек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866" w:rsidRPr="002B62B3" w:rsidRDefault="00780866" w:rsidP="00133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62B3">
              <w:rPr>
                <w:rFonts w:ascii="Times New Roman" w:hAnsi="Times New Roman"/>
                <w:color w:val="000000"/>
                <w:sz w:val="28"/>
                <w:szCs w:val="28"/>
              </w:rPr>
              <w:t>482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866" w:rsidRPr="002B62B3" w:rsidRDefault="00780866" w:rsidP="00133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62B3">
              <w:rPr>
                <w:rFonts w:ascii="Times New Roman" w:hAnsi="Times New Roman"/>
                <w:color w:val="000000"/>
                <w:sz w:val="28"/>
                <w:szCs w:val="28"/>
              </w:rPr>
              <w:t>482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866" w:rsidRPr="002B62B3" w:rsidRDefault="00780866" w:rsidP="00133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62B3">
              <w:rPr>
                <w:rFonts w:ascii="Times New Roman" w:hAnsi="Times New Roman"/>
                <w:color w:val="000000"/>
                <w:sz w:val="28"/>
                <w:szCs w:val="28"/>
              </w:rPr>
              <w:t>482</w:t>
            </w:r>
          </w:p>
        </w:tc>
      </w:tr>
    </w:tbl>
    <w:p w:rsidR="00780866" w:rsidRDefault="00780866" w:rsidP="00780866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</w:p>
    <w:p w:rsidR="00780866" w:rsidRDefault="00780866" w:rsidP="00780866">
      <w:pPr>
        <w:spacing w:after="0" w:line="240" w:lineRule="auto"/>
        <w:ind w:right="-46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 xml:space="preserve">В 2016 году в городском округе работало пять лагерей дневного пребывания на базе общеобразовательных учреждений городского округа Нижняя Салда (МБОУ «СОШ №5 – 1 и 2 смена, МБОУ «СОШ №10» - 1, 2 и 3 смена, МОУ Гимназия – 1 смена, МАОУ «СОШ №7 – 1 и 2 смена, МОУ «ООШ с. </w:t>
      </w:r>
      <w:proofErr w:type="spellStart"/>
      <w:r>
        <w:rPr>
          <w:rFonts w:ascii="Times New Roman" w:hAnsi="Times New Roman"/>
          <w:sz w:val="28"/>
          <w:szCs w:val="28"/>
        </w:rPr>
        <w:t>Акинфиево</w:t>
      </w:r>
      <w:proofErr w:type="spellEnd"/>
      <w:r>
        <w:rPr>
          <w:rFonts w:ascii="Times New Roman" w:hAnsi="Times New Roman"/>
          <w:sz w:val="28"/>
          <w:szCs w:val="28"/>
        </w:rPr>
        <w:t xml:space="preserve">» - 1 смена). </w:t>
      </w:r>
      <w:proofErr w:type="gramEnd"/>
    </w:p>
    <w:p w:rsidR="00780866" w:rsidRDefault="00780866" w:rsidP="00780866">
      <w:pPr>
        <w:spacing w:after="0" w:line="240" w:lineRule="auto"/>
        <w:ind w:right="-46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93"/>
        <w:gridCol w:w="2835"/>
        <w:gridCol w:w="2552"/>
      </w:tblGrid>
      <w:tr w:rsidR="00780866" w:rsidRPr="00F61E31" w:rsidTr="001336F2">
        <w:trPr>
          <w:trHeight w:val="266"/>
        </w:trPr>
        <w:tc>
          <w:tcPr>
            <w:tcW w:w="4693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0866" w:rsidRPr="00F61E31" w:rsidRDefault="00780866" w:rsidP="001336F2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61E31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80866" w:rsidRPr="00F61E31" w:rsidRDefault="00780866" w:rsidP="001336F2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61E31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Количество путевок/человек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80866" w:rsidRPr="00F61E31" w:rsidRDefault="00780866" w:rsidP="001336F2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61E31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Из них для детей с трудной жизненной ситуацией</w:t>
            </w:r>
          </w:p>
        </w:tc>
      </w:tr>
      <w:tr w:rsidR="00780866" w:rsidRPr="00F61E31" w:rsidTr="001336F2">
        <w:trPr>
          <w:trHeight w:val="501"/>
        </w:trPr>
        <w:tc>
          <w:tcPr>
            <w:tcW w:w="4693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866" w:rsidRPr="00F61E31" w:rsidRDefault="00780866" w:rsidP="001336F2">
            <w:pPr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780866" w:rsidRPr="002A4D98" w:rsidRDefault="00780866" w:rsidP="001336F2">
            <w:pPr>
              <w:jc w:val="center"/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2A4D98"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2552" w:type="dxa"/>
            <w:vAlign w:val="center"/>
          </w:tcPr>
          <w:p w:rsidR="00780866" w:rsidRPr="002A4D98" w:rsidRDefault="00780866" w:rsidP="001336F2">
            <w:pPr>
              <w:jc w:val="center"/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154</w:t>
            </w:r>
          </w:p>
        </w:tc>
      </w:tr>
      <w:tr w:rsidR="00780866" w:rsidRPr="00F61E31" w:rsidTr="001336F2">
        <w:trPr>
          <w:trHeight w:val="1320"/>
        </w:trPr>
        <w:tc>
          <w:tcPr>
            <w:tcW w:w="4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866" w:rsidRPr="00F61E31" w:rsidRDefault="00780866" w:rsidP="001336F2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61E3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Муниципальное общеобразовательное учреждение «Основная общеобразовательная школа села </w:t>
            </w:r>
            <w:proofErr w:type="spellStart"/>
            <w:r w:rsidRPr="00F61E3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Акинфиево</w:t>
            </w:r>
            <w:proofErr w:type="spellEnd"/>
            <w:r w:rsidRPr="00F61E3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35" w:type="dxa"/>
            <w:vAlign w:val="center"/>
          </w:tcPr>
          <w:p w:rsidR="00780866" w:rsidRPr="00F61E31" w:rsidRDefault="00780866" w:rsidP="001336F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52" w:type="dxa"/>
            <w:vAlign w:val="center"/>
          </w:tcPr>
          <w:p w:rsidR="00780866" w:rsidRPr="00F61E31" w:rsidRDefault="00780866" w:rsidP="001336F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  <w:tr w:rsidR="00780866" w:rsidRPr="00F61E31" w:rsidTr="001336F2">
        <w:trPr>
          <w:trHeight w:val="680"/>
        </w:trPr>
        <w:tc>
          <w:tcPr>
            <w:tcW w:w="4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866" w:rsidRPr="00F61E31" w:rsidRDefault="00780866" w:rsidP="001336F2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61E3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Муниципальное общеобразовательное учреждение «Средняя общеобразовательная школа №5»</w:t>
            </w:r>
          </w:p>
        </w:tc>
        <w:tc>
          <w:tcPr>
            <w:tcW w:w="2835" w:type="dxa"/>
            <w:vAlign w:val="center"/>
          </w:tcPr>
          <w:p w:rsidR="00780866" w:rsidRPr="00F61E31" w:rsidRDefault="00780866" w:rsidP="001336F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2552" w:type="dxa"/>
            <w:vAlign w:val="center"/>
          </w:tcPr>
          <w:p w:rsidR="00780866" w:rsidRPr="00F61E31" w:rsidRDefault="00780866" w:rsidP="001336F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44</w:t>
            </w:r>
          </w:p>
        </w:tc>
      </w:tr>
      <w:tr w:rsidR="00780866" w:rsidRPr="00F61E31" w:rsidTr="001336F2">
        <w:trPr>
          <w:trHeight w:val="807"/>
        </w:trPr>
        <w:tc>
          <w:tcPr>
            <w:tcW w:w="4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866" w:rsidRPr="00F61E31" w:rsidRDefault="00780866" w:rsidP="001336F2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61E3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Муниципальное общеобразовательное учреждение "Средняя общеобразовательная школа №10"</w:t>
            </w:r>
          </w:p>
        </w:tc>
        <w:tc>
          <w:tcPr>
            <w:tcW w:w="2835" w:type="dxa"/>
            <w:vAlign w:val="center"/>
          </w:tcPr>
          <w:p w:rsidR="00780866" w:rsidRPr="00F61E31" w:rsidRDefault="00780866" w:rsidP="001336F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2552" w:type="dxa"/>
            <w:vAlign w:val="center"/>
          </w:tcPr>
          <w:p w:rsidR="00780866" w:rsidRPr="00F61E31" w:rsidRDefault="00780866" w:rsidP="001336F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53</w:t>
            </w:r>
          </w:p>
        </w:tc>
      </w:tr>
      <w:tr w:rsidR="00780866" w:rsidRPr="00F61E31" w:rsidTr="001336F2">
        <w:trPr>
          <w:trHeight w:val="1174"/>
        </w:trPr>
        <w:tc>
          <w:tcPr>
            <w:tcW w:w="4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866" w:rsidRPr="00F61E31" w:rsidRDefault="00780866" w:rsidP="001336F2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61E3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Муниципальное автономное общеобразовательное учреждение "Средняя общеобразовательная школа №7"</w:t>
            </w:r>
          </w:p>
        </w:tc>
        <w:tc>
          <w:tcPr>
            <w:tcW w:w="2835" w:type="dxa"/>
            <w:vAlign w:val="center"/>
          </w:tcPr>
          <w:p w:rsidR="00780866" w:rsidRPr="00F61E31" w:rsidRDefault="00780866" w:rsidP="001336F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2552" w:type="dxa"/>
            <w:vAlign w:val="center"/>
          </w:tcPr>
          <w:p w:rsidR="00780866" w:rsidRPr="00F61E31" w:rsidRDefault="00780866" w:rsidP="001336F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</w:tr>
      <w:tr w:rsidR="00780866" w:rsidRPr="00F61E31" w:rsidTr="001336F2">
        <w:trPr>
          <w:trHeight w:val="800"/>
        </w:trPr>
        <w:tc>
          <w:tcPr>
            <w:tcW w:w="4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866" w:rsidRPr="00F61E31" w:rsidRDefault="00780866" w:rsidP="001336F2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61E3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Муниципальное общеобразовательное учреждение Гимназия</w:t>
            </w:r>
          </w:p>
        </w:tc>
        <w:tc>
          <w:tcPr>
            <w:tcW w:w="2835" w:type="dxa"/>
            <w:vAlign w:val="center"/>
          </w:tcPr>
          <w:p w:rsidR="00780866" w:rsidRPr="00F61E31" w:rsidRDefault="00780866" w:rsidP="001336F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2552" w:type="dxa"/>
            <w:vAlign w:val="center"/>
          </w:tcPr>
          <w:p w:rsidR="00780866" w:rsidRPr="00F61E31" w:rsidRDefault="00780866" w:rsidP="001336F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</w:tbl>
    <w:p w:rsidR="00780866" w:rsidRPr="00062CFC" w:rsidRDefault="00780866" w:rsidP="00780866">
      <w:pPr>
        <w:ind w:right="-46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2CFC">
        <w:rPr>
          <w:rFonts w:ascii="Times New Roman" w:eastAsia="Calibri" w:hAnsi="Times New Roman"/>
          <w:sz w:val="28"/>
          <w:szCs w:val="28"/>
          <w:lang w:eastAsia="en-US"/>
        </w:rPr>
        <w:t>Перечень и ориентировочная стоимость затрат, входящих в стоимость одной путевки в городские оздоровительные лагеря с дневным пребыванием детей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tbl>
      <w:tblPr>
        <w:tblW w:w="13763" w:type="dxa"/>
        <w:tblInd w:w="96" w:type="dxa"/>
        <w:tblLayout w:type="fixed"/>
        <w:tblLook w:val="04A0"/>
      </w:tblPr>
      <w:tblGrid>
        <w:gridCol w:w="5541"/>
        <w:gridCol w:w="2268"/>
        <w:gridCol w:w="2410"/>
        <w:gridCol w:w="3544"/>
      </w:tblGrid>
      <w:tr w:rsidR="00780866" w:rsidRPr="00062CFC" w:rsidTr="001336F2">
        <w:trPr>
          <w:gridAfter w:val="1"/>
          <w:wAfter w:w="3544" w:type="dxa"/>
          <w:trHeight w:val="63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66" w:rsidRPr="00062CFC" w:rsidRDefault="00780866" w:rsidP="00133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62C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66" w:rsidRPr="00062CFC" w:rsidRDefault="00780866" w:rsidP="001336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866" w:rsidRDefault="00780866" w:rsidP="001336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80866" w:rsidRPr="00062CFC" w:rsidRDefault="00780866" w:rsidP="001336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2016 год</w:t>
            </w:r>
          </w:p>
        </w:tc>
      </w:tr>
      <w:tr w:rsidR="00780866" w:rsidRPr="00062CFC" w:rsidTr="001336F2">
        <w:trPr>
          <w:gridAfter w:val="1"/>
          <w:wAfter w:w="3544" w:type="dxa"/>
          <w:trHeight w:val="521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866" w:rsidRPr="00062CFC" w:rsidRDefault="00780866" w:rsidP="00133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Питание (18 дней)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866" w:rsidRDefault="00780866" w:rsidP="00133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2520,00</w:t>
            </w:r>
          </w:p>
          <w:p w:rsidR="00780866" w:rsidRPr="00062CFC" w:rsidRDefault="00780866" w:rsidP="00133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(140,00 руб. в день)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866" w:rsidRDefault="00780866" w:rsidP="00133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FC">
              <w:rPr>
                <w:rFonts w:ascii="Times New Roman" w:hAnsi="Times New Roman"/>
                <w:color w:val="000000"/>
                <w:sz w:val="24"/>
                <w:szCs w:val="24"/>
              </w:rPr>
              <w:t>2682,00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80866" w:rsidRPr="00062CFC" w:rsidRDefault="00780866" w:rsidP="00133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(149,00 руб. в день)</w:t>
            </w:r>
          </w:p>
        </w:tc>
      </w:tr>
      <w:tr w:rsidR="00780866" w:rsidRPr="00062CFC" w:rsidTr="001336F2">
        <w:trPr>
          <w:gridAfter w:val="1"/>
          <w:wAfter w:w="3544" w:type="dxa"/>
          <w:trHeight w:val="42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866" w:rsidRPr="00062CFC" w:rsidRDefault="00780866" w:rsidP="00133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FC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Культурно-массовые, хозяйственные расходы, аптечка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866" w:rsidRPr="00062CFC" w:rsidRDefault="00780866" w:rsidP="001336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866" w:rsidRPr="00062CFC" w:rsidRDefault="00780866" w:rsidP="001336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FC">
              <w:rPr>
                <w:rFonts w:ascii="Times New Roman" w:hAnsi="Times New Roman"/>
                <w:color w:val="000000"/>
                <w:sz w:val="24"/>
                <w:szCs w:val="24"/>
              </w:rPr>
              <w:t>96,00</w:t>
            </w:r>
          </w:p>
        </w:tc>
      </w:tr>
      <w:tr w:rsidR="00780866" w:rsidRPr="00062CFC" w:rsidTr="001336F2">
        <w:trPr>
          <w:gridAfter w:val="1"/>
          <w:wAfter w:w="3544" w:type="dxa"/>
          <w:trHeight w:val="31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866" w:rsidRPr="00062CFC" w:rsidRDefault="00780866" w:rsidP="00133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FC">
              <w:rPr>
                <w:rFonts w:ascii="Times New Roman" w:hAnsi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866" w:rsidRPr="00062CFC" w:rsidRDefault="00780866" w:rsidP="001336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866" w:rsidRPr="00062CFC" w:rsidRDefault="00780866" w:rsidP="001336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CFC">
              <w:rPr>
                <w:rFonts w:ascii="Times New Roman" w:hAnsi="Times New Roman"/>
                <w:color w:val="000000"/>
                <w:sz w:val="24"/>
                <w:szCs w:val="24"/>
              </w:rPr>
              <w:t>201,00</w:t>
            </w:r>
          </w:p>
        </w:tc>
      </w:tr>
      <w:tr w:rsidR="00780866" w:rsidRPr="00062CFC" w:rsidTr="001336F2">
        <w:trPr>
          <w:trHeight w:val="315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80866" w:rsidRPr="00062CFC" w:rsidRDefault="00780866" w:rsidP="001336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62C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866" w:rsidRPr="00062CFC" w:rsidRDefault="00780866" w:rsidP="001336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866" w:rsidRPr="00062CFC" w:rsidRDefault="00780866" w:rsidP="001336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2979,00</w:t>
            </w:r>
          </w:p>
        </w:tc>
        <w:tc>
          <w:tcPr>
            <w:tcW w:w="3544" w:type="dxa"/>
            <w:vAlign w:val="bottom"/>
          </w:tcPr>
          <w:p w:rsidR="00780866" w:rsidRPr="00062CFC" w:rsidRDefault="00780866" w:rsidP="001336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80866" w:rsidRPr="005C151C" w:rsidRDefault="00780866" w:rsidP="00780866">
      <w:pPr>
        <w:spacing w:after="0" w:line="240" w:lineRule="auto"/>
        <w:ind w:right="-459"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51C">
        <w:rPr>
          <w:rFonts w:ascii="Times New Roman" w:hAnsi="Times New Roman"/>
          <w:sz w:val="28"/>
          <w:szCs w:val="28"/>
        </w:rPr>
        <w:t xml:space="preserve">Стоимость путевки была проиндексирована на 6,4 %.  </w:t>
      </w:r>
      <w:r w:rsidRPr="005C151C">
        <w:rPr>
          <w:rFonts w:ascii="Times New Roman" w:eastAsia="Calibri" w:hAnsi="Times New Roman"/>
          <w:sz w:val="28"/>
          <w:szCs w:val="28"/>
        </w:rPr>
        <w:t>Для ежегодной индексации ср</w:t>
      </w:r>
      <w:r>
        <w:rPr>
          <w:rFonts w:ascii="Times New Roman" w:eastAsia="Calibri" w:hAnsi="Times New Roman"/>
          <w:sz w:val="28"/>
          <w:szCs w:val="28"/>
        </w:rPr>
        <w:t>едней стоимости путевок использовался</w:t>
      </w:r>
      <w:r w:rsidRPr="005C151C">
        <w:rPr>
          <w:rFonts w:ascii="Times New Roman" w:eastAsia="Calibri" w:hAnsi="Times New Roman"/>
          <w:sz w:val="28"/>
          <w:szCs w:val="28"/>
        </w:rPr>
        <w:t xml:space="preserve"> прогнозный уровень инфляции, устанавливаемый федеральным законом о федеральном бюджете на очередной финансовый год и плановый период.</w:t>
      </w:r>
    </w:p>
    <w:p w:rsidR="00780866" w:rsidRPr="00A45756" w:rsidRDefault="00780866" w:rsidP="00780866">
      <w:pPr>
        <w:spacing w:after="0" w:line="240" w:lineRule="auto"/>
        <w:ind w:right="-460" w:firstLine="567"/>
        <w:jc w:val="both"/>
        <w:rPr>
          <w:rFonts w:ascii="Times New Roman" w:hAnsi="Times New Roman"/>
          <w:sz w:val="28"/>
          <w:szCs w:val="28"/>
        </w:rPr>
      </w:pPr>
      <w:r w:rsidRPr="00A45756">
        <w:rPr>
          <w:rFonts w:ascii="Times New Roman" w:hAnsi="Times New Roman"/>
          <w:sz w:val="28"/>
          <w:szCs w:val="28"/>
        </w:rPr>
        <w:t>Путевки б</w:t>
      </w:r>
      <w:r>
        <w:rPr>
          <w:rFonts w:ascii="Times New Roman" w:hAnsi="Times New Roman"/>
          <w:sz w:val="28"/>
          <w:szCs w:val="28"/>
        </w:rPr>
        <w:t>ыли</w:t>
      </w:r>
      <w:r w:rsidRPr="00A45756">
        <w:rPr>
          <w:rFonts w:ascii="Times New Roman" w:hAnsi="Times New Roman"/>
          <w:sz w:val="28"/>
          <w:szCs w:val="28"/>
        </w:rPr>
        <w:t xml:space="preserve"> предоставлены</w:t>
      </w:r>
      <w:r>
        <w:rPr>
          <w:rFonts w:ascii="Times New Roman" w:hAnsi="Times New Roman"/>
          <w:sz w:val="28"/>
          <w:szCs w:val="28"/>
        </w:rPr>
        <w:t>: б</w:t>
      </w:r>
      <w:r w:rsidRPr="00A45756">
        <w:rPr>
          <w:rFonts w:ascii="Times New Roman" w:hAnsi="Times New Roman"/>
          <w:b/>
          <w:sz w:val="28"/>
          <w:szCs w:val="28"/>
        </w:rPr>
        <w:t>есплатно</w:t>
      </w:r>
      <w:r w:rsidRPr="00A45756">
        <w:rPr>
          <w:rFonts w:ascii="Times New Roman" w:hAnsi="Times New Roman"/>
          <w:sz w:val="28"/>
          <w:szCs w:val="28"/>
        </w:rPr>
        <w:t xml:space="preserve"> для следующих категорий детей: оставшихся без попечения родителей; - вернувшихся из воспитательных колоний и специальных учреждений закрытого типа; - из многодетных семей; - безработных родителей; - получающих пенсию по потере кормильца; - работников организаций всех форм собственности, совокупный доход семьи которых ниже прожиточного минимума, установленного в Свердловской области.</w:t>
      </w:r>
    </w:p>
    <w:p w:rsidR="00780866" w:rsidRPr="00A45756" w:rsidRDefault="00780866" w:rsidP="00780866">
      <w:pPr>
        <w:pStyle w:val="a8"/>
        <w:ind w:right="-460"/>
        <w:jc w:val="both"/>
        <w:rPr>
          <w:rFonts w:ascii="Times New Roman" w:hAnsi="Times New Roman" w:cs="Times New Roman"/>
          <w:sz w:val="28"/>
          <w:szCs w:val="28"/>
        </w:rPr>
      </w:pPr>
      <w:r w:rsidRPr="00A45756">
        <w:rPr>
          <w:rFonts w:ascii="Times New Roman" w:hAnsi="Times New Roman" w:cs="Times New Roman"/>
          <w:b/>
          <w:sz w:val="28"/>
          <w:szCs w:val="28"/>
        </w:rPr>
        <w:t>298,00 рублей (10% процентов от общей стоимости путевки)</w:t>
      </w:r>
      <w:r w:rsidRPr="00A45756">
        <w:rPr>
          <w:rFonts w:ascii="Times New Roman" w:hAnsi="Times New Roman" w:cs="Times New Roman"/>
          <w:sz w:val="28"/>
          <w:szCs w:val="28"/>
        </w:rPr>
        <w:t xml:space="preserve"> - для  детей, родители которых работают в государственных и муниципальных учреждениях.</w:t>
      </w:r>
    </w:p>
    <w:p w:rsidR="00780866" w:rsidRPr="00A45756" w:rsidRDefault="00780866" w:rsidP="00780866">
      <w:pPr>
        <w:pStyle w:val="a8"/>
        <w:ind w:right="-460"/>
        <w:jc w:val="both"/>
        <w:rPr>
          <w:rFonts w:ascii="Times New Roman" w:hAnsi="Times New Roman" w:cs="Times New Roman"/>
          <w:sz w:val="28"/>
          <w:szCs w:val="28"/>
        </w:rPr>
      </w:pPr>
      <w:r w:rsidRPr="00A45756">
        <w:rPr>
          <w:rFonts w:ascii="Times New Roman" w:hAnsi="Times New Roman" w:cs="Times New Roman"/>
          <w:b/>
          <w:sz w:val="28"/>
          <w:szCs w:val="28"/>
        </w:rPr>
        <w:t xml:space="preserve">596,00 рублей (20% от общей стоимости путевки) </w:t>
      </w:r>
      <w:r>
        <w:rPr>
          <w:rFonts w:ascii="Times New Roman" w:hAnsi="Times New Roman" w:cs="Times New Roman"/>
          <w:sz w:val="28"/>
          <w:szCs w:val="28"/>
        </w:rPr>
        <w:t>– для детей, не указанных выше.</w:t>
      </w:r>
    </w:p>
    <w:p w:rsidR="00780866" w:rsidRDefault="00780866" w:rsidP="00914B4A">
      <w:pPr>
        <w:spacing w:after="0" w:line="240" w:lineRule="auto"/>
        <w:ind w:right="-46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одной смены – 21 календарный день. Возраст детей 6,6-15 лет.</w:t>
      </w:r>
    </w:p>
    <w:p w:rsidR="00780866" w:rsidRDefault="00780866" w:rsidP="00780866">
      <w:pPr>
        <w:shd w:val="clear" w:color="auto" w:fill="FFFFFF"/>
        <w:spacing w:after="0" w:line="240" w:lineRule="auto"/>
        <w:ind w:right="-46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Оздоровление в загородных оздоровительных лагерях проводилось в «Бирюзе» (город Нижняя Салда) – 89 человек  и «Мечта»  (город Ревда) – 31 человек. </w:t>
      </w:r>
      <w:r w:rsidRPr="003A39BF">
        <w:rPr>
          <w:rFonts w:ascii="Times New Roman" w:hAnsi="Times New Roman"/>
          <w:color w:val="000000"/>
          <w:sz w:val="28"/>
          <w:szCs w:val="28"/>
        </w:rPr>
        <w:t xml:space="preserve">Продолжительность смены – </w:t>
      </w:r>
      <w:r>
        <w:rPr>
          <w:rFonts w:ascii="Times New Roman" w:hAnsi="Times New Roman"/>
          <w:color w:val="000000"/>
          <w:sz w:val="28"/>
          <w:szCs w:val="28"/>
        </w:rPr>
        <w:t xml:space="preserve">21 календарный день, </w:t>
      </w:r>
      <w:r w:rsidRPr="003A39BF">
        <w:rPr>
          <w:rFonts w:ascii="Times New Roman" w:hAnsi="Times New Roman"/>
          <w:color w:val="000000"/>
          <w:sz w:val="28"/>
          <w:szCs w:val="28"/>
        </w:rPr>
        <w:t xml:space="preserve">возраст </w:t>
      </w:r>
      <w:r>
        <w:rPr>
          <w:rFonts w:ascii="Times New Roman" w:hAnsi="Times New Roman"/>
          <w:color w:val="000000"/>
          <w:sz w:val="28"/>
          <w:szCs w:val="28"/>
        </w:rPr>
        <w:t xml:space="preserve">детей </w:t>
      </w:r>
      <w:r w:rsidRPr="003A39BF">
        <w:rPr>
          <w:rFonts w:ascii="Times New Roman" w:hAnsi="Times New Roman"/>
          <w:color w:val="000000"/>
          <w:sz w:val="28"/>
          <w:szCs w:val="28"/>
        </w:rPr>
        <w:t>7-15 лет</w:t>
      </w:r>
      <w:r>
        <w:rPr>
          <w:rFonts w:ascii="Times New Roman" w:hAnsi="Times New Roman"/>
          <w:color w:val="000000"/>
          <w:sz w:val="28"/>
          <w:szCs w:val="28"/>
        </w:rPr>
        <w:t xml:space="preserve">. Стоимость одной путевки в «Бирюзу» составила 14280,00 рублей, в «Мечту» - 17100,00  рублей. </w:t>
      </w:r>
    </w:p>
    <w:p w:rsidR="00780866" w:rsidRPr="00A45756" w:rsidRDefault="00780866" w:rsidP="00780866">
      <w:pPr>
        <w:spacing w:after="0" w:line="240" w:lineRule="auto"/>
        <w:ind w:right="-46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Путевки были</w:t>
      </w:r>
      <w:r w:rsidRPr="00A45756">
        <w:rPr>
          <w:rFonts w:ascii="Times New Roman" w:hAnsi="Times New Roman"/>
          <w:sz w:val="28"/>
          <w:szCs w:val="28"/>
        </w:rPr>
        <w:t xml:space="preserve"> предоставлены</w:t>
      </w:r>
      <w:r>
        <w:rPr>
          <w:rFonts w:ascii="Times New Roman" w:hAnsi="Times New Roman"/>
          <w:sz w:val="28"/>
          <w:szCs w:val="28"/>
        </w:rPr>
        <w:t>: б</w:t>
      </w:r>
      <w:r w:rsidRPr="00A45756">
        <w:rPr>
          <w:rFonts w:ascii="Times New Roman" w:hAnsi="Times New Roman"/>
          <w:b/>
          <w:sz w:val="28"/>
          <w:szCs w:val="28"/>
        </w:rPr>
        <w:t>есплатно</w:t>
      </w:r>
      <w:r w:rsidRPr="00A45756">
        <w:rPr>
          <w:rFonts w:ascii="Times New Roman" w:hAnsi="Times New Roman"/>
          <w:sz w:val="28"/>
          <w:szCs w:val="28"/>
        </w:rPr>
        <w:t xml:space="preserve"> для следующих категорий детей: оставшихся без попечения родителей; - вернувшихся из воспитательных колоний и специальных учреждений закрытого типа; - из многодетных семей; - безработных родителей; - получающих пенсию по потере кормильца; - работников организаций всех форм собственности, совокупный доход семьи которых ниже прожиточного минимума, установленного в Свердловской области.</w:t>
      </w:r>
    </w:p>
    <w:p w:rsidR="00780866" w:rsidRPr="00A45756" w:rsidRDefault="00780866" w:rsidP="00780866">
      <w:pPr>
        <w:pStyle w:val="a8"/>
        <w:ind w:right="-4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1428</w:t>
      </w:r>
      <w:r w:rsidRPr="00A45756">
        <w:rPr>
          <w:rFonts w:ascii="Times New Roman" w:hAnsi="Times New Roman" w:cs="Times New Roman"/>
          <w:b/>
          <w:sz w:val="28"/>
          <w:szCs w:val="28"/>
        </w:rPr>
        <w:t xml:space="preserve">,00 рублей (10% процентов от </w:t>
      </w:r>
      <w:r>
        <w:rPr>
          <w:rFonts w:ascii="Times New Roman" w:hAnsi="Times New Roman" w:cs="Times New Roman"/>
          <w:b/>
          <w:sz w:val="28"/>
          <w:szCs w:val="28"/>
        </w:rPr>
        <w:t>средней сто</w:t>
      </w:r>
      <w:r w:rsidRPr="00A45756">
        <w:rPr>
          <w:rFonts w:ascii="Times New Roman" w:hAnsi="Times New Roman" w:cs="Times New Roman"/>
          <w:b/>
          <w:sz w:val="28"/>
          <w:szCs w:val="28"/>
        </w:rPr>
        <w:t>имости путевки</w:t>
      </w:r>
      <w:r>
        <w:rPr>
          <w:rFonts w:ascii="Times New Roman" w:hAnsi="Times New Roman" w:cs="Times New Roman"/>
          <w:b/>
          <w:sz w:val="28"/>
          <w:szCs w:val="28"/>
        </w:rPr>
        <w:t>, утвержденной постановлением Правительства Свердловской области</w:t>
      </w:r>
      <w:r w:rsidRPr="00A45756">
        <w:rPr>
          <w:rFonts w:ascii="Times New Roman" w:hAnsi="Times New Roman" w:cs="Times New Roman"/>
          <w:b/>
          <w:sz w:val="28"/>
          <w:szCs w:val="28"/>
        </w:rPr>
        <w:t>)</w:t>
      </w:r>
      <w:r w:rsidRPr="00A45756">
        <w:rPr>
          <w:rFonts w:ascii="Times New Roman" w:hAnsi="Times New Roman" w:cs="Times New Roman"/>
          <w:sz w:val="28"/>
          <w:szCs w:val="28"/>
        </w:rPr>
        <w:t xml:space="preserve"> - для  детей, родители которых работают в государственных и муниципальных учреждениях.</w:t>
      </w:r>
    </w:p>
    <w:p w:rsidR="00780866" w:rsidRPr="00A45756" w:rsidRDefault="00780866" w:rsidP="00780866">
      <w:pPr>
        <w:pStyle w:val="a8"/>
        <w:ind w:right="-4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2856,00 рублей (20% от</w:t>
      </w:r>
      <w:r w:rsidRPr="00A457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средней сто</w:t>
      </w:r>
      <w:r w:rsidRPr="00A45756">
        <w:rPr>
          <w:rFonts w:ascii="Times New Roman" w:hAnsi="Times New Roman" w:cs="Times New Roman"/>
          <w:b/>
          <w:sz w:val="28"/>
          <w:szCs w:val="28"/>
        </w:rPr>
        <w:t>имости путевки</w:t>
      </w:r>
      <w:r>
        <w:rPr>
          <w:rFonts w:ascii="Times New Roman" w:hAnsi="Times New Roman" w:cs="Times New Roman"/>
          <w:b/>
          <w:sz w:val="28"/>
          <w:szCs w:val="28"/>
        </w:rPr>
        <w:t>, утвержденной постановлением Правительства Свердловской области</w:t>
      </w:r>
      <w:r w:rsidRPr="00A45756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 для детей, не указанных выше.</w:t>
      </w:r>
    </w:p>
    <w:p w:rsidR="00780866" w:rsidRDefault="00780866" w:rsidP="00780866">
      <w:pPr>
        <w:shd w:val="clear" w:color="auto" w:fill="FFFFFF"/>
        <w:spacing w:after="0" w:line="240" w:lineRule="auto"/>
        <w:ind w:right="-46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0866" w:rsidRDefault="00780866" w:rsidP="00780866">
      <w:pPr>
        <w:tabs>
          <w:tab w:val="left" w:pos="9746"/>
        </w:tabs>
        <w:spacing w:after="0" w:line="240" w:lineRule="auto"/>
        <w:ind w:right="-46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В с</w:t>
      </w:r>
      <w:r>
        <w:rPr>
          <w:rFonts w:ascii="Times New Roman" w:eastAsia="Calibri" w:hAnsi="Times New Roman"/>
          <w:sz w:val="28"/>
          <w:szCs w:val="28"/>
        </w:rPr>
        <w:t xml:space="preserve">анаторно-курортных  организациях: </w:t>
      </w:r>
      <w:r>
        <w:rPr>
          <w:rFonts w:ascii="Times New Roman" w:hAnsi="Times New Roman"/>
          <w:sz w:val="28"/>
          <w:szCs w:val="28"/>
        </w:rPr>
        <w:t>«Самоцветы» г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 xml:space="preserve">лапаевск оздоровлено 20 человек,  </w:t>
      </w:r>
      <w:r>
        <w:rPr>
          <w:rFonts w:ascii="Times New Roman" w:eastAsia="Calibri" w:hAnsi="Times New Roman"/>
          <w:sz w:val="28"/>
          <w:szCs w:val="28"/>
        </w:rPr>
        <w:t xml:space="preserve">на побережье Черного моря в «Жемчужине России» (г.Анапа) – в рамках областного проекта «Поезд Здоровья» (3 смена) – 30 человек. Стоимость путевки в санаторий «Самоцветы» составила 24901,00 рублей – средняя стоимость путевки в санаторные организации, утвержденная постановлением Правительства Свердловской области. Для детей, имеющих показания в санаторно-курортном лечении путевки были предоставлены бесплатно. Возраст детей 7-15 лет. </w:t>
      </w:r>
    </w:p>
    <w:p w:rsidR="00780866" w:rsidRDefault="00780866" w:rsidP="00780866">
      <w:pPr>
        <w:spacing w:after="0" w:line="240" w:lineRule="auto"/>
        <w:ind w:right="-46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С</w:t>
      </w:r>
      <w:r w:rsidRPr="00FA2960">
        <w:rPr>
          <w:rFonts w:ascii="Times New Roman" w:eastAsia="Calibri" w:hAnsi="Times New Roman"/>
          <w:sz w:val="28"/>
          <w:szCs w:val="28"/>
        </w:rPr>
        <w:t xml:space="preserve">тоимость путевки в </w:t>
      </w:r>
      <w:r>
        <w:rPr>
          <w:rFonts w:ascii="Times New Roman" w:eastAsia="Calibri" w:hAnsi="Times New Roman"/>
          <w:sz w:val="28"/>
          <w:szCs w:val="28"/>
        </w:rPr>
        <w:t>«Жемчужину России» составила</w:t>
      </w:r>
      <w:r w:rsidRPr="00FA296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для родителей </w:t>
      </w:r>
      <w:r w:rsidRPr="00FA296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3011,00 рублей </w:t>
      </w:r>
      <w:r w:rsidRPr="00FA2960">
        <w:rPr>
          <w:rFonts w:ascii="Times New Roman" w:eastAsia="Calibri" w:hAnsi="Times New Roman"/>
          <w:sz w:val="28"/>
          <w:szCs w:val="28"/>
          <w:lang w:eastAsia="en-US"/>
        </w:rPr>
        <w:t>(10% от стоимости путевки, определенной по результатам централизованного приобретен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ия путевок),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141</w:t>
      </w:r>
      <w:r w:rsidRPr="00FA2960">
        <w:rPr>
          <w:rFonts w:ascii="Times New Roman" w:eastAsia="Calibri" w:hAnsi="Times New Roman"/>
          <w:b/>
          <w:sz w:val="28"/>
          <w:szCs w:val="28"/>
          <w:lang w:eastAsia="en-US"/>
        </w:rPr>
        <w:t>00,00 рублей</w:t>
      </w:r>
      <w:r w:rsidRPr="00FA2960">
        <w:rPr>
          <w:rFonts w:ascii="Times New Roman" w:eastAsia="Calibri" w:hAnsi="Times New Roman"/>
          <w:sz w:val="28"/>
          <w:szCs w:val="28"/>
          <w:lang w:eastAsia="en-US"/>
        </w:rPr>
        <w:t xml:space="preserve"> – проезд железнодорожным транспортом до места оздоровления и обратно, в том числе стоимость полноценного 3х разового питания</w:t>
      </w:r>
      <w:r>
        <w:rPr>
          <w:rFonts w:ascii="Times New Roman" w:eastAsia="Calibri" w:hAnsi="Times New Roman"/>
          <w:sz w:val="28"/>
          <w:szCs w:val="28"/>
          <w:lang w:eastAsia="en-US"/>
        </w:rPr>
        <w:t>. Возраст детей – 9-15 лет.</w:t>
      </w:r>
    </w:p>
    <w:p w:rsidR="00780866" w:rsidRDefault="00780866" w:rsidP="00780866">
      <w:pPr>
        <w:spacing w:after="0" w:line="240" w:lineRule="auto"/>
        <w:ind w:right="-46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Продолжительность одной смены санаторно-курортного оздоровления составила в соответствии с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СанПиН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24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календарных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дня.</w:t>
      </w:r>
    </w:p>
    <w:p w:rsidR="00780866" w:rsidRPr="005C4596" w:rsidRDefault="00780866" w:rsidP="00780866">
      <w:pPr>
        <w:spacing w:after="0" w:line="240" w:lineRule="auto"/>
        <w:ind w:right="-46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80866" w:rsidRPr="00C74D4F" w:rsidRDefault="00780866" w:rsidP="0078086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74D4F">
        <w:rPr>
          <w:rFonts w:ascii="Times New Roman" w:hAnsi="Times New Roman"/>
          <w:sz w:val="28"/>
          <w:szCs w:val="28"/>
        </w:rPr>
        <w:t xml:space="preserve">8) Традиционным в городском округе стало проведение сплавов учащихся и педагогов по маршрутам: </w:t>
      </w:r>
    </w:p>
    <w:p w:rsidR="00780866" w:rsidRPr="00C74D4F" w:rsidRDefault="00780866" w:rsidP="0078086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74D4F">
        <w:rPr>
          <w:rFonts w:ascii="Times New Roman" w:hAnsi="Times New Roman"/>
          <w:sz w:val="28"/>
          <w:szCs w:val="28"/>
        </w:rPr>
        <w:t xml:space="preserve">г.Н.Салда – </w:t>
      </w:r>
      <w:proofErr w:type="spellStart"/>
      <w:r w:rsidRPr="00C74D4F">
        <w:rPr>
          <w:rFonts w:ascii="Times New Roman" w:hAnsi="Times New Roman"/>
          <w:sz w:val="28"/>
          <w:szCs w:val="28"/>
        </w:rPr>
        <w:t>Тагильский</w:t>
      </w:r>
      <w:proofErr w:type="spellEnd"/>
      <w:r w:rsidRPr="00C74D4F">
        <w:rPr>
          <w:rFonts w:ascii="Times New Roman" w:hAnsi="Times New Roman"/>
          <w:sz w:val="28"/>
          <w:szCs w:val="28"/>
        </w:rPr>
        <w:t xml:space="preserve"> кордон – д. </w:t>
      </w:r>
      <w:proofErr w:type="spellStart"/>
      <w:r w:rsidRPr="00C74D4F">
        <w:rPr>
          <w:rFonts w:ascii="Times New Roman" w:hAnsi="Times New Roman"/>
          <w:sz w:val="28"/>
          <w:szCs w:val="28"/>
        </w:rPr>
        <w:t>Малыгино</w:t>
      </w:r>
      <w:proofErr w:type="spellEnd"/>
      <w:r w:rsidRPr="00C74D4F">
        <w:rPr>
          <w:rFonts w:ascii="Times New Roman" w:hAnsi="Times New Roman"/>
          <w:sz w:val="28"/>
          <w:szCs w:val="28"/>
        </w:rPr>
        <w:t xml:space="preserve"> – д. Медведев</w:t>
      </w:r>
      <w:proofErr w:type="gramStart"/>
      <w:r w:rsidRPr="00C74D4F">
        <w:rPr>
          <w:rFonts w:ascii="Times New Roman" w:hAnsi="Times New Roman"/>
          <w:sz w:val="28"/>
          <w:szCs w:val="28"/>
        </w:rPr>
        <w:t>о-</w:t>
      </w:r>
      <w:proofErr w:type="gramEnd"/>
      <w:r w:rsidRPr="00C74D4F">
        <w:rPr>
          <w:rFonts w:ascii="Times New Roman" w:hAnsi="Times New Roman"/>
          <w:sz w:val="28"/>
          <w:szCs w:val="28"/>
        </w:rPr>
        <w:t xml:space="preserve"> г. Нижняя Салда;</w:t>
      </w:r>
    </w:p>
    <w:p w:rsidR="00780866" w:rsidRPr="00C74D4F" w:rsidRDefault="00780866" w:rsidP="0078086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74D4F">
        <w:rPr>
          <w:rFonts w:ascii="Times New Roman" w:hAnsi="Times New Roman"/>
          <w:sz w:val="28"/>
          <w:szCs w:val="28"/>
        </w:rPr>
        <w:t xml:space="preserve">г. Н.Салда </w:t>
      </w:r>
      <w:proofErr w:type="gramStart"/>
      <w:r w:rsidRPr="00C74D4F"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сть-Утка</w:t>
      </w:r>
      <w:proofErr w:type="spellEnd"/>
      <w:r w:rsidRPr="00C74D4F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Pr="00C74D4F">
        <w:rPr>
          <w:rFonts w:ascii="Times New Roman" w:hAnsi="Times New Roman"/>
          <w:sz w:val="28"/>
          <w:szCs w:val="28"/>
        </w:rPr>
        <w:t>Чусововой</w:t>
      </w:r>
      <w:proofErr w:type="spellEnd"/>
      <w:r w:rsidRPr="00C74D4F">
        <w:rPr>
          <w:rFonts w:ascii="Times New Roman" w:hAnsi="Times New Roman"/>
          <w:sz w:val="28"/>
          <w:szCs w:val="28"/>
        </w:rPr>
        <w:t xml:space="preserve"> – г. Нижний Тагил – г.Н. Салда</w:t>
      </w:r>
    </w:p>
    <w:p w:rsidR="00780866" w:rsidRPr="00C74D4F" w:rsidRDefault="00780866" w:rsidP="0078086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74D4F">
        <w:rPr>
          <w:rFonts w:ascii="Times New Roman" w:hAnsi="Times New Roman"/>
          <w:sz w:val="28"/>
          <w:szCs w:val="28"/>
        </w:rPr>
        <w:t>С 1 по 6 августа на берегу реки Салда был организован городской палаточный лагерь «Братишка»  с программой военно-патриотического воспитания, в котором приняли участие 28 человек, в том числе 10 из Социально-реабилитационного центра (Детского дома).</w:t>
      </w:r>
    </w:p>
    <w:p w:rsidR="00780866" w:rsidRPr="00C74D4F" w:rsidRDefault="00780866" w:rsidP="00780866">
      <w:pPr>
        <w:spacing w:after="0" w:line="240" w:lineRule="auto"/>
        <w:ind w:right="-460" w:firstLine="567"/>
        <w:jc w:val="both"/>
        <w:rPr>
          <w:rFonts w:ascii="Times New Roman" w:hAnsi="Times New Roman"/>
          <w:sz w:val="28"/>
          <w:szCs w:val="28"/>
        </w:rPr>
      </w:pPr>
    </w:p>
    <w:p w:rsidR="00780866" w:rsidRDefault="00780866" w:rsidP="00780866">
      <w:pPr>
        <w:spacing w:after="0" w:line="240" w:lineRule="auto"/>
        <w:ind w:right="-46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 период летних каникул было оздоровлено 239 детей, находящихся в трудной жизненной ситуации: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8"/>
        <w:gridCol w:w="2126"/>
      </w:tblGrid>
      <w:tr w:rsidR="00780866" w:rsidRPr="009E208B" w:rsidTr="001336F2">
        <w:tc>
          <w:tcPr>
            <w:tcW w:w="8188" w:type="dxa"/>
          </w:tcPr>
          <w:p w:rsidR="00780866" w:rsidRPr="009E208B" w:rsidRDefault="00780866" w:rsidP="001336F2">
            <w:pPr>
              <w:spacing w:after="0" w:line="240" w:lineRule="auto"/>
              <w:ind w:right="-4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E208B">
              <w:rPr>
                <w:rFonts w:ascii="Times New Roman" w:hAnsi="Times New Roman"/>
                <w:sz w:val="28"/>
                <w:szCs w:val="28"/>
              </w:rPr>
              <w:t>Получающих</w:t>
            </w:r>
            <w:proofErr w:type="gramEnd"/>
            <w:r w:rsidRPr="009E208B">
              <w:rPr>
                <w:rFonts w:ascii="Times New Roman" w:hAnsi="Times New Roman"/>
                <w:sz w:val="28"/>
                <w:szCs w:val="28"/>
              </w:rPr>
              <w:t xml:space="preserve"> пенсию по потере кормильца</w:t>
            </w:r>
          </w:p>
        </w:tc>
        <w:tc>
          <w:tcPr>
            <w:tcW w:w="2126" w:type="dxa"/>
          </w:tcPr>
          <w:p w:rsidR="00780866" w:rsidRPr="009E208B" w:rsidRDefault="00780866" w:rsidP="001336F2">
            <w:pPr>
              <w:spacing w:after="0" w:line="240" w:lineRule="auto"/>
              <w:ind w:right="-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08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780866" w:rsidRPr="009E208B" w:rsidTr="001336F2">
        <w:tc>
          <w:tcPr>
            <w:tcW w:w="8188" w:type="dxa"/>
          </w:tcPr>
          <w:p w:rsidR="00780866" w:rsidRPr="009E208B" w:rsidRDefault="00780866" w:rsidP="001336F2">
            <w:pPr>
              <w:spacing w:after="0" w:line="240" w:lineRule="auto"/>
              <w:ind w:right="-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08B">
              <w:rPr>
                <w:rFonts w:ascii="Times New Roman" w:hAnsi="Times New Roman"/>
                <w:sz w:val="28"/>
                <w:szCs w:val="28"/>
              </w:rPr>
              <w:t>Из многодетных семей</w:t>
            </w:r>
          </w:p>
        </w:tc>
        <w:tc>
          <w:tcPr>
            <w:tcW w:w="2126" w:type="dxa"/>
          </w:tcPr>
          <w:p w:rsidR="00780866" w:rsidRPr="009E208B" w:rsidRDefault="00780866" w:rsidP="001336F2">
            <w:pPr>
              <w:spacing w:after="0" w:line="240" w:lineRule="auto"/>
              <w:ind w:right="-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08B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</w:tr>
      <w:tr w:rsidR="00780866" w:rsidRPr="009E208B" w:rsidTr="001336F2">
        <w:tc>
          <w:tcPr>
            <w:tcW w:w="8188" w:type="dxa"/>
          </w:tcPr>
          <w:p w:rsidR="00780866" w:rsidRPr="009E208B" w:rsidRDefault="00780866" w:rsidP="001336F2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08B">
              <w:rPr>
                <w:rFonts w:ascii="Times New Roman" w:hAnsi="Times New Roman"/>
                <w:sz w:val="28"/>
                <w:szCs w:val="28"/>
              </w:rPr>
              <w:t xml:space="preserve">Дети работников организаций всех форм </w:t>
            </w:r>
          </w:p>
          <w:p w:rsidR="00780866" w:rsidRPr="009E208B" w:rsidRDefault="00780866" w:rsidP="001336F2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08B">
              <w:rPr>
                <w:rFonts w:ascii="Times New Roman" w:hAnsi="Times New Roman"/>
                <w:sz w:val="28"/>
                <w:szCs w:val="28"/>
              </w:rPr>
              <w:t xml:space="preserve">собственности, </w:t>
            </w:r>
            <w:proofErr w:type="gramStart"/>
            <w:r w:rsidRPr="009E208B">
              <w:rPr>
                <w:rFonts w:ascii="Times New Roman" w:hAnsi="Times New Roman"/>
                <w:sz w:val="28"/>
                <w:szCs w:val="28"/>
              </w:rPr>
              <w:t>совокупный</w:t>
            </w:r>
            <w:proofErr w:type="gramEnd"/>
            <w:r w:rsidRPr="009E20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0866" w:rsidRPr="009E208B" w:rsidRDefault="00780866" w:rsidP="001336F2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08B">
              <w:rPr>
                <w:rFonts w:ascii="Times New Roman" w:hAnsi="Times New Roman"/>
                <w:sz w:val="28"/>
                <w:szCs w:val="28"/>
              </w:rPr>
              <w:t xml:space="preserve">доход </w:t>
            </w:r>
            <w:proofErr w:type="gramStart"/>
            <w:r w:rsidRPr="009E208B">
              <w:rPr>
                <w:rFonts w:ascii="Times New Roman" w:hAnsi="Times New Roman"/>
                <w:sz w:val="28"/>
                <w:szCs w:val="28"/>
              </w:rPr>
              <w:t>семьи</w:t>
            </w:r>
            <w:proofErr w:type="gramEnd"/>
            <w:r w:rsidRPr="009E208B">
              <w:rPr>
                <w:rFonts w:ascii="Times New Roman" w:hAnsi="Times New Roman"/>
                <w:sz w:val="28"/>
                <w:szCs w:val="28"/>
              </w:rPr>
              <w:t xml:space="preserve"> которых ниже прожиточного минимума, </w:t>
            </w:r>
          </w:p>
          <w:p w:rsidR="00780866" w:rsidRPr="009E208B" w:rsidRDefault="00780866" w:rsidP="001336F2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E208B">
              <w:rPr>
                <w:rFonts w:ascii="Times New Roman" w:hAnsi="Times New Roman"/>
                <w:sz w:val="28"/>
                <w:szCs w:val="28"/>
              </w:rPr>
              <w:t>установленного</w:t>
            </w:r>
            <w:proofErr w:type="gramEnd"/>
            <w:r w:rsidRPr="009E208B">
              <w:rPr>
                <w:rFonts w:ascii="Times New Roman" w:hAnsi="Times New Roman"/>
                <w:sz w:val="28"/>
                <w:szCs w:val="28"/>
              </w:rPr>
              <w:t xml:space="preserve"> в Свердловской области</w:t>
            </w:r>
          </w:p>
        </w:tc>
        <w:tc>
          <w:tcPr>
            <w:tcW w:w="2126" w:type="dxa"/>
          </w:tcPr>
          <w:p w:rsidR="00780866" w:rsidRPr="009E208B" w:rsidRDefault="00780866" w:rsidP="001336F2">
            <w:pPr>
              <w:spacing w:after="0" w:line="240" w:lineRule="auto"/>
              <w:ind w:right="-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08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780866" w:rsidRPr="009E208B" w:rsidTr="001336F2">
        <w:tc>
          <w:tcPr>
            <w:tcW w:w="8188" w:type="dxa"/>
          </w:tcPr>
          <w:p w:rsidR="00780866" w:rsidRPr="009E208B" w:rsidRDefault="00780866" w:rsidP="001336F2">
            <w:pPr>
              <w:spacing w:after="0" w:line="240" w:lineRule="auto"/>
              <w:ind w:right="-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08B">
              <w:rPr>
                <w:rFonts w:ascii="Times New Roman" w:hAnsi="Times New Roman"/>
                <w:sz w:val="28"/>
                <w:szCs w:val="28"/>
              </w:rPr>
              <w:t>Оставшихся без попечения родителей</w:t>
            </w:r>
          </w:p>
        </w:tc>
        <w:tc>
          <w:tcPr>
            <w:tcW w:w="2126" w:type="dxa"/>
          </w:tcPr>
          <w:p w:rsidR="00780866" w:rsidRPr="009E208B" w:rsidRDefault="00780866" w:rsidP="001336F2">
            <w:pPr>
              <w:spacing w:after="0" w:line="240" w:lineRule="auto"/>
              <w:ind w:right="-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0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80866" w:rsidRPr="009E208B" w:rsidTr="001336F2">
        <w:tc>
          <w:tcPr>
            <w:tcW w:w="8188" w:type="dxa"/>
          </w:tcPr>
          <w:p w:rsidR="00780866" w:rsidRPr="009E208B" w:rsidRDefault="00780866" w:rsidP="001336F2">
            <w:pPr>
              <w:spacing w:after="0" w:line="240" w:lineRule="auto"/>
              <w:ind w:right="-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08B">
              <w:rPr>
                <w:rFonts w:ascii="Times New Roman" w:hAnsi="Times New Roman"/>
                <w:sz w:val="28"/>
                <w:szCs w:val="28"/>
              </w:rPr>
              <w:t>Безработных родителей</w:t>
            </w:r>
          </w:p>
        </w:tc>
        <w:tc>
          <w:tcPr>
            <w:tcW w:w="2126" w:type="dxa"/>
          </w:tcPr>
          <w:p w:rsidR="00780866" w:rsidRPr="009E208B" w:rsidRDefault="00780866" w:rsidP="001336F2">
            <w:pPr>
              <w:spacing w:after="0" w:line="240" w:lineRule="auto"/>
              <w:ind w:right="-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0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80866" w:rsidRPr="009E208B" w:rsidTr="001336F2">
        <w:tc>
          <w:tcPr>
            <w:tcW w:w="8188" w:type="dxa"/>
          </w:tcPr>
          <w:p w:rsidR="00780866" w:rsidRPr="009E208B" w:rsidRDefault="00780866" w:rsidP="001336F2">
            <w:pPr>
              <w:spacing w:after="0" w:line="240" w:lineRule="auto"/>
              <w:ind w:right="-4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E208B">
              <w:rPr>
                <w:rFonts w:ascii="Times New Roman" w:hAnsi="Times New Roman"/>
                <w:sz w:val="28"/>
                <w:szCs w:val="28"/>
              </w:rPr>
              <w:t>Состоящих</w:t>
            </w:r>
            <w:proofErr w:type="gramEnd"/>
            <w:r w:rsidRPr="009E208B">
              <w:rPr>
                <w:rFonts w:ascii="Times New Roman" w:hAnsi="Times New Roman"/>
                <w:sz w:val="28"/>
                <w:szCs w:val="28"/>
              </w:rPr>
              <w:t xml:space="preserve"> на учете в ТКДН и ЗП</w:t>
            </w:r>
          </w:p>
        </w:tc>
        <w:tc>
          <w:tcPr>
            <w:tcW w:w="2126" w:type="dxa"/>
          </w:tcPr>
          <w:p w:rsidR="00780866" w:rsidRPr="009E208B" w:rsidRDefault="00780866" w:rsidP="001336F2">
            <w:pPr>
              <w:spacing w:after="0" w:line="240" w:lineRule="auto"/>
              <w:ind w:right="-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08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780866" w:rsidRPr="009E208B" w:rsidTr="001336F2">
        <w:tc>
          <w:tcPr>
            <w:tcW w:w="8188" w:type="dxa"/>
          </w:tcPr>
          <w:p w:rsidR="00780866" w:rsidRPr="009E208B" w:rsidRDefault="00780866" w:rsidP="001336F2">
            <w:pPr>
              <w:spacing w:after="0" w:line="240" w:lineRule="auto"/>
              <w:ind w:right="-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08B">
              <w:rPr>
                <w:rFonts w:ascii="Times New Roman" w:hAnsi="Times New Roman"/>
                <w:sz w:val="28"/>
                <w:szCs w:val="28"/>
              </w:rPr>
              <w:t>Инвалидов</w:t>
            </w:r>
          </w:p>
        </w:tc>
        <w:tc>
          <w:tcPr>
            <w:tcW w:w="2126" w:type="dxa"/>
          </w:tcPr>
          <w:p w:rsidR="00780866" w:rsidRPr="009E208B" w:rsidRDefault="00780866" w:rsidP="001336F2">
            <w:pPr>
              <w:spacing w:after="0" w:line="240" w:lineRule="auto"/>
              <w:ind w:right="-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0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0866" w:rsidRPr="009E208B" w:rsidTr="001336F2">
        <w:tc>
          <w:tcPr>
            <w:tcW w:w="8188" w:type="dxa"/>
          </w:tcPr>
          <w:p w:rsidR="00780866" w:rsidRPr="009E208B" w:rsidRDefault="00780866" w:rsidP="001336F2">
            <w:pPr>
              <w:spacing w:after="0" w:line="240" w:lineRule="auto"/>
              <w:ind w:right="-4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E208B">
              <w:rPr>
                <w:rFonts w:ascii="Times New Roman" w:hAnsi="Times New Roman"/>
                <w:sz w:val="28"/>
                <w:szCs w:val="28"/>
              </w:rPr>
              <w:t>Находящихся</w:t>
            </w:r>
            <w:proofErr w:type="gramEnd"/>
            <w:r w:rsidRPr="009E208B">
              <w:rPr>
                <w:rFonts w:ascii="Times New Roman" w:hAnsi="Times New Roman"/>
                <w:sz w:val="28"/>
                <w:szCs w:val="28"/>
              </w:rPr>
              <w:t xml:space="preserve"> под опекой</w:t>
            </w:r>
          </w:p>
        </w:tc>
        <w:tc>
          <w:tcPr>
            <w:tcW w:w="2126" w:type="dxa"/>
          </w:tcPr>
          <w:p w:rsidR="00780866" w:rsidRPr="009E208B" w:rsidRDefault="00780866" w:rsidP="001336F2">
            <w:pPr>
              <w:spacing w:after="0" w:line="240" w:lineRule="auto"/>
              <w:ind w:right="-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08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780866" w:rsidRPr="009E208B" w:rsidTr="001336F2">
        <w:tc>
          <w:tcPr>
            <w:tcW w:w="8188" w:type="dxa"/>
          </w:tcPr>
          <w:p w:rsidR="00780866" w:rsidRPr="009E208B" w:rsidRDefault="00780866" w:rsidP="001336F2">
            <w:pPr>
              <w:spacing w:after="0" w:line="240" w:lineRule="auto"/>
              <w:ind w:right="-4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208B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780866" w:rsidRPr="009E208B" w:rsidRDefault="00780866" w:rsidP="001336F2">
            <w:pPr>
              <w:spacing w:after="0" w:line="240" w:lineRule="auto"/>
              <w:ind w:right="-4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208B">
              <w:rPr>
                <w:rFonts w:ascii="Times New Roman" w:hAnsi="Times New Roman"/>
                <w:b/>
                <w:sz w:val="28"/>
                <w:szCs w:val="28"/>
              </w:rPr>
              <w:t>239</w:t>
            </w:r>
          </w:p>
        </w:tc>
      </w:tr>
    </w:tbl>
    <w:p w:rsidR="00780866" w:rsidRDefault="00780866" w:rsidP="00780866">
      <w:pPr>
        <w:spacing w:after="0" w:line="240" w:lineRule="auto"/>
        <w:ind w:right="-460" w:firstLine="567"/>
        <w:jc w:val="both"/>
        <w:rPr>
          <w:rFonts w:ascii="Times New Roman" w:hAnsi="Times New Roman"/>
          <w:sz w:val="28"/>
          <w:szCs w:val="28"/>
        </w:rPr>
      </w:pPr>
    </w:p>
    <w:p w:rsidR="00780866" w:rsidRDefault="00780866" w:rsidP="00780866">
      <w:pPr>
        <w:spacing w:after="0" w:line="240" w:lineRule="auto"/>
        <w:ind w:right="-46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10. С 01июня  на базе МАОУ «Центр образования № 7» по адресу Строителей 21 работала молодежная биржа труда для несовершеннолетних с 14 до 17 лет. Трудоустройство осуществлялось в общеобразовательные учреждения, в Центральную городскую библиотеку, в Городской краеведческий музей, филиал </w:t>
      </w:r>
      <w:proofErr w:type="spellStart"/>
      <w:r>
        <w:rPr>
          <w:rFonts w:ascii="Times New Roman" w:hAnsi="Times New Roman"/>
          <w:sz w:val="28"/>
          <w:szCs w:val="28"/>
        </w:rPr>
        <w:t>Нижетагильского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колледжа им. Черепановых</w:t>
      </w:r>
    </w:p>
    <w:p w:rsidR="00780866" w:rsidRDefault="00780866" w:rsidP="00780866">
      <w:pPr>
        <w:spacing w:after="0" w:line="240" w:lineRule="auto"/>
        <w:ind w:right="-46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трудоустройства несовершеннолетних в период летних каникул:</w:t>
      </w:r>
    </w:p>
    <w:tbl>
      <w:tblPr>
        <w:tblpPr w:leftFromText="180" w:rightFromText="180" w:vertAnchor="text" w:horzAnchor="margin" w:tblpY="76"/>
        <w:tblOverlap w:val="never"/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76"/>
        <w:gridCol w:w="1843"/>
        <w:gridCol w:w="2410"/>
        <w:gridCol w:w="2410"/>
      </w:tblGrid>
      <w:tr w:rsidR="00780866" w:rsidRPr="00E95EBE" w:rsidTr="001336F2">
        <w:trPr>
          <w:trHeight w:val="403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0866" w:rsidRPr="00E95EBE" w:rsidRDefault="00780866" w:rsidP="001336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84895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843" w:type="dxa"/>
          </w:tcPr>
          <w:p w:rsidR="00780866" w:rsidRPr="00E84895" w:rsidRDefault="00780866" w:rsidP="001336F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84895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2410" w:type="dxa"/>
            <w:vAlign w:val="center"/>
          </w:tcPr>
          <w:p w:rsidR="00780866" w:rsidRPr="00E84895" w:rsidRDefault="00780866" w:rsidP="001336F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84895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2016 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(план)</w:t>
            </w:r>
          </w:p>
        </w:tc>
        <w:tc>
          <w:tcPr>
            <w:tcW w:w="2410" w:type="dxa"/>
          </w:tcPr>
          <w:p w:rsidR="00780866" w:rsidRPr="00E84895" w:rsidRDefault="00780866" w:rsidP="001336F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2016 (факт)</w:t>
            </w:r>
          </w:p>
        </w:tc>
      </w:tr>
      <w:tr w:rsidR="00780866" w:rsidRPr="00E95EBE" w:rsidTr="001336F2">
        <w:trPr>
          <w:trHeight w:val="587"/>
        </w:trPr>
        <w:tc>
          <w:tcPr>
            <w:tcW w:w="3276" w:type="dxa"/>
            <w:vAlign w:val="center"/>
          </w:tcPr>
          <w:p w:rsidR="00780866" w:rsidRPr="00E84895" w:rsidRDefault="00780866" w:rsidP="001336F2">
            <w:pPr>
              <w:spacing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8489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Общая сумма выделенных средств</w:t>
            </w:r>
          </w:p>
        </w:tc>
        <w:tc>
          <w:tcPr>
            <w:tcW w:w="1843" w:type="dxa"/>
          </w:tcPr>
          <w:p w:rsidR="00780866" w:rsidRPr="00E84895" w:rsidRDefault="00780866" w:rsidP="001336F2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8489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651000,00</w:t>
            </w:r>
          </w:p>
        </w:tc>
        <w:tc>
          <w:tcPr>
            <w:tcW w:w="2410" w:type="dxa"/>
            <w:vAlign w:val="center"/>
          </w:tcPr>
          <w:p w:rsidR="00780866" w:rsidRPr="00E84895" w:rsidRDefault="00780866" w:rsidP="001336F2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8489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796238,00</w:t>
            </w:r>
          </w:p>
        </w:tc>
        <w:tc>
          <w:tcPr>
            <w:tcW w:w="2410" w:type="dxa"/>
          </w:tcPr>
          <w:p w:rsidR="00780866" w:rsidRPr="00E84895" w:rsidRDefault="00780866" w:rsidP="001336F2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883446,00</w:t>
            </w:r>
          </w:p>
        </w:tc>
      </w:tr>
      <w:tr w:rsidR="00780866" w:rsidRPr="00E95EBE" w:rsidTr="001336F2">
        <w:trPr>
          <w:trHeight w:val="557"/>
        </w:trPr>
        <w:tc>
          <w:tcPr>
            <w:tcW w:w="3276" w:type="dxa"/>
            <w:vAlign w:val="center"/>
          </w:tcPr>
          <w:p w:rsidR="00780866" w:rsidRPr="00E84895" w:rsidRDefault="00780866" w:rsidP="001336F2">
            <w:pPr>
              <w:spacing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Средняя заработная плата </w:t>
            </w:r>
          </w:p>
        </w:tc>
        <w:tc>
          <w:tcPr>
            <w:tcW w:w="1843" w:type="dxa"/>
          </w:tcPr>
          <w:p w:rsidR="00780866" w:rsidRPr="00E84895" w:rsidRDefault="00780866" w:rsidP="001336F2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5576,00</w:t>
            </w:r>
          </w:p>
        </w:tc>
        <w:tc>
          <w:tcPr>
            <w:tcW w:w="2410" w:type="dxa"/>
            <w:vAlign w:val="center"/>
          </w:tcPr>
          <w:p w:rsidR="00780866" w:rsidRPr="00E84895" w:rsidRDefault="00780866" w:rsidP="001336F2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6697,93 </w:t>
            </w:r>
          </w:p>
        </w:tc>
        <w:tc>
          <w:tcPr>
            <w:tcW w:w="2410" w:type="dxa"/>
          </w:tcPr>
          <w:p w:rsidR="00780866" w:rsidRDefault="00780866" w:rsidP="001336F2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6697,92</w:t>
            </w:r>
          </w:p>
        </w:tc>
      </w:tr>
      <w:tr w:rsidR="00780866" w:rsidRPr="00E95EBE" w:rsidTr="001336F2">
        <w:trPr>
          <w:trHeight w:val="592"/>
        </w:trPr>
        <w:tc>
          <w:tcPr>
            <w:tcW w:w="3276" w:type="dxa"/>
            <w:vAlign w:val="center"/>
          </w:tcPr>
          <w:p w:rsidR="00780866" w:rsidRDefault="00780866" w:rsidP="001336F2">
            <w:pPr>
              <w:spacing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Количество трудоустроенных детей</w:t>
            </w:r>
          </w:p>
        </w:tc>
        <w:tc>
          <w:tcPr>
            <w:tcW w:w="1843" w:type="dxa"/>
          </w:tcPr>
          <w:p w:rsidR="00780866" w:rsidRDefault="00780866" w:rsidP="001336F2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410" w:type="dxa"/>
            <w:vAlign w:val="center"/>
          </w:tcPr>
          <w:p w:rsidR="00780866" w:rsidRPr="00E84895" w:rsidRDefault="00780866" w:rsidP="001336F2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410" w:type="dxa"/>
          </w:tcPr>
          <w:p w:rsidR="00780866" w:rsidRDefault="00780866" w:rsidP="001336F2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</w:tbl>
    <w:p w:rsidR="00780866" w:rsidRDefault="00780866" w:rsidP="0078086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74D4F">
        <w:rPr>
          <w:rFonts w:ascii="Times New Roman" w:hAnsi="Times New Roman"/>
          <w:sz w:val="28"/>
          <w:szCs w:val="28"/>
        </w:rPr>
        <w:t xml:space="preserve">Из 100 трудоустроенных несовершеннолетних, 7 детей из неполных семей, из </w:t>
      </w:r>
      <w:proofErr w:type="spellStart"/>
      <w:r w:rsidRPr="00C74D4F">
        <w:rPr>
          <w:rFonts w:ascii="Times New Roman" w:hAnsi="Times New Roman"/>
          <w:sz w:val="28"/>
          <w:szCs w:val="28"/>
        </w:rPr>
        <w:t>молообеспеченных</w:t>
      </w:r>
      <w:proofErr w:type="spellEnd"/>
      <w:r w:rsidRPr="00C74D4F">
        <w:rPr>
          <w:rFonts w:ascii="Times New Roman" w:hAnsi="Times New Roman"/>
          <w:sz w:val="28"/>
          <w:szCs w:val="28"/>
        </w:rPr>
        <w:t xml:space="preserve"> семей – 3, 18 – из многодетных семей, 8 – состоящих на учете в ТКДН и ЗП.</w:t>
      </w:r>
    </w:p>
    <w:p w:rsidR="00780866" w:rsidRDefault="00780866" w:rsidP="0078086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8B447F">
        <w:rPr>
          <w:rFonts w:ascii="Times New Roman" w:hAnsi="Times New Roman"/>
          <w:sz w:val="28"/>
          <w:szCs w:val="28"/>
        </w:rPr>
        <w:t>Следует отметить необходимость увеличения  численности детей, оздоровленных в период летних каникул, так как в городском округе растет численность детей в возрасте 6,6-18 лет.  В 2015/2016 учебном году в общеобразовательных организациях обучалось 1808 человек, в 2016/2017 учебном году численность обучающихся выросла на 50 человек.</w:t>
      </w:r>
      <w:r>
        <w:rPr>
          <w:rFonts w:ascii="Times New Roman" w:hAnsi="Times New Roman"/>
          <w:sz w:val="28"/>
          <w:szCs w:val="28"/>
        </w:rPr>
        <w:t xml:space="preserve"> Прием заявлений и документов для предоставления путевок в загородные оздоровительные лагеря и в санаторно-оздоровительные учреждения начался с 1 апреля 2016 года в Управлении образования администрации городского округа Нижняя Салда, в Многофункциональном центре предоставления государственных и муниципальных услуг. Было принято 235 заявлений без учета заявлений принятых на базе общеобразовательных учреждений городского округа Нижняя Салда. </w:t>
      </w:r>
    </w:p>
    <w:p w:rsidR="00780866" w:rsidRDefault="00780866" w:rsidP="00780866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780866" w:rsidRDefault="00780866" w:rsidP="00780866">
      <w:pPr>
        <w:spacing w:after="0"/>
        <w:rPr>
          <w:rFonts w:ascii="Times New Roman" w:hAnsi="Times New Roman"/>
          <w:sz w:val="28"/>
          <w:szCs w:val="28"/>
        </w:rPr>
      </w:pPr>
    </w:p>
    <w:p w:rsidR="00780866" w:rsidRDefault="00780866" w:rsidP="00780866">
      <w:pPr>
        <w:tabs>
          <w:tab w:val="left" w:pos="784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 w:rsidR="00914B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С.Н. </w:t>
      </w:r>
      <w:proofErr w:type="spellStart"/>
      <w:r>
        <w:rPr>
          <w:rFonts w:ascii="Times New Roman" w:hAnsi="Times New Roman"/>
          <w:sz w:val="28"/>
          <w:szCs w:val="28"/>
        </w:rPr>
        <w:t>Гузиков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80866" w:rsidRDefault="00780866" w:rsidP="007808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780866" w:rsidRDefault="00780866" w:rsidP="00780866">
      <w:pPr>
        <w:spacing w:after="0"/>
        <w:rPr>
          <w:rFonts w:ascii="Times New Roman" w:hAnsi="Times New Roman"/>
          <w:sz w:val="28"/>
          <w:szCs w:val="28"/>
        </w:rPr>
      </w:pPr>
    </w:p>
    <w:p w:rsidR="00780866" w:rsidRDefault="00780866" w:rsidP="00780866">
      <w:pPr>
        <w:spacing w:after="0"/>
        <w:rPr>
          <w:rFonts w:ascii="Times New Roman" w:hAnsi="Times New Roman"/>
          <w:sz w:val="28"/>
          <w:szCs w:val="28"/>
        </w:rPr>
      </w:pPr>
    </w:p>
    <w:p w:rsidR="00780866" w:rsidRDefault="00780866" w:rsidP="00780866">
      <w:pPr>
        <w:spacing w:after="0"/>
        <w:rPr>
          <w:rFonts w:ascii="Times New Roman" w:hAnsi="Times New Roman"/>
          <w:sz w:val="28"/>
          <w:szCs w:val="28"/>
        </w:rPr>
      </w:pPr>
    </w:p>
    <w:p w:rsidR="00780866" w:rsidRDefault="00780866" w:rsidP="00780866">
      <w:pPr>
        <w:spacing w:after="0"/>
        <w:rPr>
          <w:rFonts w:ascii="Times New Roman" w:hAnsi="Times New Roman"/>
          <w:sz w:val="28"/>
          <w:szCs w:val="28"/>
        </w:rPr>
      </w:pPr>
    </w:p>
    <w:p w:rsidR="00780866" w:rsidRDefault="00780866" w:rsidP="00780866">
      <w:pPr>
        <w:spacing w:after="0"/>
        <w:rPr>
          <w:rFonts w:ascii="Times New Roman" w:hAnsi="Times New Roman"/>
          <w:sz w:val="28"/>
          <w:szCs w:val="28"/>
        </w:rPr>
      </w:pPr>
    </w:p>
    <w:p w:rsidR="00780866" w:rsidRDefault="00780866" w:rsidP="00780866">
      <w:pPr>
        <w:spacing w:after="0"/>
        <w:rPr>
          <w:rFonts w:ascii="Times New Roman" w:hAnsi="Times New Roman"/>
          <w:sz w:val="28"/>
          <w:szCs w:val="28"/>
        </w:rPr>
      </w:pPr>
    </w:p>
    <w:p w:rsidR="00780866" w:rsidRDefault="00780866" w:rsidP="00780866">
      <w:pPr>
        <w:spacing w:after="0"/>
        <w:rPr>
          <w:rFonts w:ascii="Times New Roman" w:hAnsi="Times New Roman"/>
          <w:sz w:val="16"/>
          <w:szCs w:val="16"/>
        </w:rPr>
      </w:pPr>
      <w:r w:rsidRPr="00780866">
        <w:rPr>
          <w:rFonts w:ascii="Times New Roman" w:hAnsi="Times New Roman"/>
          <w:sz w:val="16"/>
          <w:szCs w:val="16"/>
        </w:rPr>
        <w:t xml:space="preserve">Римма Викторовна Терехова </w:t>
      </w:r>
    </w:p>
    <w:p w:rsidR="00780866" w:rsidRPr="00780866" w:rsidRDefault="00780866" w:rsidP="00780866">
      <w:pPr>
        <w:spacing w:after="0"/>
        <w:rPr>
          <w:rFonts w:ascii="Times New Roman" w:hAnsi="Times New Roman"/>
          <w:sz w:val="16"/>
          <w:szCs w:val="16"/>
        </w:rPr>
      </w:pPr>
      <w:r w:rsidRPr="00780866">
        <w:rPr>
          <w:rFonts w:ascii="Times New Roman" w:hAnsi="Times New Roman"/>
          <w:sz w:val="16"/>
          <w:szCs w:val="16"/>
        </w:rPr>
        <w:t>8(34345)3-15-24</w:t>
      </w:r>
    </w:p>
    <w:sectPr w:rsidR="00780866" w:rsidRPr="00780866" w:rsidSect="00CE358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B93" w:rsidRDefault="00D12B93" w:rsidP="00780866">
      <w:pPr>
        <w:spacing w:after="0" w:line="240" w:lineRule="auto"/>
      </w:pPr>
      <w:r>
        <w:separator/>
      </w:r>
    </w:p>
  </w:endnote>
  <w:endnote w:type="continuationSeparator" w:id="0">
    <w:p w:rsidR="00D12B93" w:rsidRDefault="00D12B93" w:rsidP="0078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B93" w:rsidRDefault="00D12B93" w:rsidP="00780866">
      <w:pPr>
        <w:spacing w:after="0" w:line="240" w:lineRule="auto"/>
      </w:pPr>
      <w:r>
        <w:separator/>
      </w:r>
    </w:p>
  </w:footnote>
  <w:footnote w:type="continuationSeparator" w:id="0">
    <w:p w:rsidR="00D12B93" w:rsidRDefault="00D12B93" w:rsidP="00780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B19B0"/>
    <w:multiLevelType w:val="hybridMultilevel"/>
    <w:tmpl w:val="2D242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005"/>
    <w:rsid w:val="00002579"/>
    <w:rsid w:val="00052B1F"/>
    <w:rsid w:val="0007404B"/>
    <w:rsid w:val="000A7A15"/>
    <w:rsid w:val="000E4D2B"/>
    <w:rsid w:val="000F0169"/>
    <w:rsid w:val="001131DB"/>
    <w:rsid w:val="001336F2"/>
    <w:rsid w:val="00171DF4"/>
    <w:rsid w:val="001C23F7"/>
    <w:rsid w:val="00233683"/>
    <w:rsid w:val="00267682"/>
    <w:rsid w:val="002A4D8F"/>
    <w:rsid w:val="002F3411"/>
    <w:rsid w:val="002F5A77"/>
    <w:rsid w:val="00326FD4"/>
    <w:rsid w:val="0033700C"/>
    <w:rsid w:val="003B12D5"/>
    <w:rsid w:val="00413CDD"/>
    <w:rsid w:val="0043752E"/>
    <w:rsid w:val="004F0C24"/>
    <w:rsid w:val="004F7E06"/>
    <w:rsid w:val="005579F5"/>
    <w:rsid w:val="005707B3"/>
    <w:rsid w:val="005E517D"/>
    <w:rsid w:val="005F5FC5"/>
    <w:rsid w:val="0062557F"/>
    <w:rsid w:val="006370E2"/>
    <w:rsid w:val="006430A8"/>
    <w:rsid w:val="006B2AAB"/>
    <w:rsid w:val="00706967"/>
    <w:rsid w:val="00736AC5"/>
    <w:rsid w:val="00780866"/>
    <w:rsid w:val="008C0B68"/>
    <w:rsid w:val="008E4516"/>
    <w:rsid w:val="0091080D"/>
    <w:rsid w:val="00914B4A"/>
    <w:rsid w:val="00973063"/>
    <w:rsid w:val="009E17B2"/>
    <w:rsid w:val="00A81AAA"/>
    <w:rsid w:val="00A95005"/>
    <w:rsid w:val="00AD43AB"/>
    <w:rsid w:val="00AE1558"/>
    <w:rsid w:val="00B71088"/>
    <w:rsid w:val="00B87A9D"/>
    <w:rsid w:val="00BB6971"/>
    <w:rsid w:val="00BD3C73"/>
    <w:rsid w:val="00C41B7A"/>
    <w:rsid w:val="00C51423"/>
    <w:rsid w:val="00CB1F17"/>
    <w:rsid w:val="00CB316E"/>
    <w:rsid w:val="00CC13AC"/>
    <w:rsid w:val="00CE3589"/>
    <w:rsid w:val="00D12B93"/>
    <w:rsid w:val="00DC21B7"/>
    <w:rsid w:val="00E154C0"/>
    <w:rsid w:val="00EF2BDC"/>
    <w:rsid w:val="00F9033A"/>
    <w:rsid w:val="00FA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0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80866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5005"/>
    <w:pPr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link w:val="a3"/>
    <w:rsid w:val="00A950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9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50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3368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80866"/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No Spacing"/>
    <w:uiPriority w:val="99"/>
    <w:qFormat/>
    <w:rsid w:val="00780866"/>
    <w:rPr>
      <w:rFonts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780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0866"/>
    <w:rPr>
      <w:rFonts w:eastAsia="Times New Roman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780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0866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4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Пользователь</cp:lastModifiedBy>
  <cp:revision>7</cp:revision>
  <cp:lastPrinted>2016-09-20T03:51:00Z</cp:lastPrinted>
  <dcterms:created xsi:type="dcterms:W3CDTF">2016-09-13T09:57:00Z</dcterms:created>
  <dcterms:modified xsi:type="dcterms:W3CDTF">2016-09-20T03:51:00Z</dcterms:modified>
</cp:coreProperties>
</file>