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82" w:rsidRDefault="003C5482" w:rsidP="008D2D74">
      <w:pPr>
        <w:framePr w:wrap="none" w:vAnchor="page" w:hAnchor="page" w:x="881" w:y="1288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5033"/>
      </w:tblGrid>
      <w:tr w:rsidR="0020160A" w:rsidRPr="0020160A" w:rsidTr="0020160A">
        <w:tc>
          <w:tcPr>
            <w:tcW w:w="4856" w:type="dxa"/>
          </w:tcPr>
          <w:p w:rsidR="0020160A" w:rsidRPr="0020160A" w:rsidRDefault="0020160A" w:rsidP="008D2D74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bookmarkStart w:id="0" w:name="bookmark0"/>
          </w:p>
        </w:tc>
        <w:tc>
          <w:tcPr>
            <w:tcW w:w="5033" w:type="dxa"/>
          </w:tcPr>
          <w:p w:rsidR="0020160A" w:rsidRPr="0020160A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20160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УТВЕРЖДАЮ:</w:t>
            </w:r>
          </w:p>
          <w:p w:rsidR="0020160A" w:rsidRPr="0020160A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20160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20160A" w:rsidRPr="0020160A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20160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Балакин О.Н.</w:t>
            </w:r>
          </w:p>
          <w:p w:rsidR="0020160A" w:rsidRPr="0020160A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  <w:p w:rsidR="0020160A" w:rsidRPr="0020160A" w:rsidRDefault="0020160A" w:rsidP="008D2D74">
            <w:pPr>
              <w:jc w:val="righ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20160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__________________201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9</w:t>
            </w:r>
          </w:p>
        </w:tc>
      </w:tr>
    </w:tbl>
    <w:p w:rsidR="0020160A" w:rsidRDefault="0020160A" w:rsidP="008D2D74">
      <w:pPr>
        <w:pStyle w:val="10"/>
        <w:shd w:val="clear" w:color="auto" w:fill="auto"/>
        <w:spacing w:line="240" w:lineRule="auto"/>
      </w:pPr>
    </w:p>
    <w:p w:rsidR="0020160A" w:rsidRDefault="0020160A" w:rsidP="008D2D74">
      <w:pPr>
        <w:pStyle w:val="10"/>
        <w:shd w:val="clear" w:color="auto" w:fill="auto"/>
        <w:spacing w:line="240" w:lineRule="auto"/>
      </w:pPr>
    </w:p>
    <w:p w:rsidR="0020160A" w:rsidRDefault="0020160A" w:rsidP="00014BA6">
      <w:pPr>
        <w:pStyle w:val="10"/>
        <w:shd w:val="clear" w:color="auto" w:fill="auto"/>
        <w:spacing w:line="240" w:lineRule="auto"/>
        <w:ind w:firstLine="709"/>
      </w:pPr>
      <w:r>
        <w:t>ПОЛОЖЕНИЕ</w:t>
      </w:r>
      <w:bookmarkEnd w:id="0"/>
    </w:p>
    <w:p w:rsidR="0020160A" w:rsidRDefault="0020160A" w:rsidP="00014BA6">
      <w:pPr>
        <w:pStyle w:val="22"/>
        <w:shd w:val="clear" w:color="auto" w:fill="auto"/>
        <w:spacing w:line="240" w:lineRule="auto"/>
        <w:ind w:firstLine="709"/>
      </w:pPr>
      <w:r>
        <w:t xml:space="preserve">о проведении мероприятия «Хоккей </w:t>
      </w:r>
      <w:r w:rsidR="00EC1E3D">
        <w:t>на</w:t>
      </w:r>
      <w:r>
        <w:t xml:space="preserve"> валенках» </w:t>
      </w:r>
      <w:r w:rsidRPr="0020160A">
        <w:t xml:space="preserve">в рамках </w:t>
      </w:r>
    </w:p>
    <w:p w:rsidR="0020160A" w:rsidRDefault="0020160A" w:rsidP="00014BA6">
      <w:pPr>
        <w:pStyle w:val="22"/>
        <w:shd w:val="clear" w:color="auto" w:fill="auto"/>
        <w:spacing w:line="240" w:lineRule="auto"/>
        <w:ind w:firstLine="709"/>
      </w:pPr>
      <w:r w:rsidRPr="0020160A">
        <w:t>международного Дня Снега (World Snow Day)</w:t>
      </w:r>
    </w:p>
    <w:p w:rsidR="0020160A" w:rsidRDefault="0020160A" w:rsidP="00014BA6">
      <w:pPr>
        <w:pStyle w:val="22"/>
        <w:shd w:val="clear" w:color="auto" w:fill="auto"/>
        <w:spacing w:line="240" w:lineRule="auto"/>
        <w:ind w:firstLine="709"/>
      </w:pPr>
    </w:p>
    <w:p w:rsidR="0020160A" w:rsidRDefault="0020160A" w:rsidP="00014BA6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</w:pPr>
      <w:bookmarkStart w:id="1" w:name="bookmark1"/>
      <w:r>
        <w:t>Общие положения</w:t>
      </w:r>
      <w:bookmarkEnd w:id="1"/>
    </w:p>
    <w:p w:rsidR="008D2D74" w:rsidRDefault="0020160A" w:rsidP="00014BA6">
      <w:pPr>
        <w:pStyle w:val="22"/>
        <w:tabs>
          <w:tab w:val="left" w:leader="underscore" w:pos="2088"/>
          <w:tab w:val="left" w:leader="underscore" w:pos="3607"/>
        </w:tabs>
        <w:spacing w:line="240" w:lineRule="auto"/>
        <w:ind w:firstLine="709"/>
        <w:jc w:val="both"/>
      </w:pPr>
      <w:r>
        <w:t xml:space="preserve">Мероприятие «Хоккей </w:t>
      </w:r>
      <w:r w:rsidR="00EC1E3D">
        <w:t>на</w:t>
      </w:r>
      <w:r>
        <w:t xml:space="preserve"> валенках» в рамках международного Дня Снега (World Snow Day) (далее - «мероприятие»)</w:t>
      </w:r>
      <w:r w:rsidR="008D2D74">
        <w:t xml:space="preserve"> </w:t>
      </w:r>
      <w:r>
        <w:t>проводится в соответствии с Календарным планом</w:t>
      </w:r>
      <w:r w:rsidR="008D2D74">
        <w:t xml:space="preserve"> </w:t>
      </w:r>
      <w:r>
        <w:t>физкультурных</w:t>
      </w:r>
      <w:r w:rsidR="008D2D74">
        <w:t xml:space="preserve"> </w:t>
      </w:r>
      <w:r>
        <w:t>мероприятий среди населения на 2019 год, утвержденным Приказом</w:t>
      </w:r>
      <w:r w:rsidR="008D2D74">
        <w:t xml:space="preserve"> </w:t>
      </w:r>
      <w:bookmarkStart w:id="2" w:name="bookmark2"/>
      <w:r w:rsidR="008D2D74">
        <w:t xml:space="preserve">Управления молодёжной политики и спорта администрации городского округа Нижняя Салда № 68 от 10.12.2018 </w:t>
      </w:r>
    </w:p>
    <w:p w:rsidR="008D2D74" w:rsidRDefault="008D2D74" w:rsidP="00014BA6">
      <w:pPr>
        <w:pStyle w:val="22"/>
        <w:tabs>
          <w:tab w:val="left" w:leader="underscore" w:pos="2088"/>
          <w:tab w:val="left" w:leader="underscore" w:pos="3607"/>
        </w:tabs>
        <w:spacing w:line="240" w:lineRule="auto"/>
        <w:ind w:firstLine="709"/>
        <w:jc w:val="both"/>
      </w:pPr>
    </w:p>
    <w:p w:rsidR="0020160A" w:rsidRPr="008D2D74" w:rsidRDefault="0020160A" w:rsidP="00014BA6">
      <w:pPr>
        <w:pStyle w:val="22"/>
        <w:numPr>
          <w:ilvl w:val="0"/>
          <w:numId w:val="1"/>
        </w:numPr>
        <w:tabs>
          <w:tab w:val="left" w:leader="underscore" w:pos="1134"/>
          <w:tab w:val="left" w:leader="underscore" w:pos="3607"/>
        </w:tabs>
        <w:spacing w:line="240" w:lineRule="auto"/>
        <w:ind w:firstLine="709"/>
        <w:rPr>
          <w:b/>
        </w:rPr>
      </w:pPr>
      <w:r w:rsidRPr="008D2D74">
        <w:rPr>
          <w:b/>
        </w:rPr>
        <w:t>Цели и задачи</w:t>
      </w:r>
      <w:bookmarkEnd w:id="2"/>
    </w:p>
    <w:p w:rsidR="0020160A" w:rsidRDefault="0020160A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Мероприятие проводится в целях укрепления здоровья, пропаганды</w:t>
      </w:r>
      <w:r w:rsidR="008D2D74">
        <w:t xml:space="preserve"> </w:t>
      </w:r>
      <w:r>
        <w:t>здорового образа жизни, формирования позитивных жизненных установок</w:t>
      </w:r>
      <w:r w:rsidR="008D2D74">
        <w:t xml:space="preserve"> </w:t>
      </w:r>
      <w:r>
        <w:t>подрастающего поколения, укрепления семейных традиций.</w:t>
      </w:r>
    </w:p>
    <w:p w:rsidR="0020160A" w:rsidRDefault="0020160A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Задачи проведения мероприятия:</w:t>
      </w:r>
    </w:p>
    <w:p w:rsidR="0020160A" w:rsidRDefault="0020160A" w:rsidP="00014BA6">
      <w:pPr>
        <w:pStyle w:val="22"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firstLine="709"/>
        <w:jc w:val="both"/>
      </w:pPr>
      <w:r>
        <w:t>привлечение детей и молодежи к систематическим занятиям зимними</w:t>
      </w:r>
      <w:r w:rsidR="008D2D74">
        <w:t xml:space="preserve"> </w:t>
      </w:r>
      <w:r>
        <w:t>видами спорта;</w:t>
      </w:r>
    </w:p>
    <w:p w:rsidR="0020160A" w:rsidRDefault="0020160A" w:rsidP="00014BA6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709"/>
        <w:jc w:val="both"/>
      </w:pPr>
      <w:r>
        <w:t>пропаганда физической культуры и спорта, привлечение населения к</w:t>
      </w:r>
      <w:r w:rsidR="008D2D74">
        <w:t xml:space="preserve"> </w:t>
      </w:r>
      <w:r>
        <w:t>здоровому образу жизни, повышение роли физической культуры и</w:t>
      </w:r>
      <w:r w:rsidR="008D2D74">
        <w:t xml:space="preserve"> </w:t>
      </w:r>
      <w:r>
        <w:t>спорта в жизни каждого человека;</w:t>
      </w:r>
    </w:p>
    <w:p w:rsidR="0020160A" w:rsidRDefault="0020160A" w:rsidP="00014BA6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709"/>
        <w:jc w:val="both"/>
      </w:pPr>
      <w:r>
        <w:t>привлечение средств массовой информации к пропаганде здорового</w:t>
      </w:r>
      <w:r w:rsidR="008D2D74">
        <w:t xml:space="preserve"> </w:t>
      </w:r>
      <w:r>
        <w:t>образа жизни.</w:t>
      </w:r>
    </w:p>
    <w:p w:rsidR="008D2D74" w:rsidRDefault="008D2D74" w:rsidP="00014BA6">
      <w:pPr>
        <w:pStyle w:val="22"/>
        <w:shd w:val="clear" w:color="auto" w:fill="auto"/>
        <w:tabs>
          <w:tab w:val="left" w:pos="846"/>
        </w:tabs>
        <w:spacing w:line="240" w:lineRule="auto"/>
        <w:ind w:firstLine="709"/>
        <w:jc w:val="both"/>
      </w:pPr>
    </w:p>
    <w:p w:rsidR="0020160A" w:rsidRDefault="0020160A" w:rsidP="00014BA6">
      <w:pPr>
        <w:pStyle w:val="1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</w:pPr>
      <w:bookmarkStart w:id="3" w:name="bookmark3"/>
      <w:r>
        <w:t>Место и сроки проведения</w:t>
      </w:r>
      <w:bookmarkEnd w:id="3"/>
    </w:p>
    <w:p w:rsidR="008D2D74" w:rsidRDefault="008D2D74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Мероприятие проводится муниципальным бюджетным учреждением «Спортивно-оздоровительный комплекс» 19</w:t>
      </w:r>
      <w:r w:rsidR="0020160A">
        <w:t xml:space="preserve"> января 2019г. </w:t>
      </w:r>
      <w:r>
        <w:t>на стадионе «Металлург» г. Нижняя Салда, ул. Карла Маркса, 2.</w:t>
      </w:r>
    </w:p>
    <w:p w:rsidR="008D2D74" w:rsidRDefault="008D2D74" w:rsidP="00014BA6">
      <w:pPr>
        <w:pStyle w:val="22"/>
        <w:shd w:val="clear" w:color="auto" w:fill="auto"/>
        <w:spacing w:line="240" w:lineRule="auto"/>
        <w:ind w:firstLine="709"/>
        <w:jc w:val="both"/>
      </w:pPr>
    </w:p>
    <w:p w:rsidR="008D2D74" w:rsidRPr="008D2D74" w:rsidRDefault="008D2D74" w:rsidP="00014BA6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b/>
        </w:rPr>
      </w:pPr>
      <w:r w:rsidRPr="008D2D74">
        <w:rPr>
          <w:b/>
        </w:rPr>
        <w:t>Руководство проведением мероприятия</w:t>
      </w:r>
    </w:p>
    <w:p w:rsidR="008D2D74" w:rsidRDefault="008D2D74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Общее руководство проведением мероприятия</w:t>
      </w:r>
      <w:r w:rsidR="00B54797">
        <w:t xml:space="preserve"> и непосредственное исполнение</w:t>
      </w:r>
      <w:r>
        <w:t xml:space="preserve"> осуществляет </w:t>
      </w:r>
      <w:r w:rsidR="00B54797">
        <w:t>МБУ «Спортивно-оздоровительный комплекс»</w:t>
      </w:r>
    </w:p>
    <w:p w:rsidR="00B54797" w:rsidRDefault="00B54797" w:rsidP="00014BA6">
      <w:pPr>
        <w:pStyle w:val="22"/>
        <w:shd w:val="clear" w:color="auto" w:fill="auto"/>
        <w:spacing w:line="240" w:lineRule="auto"/>
        <w:ind w:firstLine="709"/>
        <w:jc w:val="both"/>
      </w:pPr>
    </w:p>
    <w:p w:rsidR="008D2D74" w:rsidRDefault="008D2D74" w:rsidP="00014BA6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center"/>
      </w:pPr>
      <w:r>
        <w:t>Обеспечение безопасности участников и зрителей, медицинское</w:t>
      </w:r>
    </w:p>
    <w:p w:rsidR="008D2D74" w:rsidRDefault="008D2D74" w:rsidP="00014BA6">
      <w:pPr>
        <w:pStyle w:val="50"/>
        <w:shd w:val="clear" w:color="auto" w:fill="auto"/>
        <w:spacing w:after="0" w:line="240" w:lineRule="auto"/>
        <w:ind w:firstLine="709"/>
        <w:jc w:val="center"/>
      </w:pPr>
      <w:r>
        <w:t>обеспечение мероприятия</w:t>
      </w:r>
    </w:p>
    <w:p w:rsidR="008D2D74" w:rsidRDefault="00B54797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Мероприятие</w:t>
      </w:r>
      <w:r w:rsidR="008D2D74">
        <w:t xml:space="preserve"> провод</w:t>
      </w:r>
      <w:r>
        <w:t>и</w:t>
      </w:r>
      <w:r w:rsidR="008D2D74">
        <w:t>тся</w:t>
      </w:r>
      <w:r>
        <w:t xml:space="preserve"> на территории, специально подготовленной </w:t>
      </w:r>
      <w:r w:rsidR="008D2D74">
        <w:t>для официального проведения спортивно-массовых мероприятий.</w:t>
      </w:r>
      <w:r>
        <w:t xml:space="preserve"> </w:t>
      </w:r>
      <w:r w:rsidR="008D2D74">
        <w:t>Обеспечение безопасности участников и зрителей осуществляется в</w:t>
      </w:r>
      <w:r>
        <w:t xml:space="preserve"> </w:t>
      </w:r>
      <w:r w:rsidR="008D2D74">
        <w:t>соответствии с постановлением Правительства Свердловской области от 30</w:t>
      </w:r>
      <w:r>
        <w:t xml:space="preserve"> </w:t>
      </w:r>
      <w:r w:rsidR="008D2D74">
        <w:t>мая 2003 года № 333-ПП.</w:t>
      </w:r>
    </w:p>
    <w:p w:rsidR="008D2D74" w:rsidRDefault="008D2D74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lastRenderedPageBreak/>
        <w:t>Оказание скорой медицинской помощи осуществляется в соответствии</w:t>
      </w:r>
      <w:r w:rsidR="00B54797">
        <w:t xml:space="preserve"> </w:t>
      </w:r>
      <w:r>
        <w:t xml:space="preserve">с приказом Министерства здравоохранения РФ от 1 марта 2016 г. </w:t>
      </w:r>
      <w:r>
        <w:rPr>
          <w:lang w:val="en-US" w:eastAsia="en-US" w:bidi="en-US"/>
        </w:rPr>
        <w:t>N</w:t>
      </w:r>
      <w:r w:rsidRPr="00722EC5">
        <w:rPr>
          <w:lang w:eastAsia="en-US" w:bidi="en-US"/>
        </w:rPr>
        <w:t xml:space="preserve"> </w:t>
      </w:r>
      <w:r>
        <w:t>134н "О</w:t>
      </w:r>
      <w:r w:rsidR="00B54797">
        <w:t xml:space="preserve"> </w:t>
      </w:r>
      <w:r>
        <w:t>Порядке организации оказания медицинской помощи лицам, занимающимся</w:t>
      </w:r>
      <w:r w:rsidR="00B54797">
        <w:t xml:space="preserve"> </w:t>
      </w:r>
      <w:r>
        <w:t>физической культурой и спортом (в том числе при подготовке и проведении</w:t>
      </w:r>
      <w:r w:rsidR="00B54797">
        <w:t xml:space="preserve"> </w:t>
      </w:r>
      <w:r>
        <w:t>физкультурных мероприятий и спортивных мероприятий), включая порядок</w:t>
      </w:r>
      <w:r w:rsidR="00B54797">
        <w:t xml:space="preserve"> </w:t>
      </w:r>
      <w:r>
        <w:t>медицинского осмотра лиц, желающих пройти спортивную подготовку,</w:t>
      </w:r>
      <w:r w:rsidR="00B54797">
        <w:t xml:space="preserve"> </w:t>
      </w:r>
      <w:r>
        <w:t>заниматься физической культурой и спортом в организациях и (или)</w:t>
      </w:r>
      <w:r w:rsidR="00B54797">
        <w:t xml:space="preserve"> </w:t>
      </w:r>
      <w:r>
        <w:t>выполнить нормативы испытаний (тестов) Всероссийского физкультурно-спортивного комплекса "Готов к труду и обороне".</w:t>
      </w:r>
    </w:p>
    <w:p w:rsidR="00B54797" w:rsidRDefault="008D2D74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Основанием для допуска участника к мероприятию по медицинским</w:t>
      </w:r>
      <w:r w:rsidR="00B54797">
        <w:t xml:space="preserve"> </w:t>
      </w:r>
      <w:r>
        <w:t>заключениям является заявка с отметкой «Допущен» напротив каждой</w:t>
      </w:r>
      <w:r w:rsidR="00B54797">
        <w:t xml:space="preserve"> </w:t>
      </w:r>
      <w:r>
        <w:t>фамилии с подписью врача и заверенной личной печатью, при наличии</w:t>
      </w:r>
      <w:r w:rsidR="00B54797">
        <w:t xml:space="preserve"> </w:t>
      </w:r>
      <w:r>
        <w:t>подписи с расшифровкой ФИО врача в конце заявки, заверенной печатью</w:t>
      </w:r>
      <w:r w:rsidR="00B54797" w:rsidRPr="00B54797">
        <w:t xml:space="preserve"> </w:t>
      </w:r>
      <w:r w:rsidR="00B54797">
        <w:t>допустившей участника медицинской организации, имеющей лицензию на осуществление медицинской деятельности.</w:t>
      </w:r>
    </w:p>
    <w:p w:rsidR="006C3DDB" w:rsidRPr="006C3DDB" w:rsidRDefault="006C3DDB" w:rsidP="00014BA6">
      <w:pPr>
        <w:widowControl/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C3D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 обеспечение безопасности участников и зрителей во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мероприятия </w:t>
      </w:r>
      <w:r w:rsidRPr="006C3D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ответственность несут Администрация спортсооружения и тренеры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(представители) </w:t>
      </w:r>
      <w:r w:rsidRPr="006C3DDB">
        <w:rPr>
          <w:rFonts w:ascii="Times New Roman" w:eastAsia="Times New Roman" w:hAnsi="Times New Roman" w:cs="Times New Roman"/>
          <w:sz w:val="28"/>
          <w:szCs w:val="28"/>
          <w:lang w:bidi="ar-SA"/>
        </w:rPr>
        <w:t>команд.</w:t>
      </w:r>
    </w:p>
    <w:p w:rsidR="006C3DDB" w:rsidRPr="006C3DDB" w:rsidRDefault="006C3DDB" w:rsidP="00014BA6">
      <w:pPr>
        <w:widowControl/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C3DDB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 за жизнь и здоровье участников и зрителей несут сами участники и зрители.</w:t>
      </w:r>
    </w:p>
    <w:p w:rsidR="00B54797" w:rsidRDefault="00B54797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Ответственными за соблюдение норм и правил безопасности при</w:t>
      </w:r>
      <w:r w:rsidR="006C3DDB">
        <w:t xml:space="preserve"> </w:t>
      </w:r>
      <w:r>
        <w:t>проведении мероприятия являются:</w:t>
      </w:r>
    </w:p>
    <w:p w:rsidR="00B54797" w:rsidRDefault="00B54797" w:rsidP="00014BA6">
      <w:pPr>
        <w:pStyle w:val="22"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firstLine="709"/>
        <w:jc w:val="both"/>
      </w:pPr>
      <w:r>
        <w:t>Главны</w:t>
      </w:r>
      <w:r w:rsidR="006C3DDB">
        <w:t>й судья</w:t>
      </w:r>
    </w:p>
    <w:p w:rsidR="00B54797" w:rsidRDefault="00B54797" w:rsidP="00014BA6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spacing w:line="240" w:lineRule="auto"/>
        <w:ind w:firstLine="709"/>
        <w:jc w:val="both"/>
      </w:pPr>
      <w:r>
        <w:t>Руководители спортсооружений, на которых проводится мероприятие,</w:t>
      </w:r>
      <w:r w:rsidR="006C3DDB">
        <w:t xml:space="preserve"> </w:t>
      </w:r>
      <w:r>
        <w:t>в соответствии с Постановлением Правительства Свердловской</w:t>
      </w:r>
      <w:r w:rsidR="006C3DDB">
        <w:t xml:space="preserve"> </w:t>
      </w:r>
      <w:r>
        <w:t>области №333-ПП от 30.05.2003г «О мерах по обеспечению</w:t>
      </w:r>
      <w:r w:rsidR="006C3DDB">
        <w:t xml:space="preserve"> </w:t>
      </w:r>
      <w:r>
        <w:t>общественного порядка и безопасности при проведении на территории</w:t>
      </w:r>
      <w:r w:rsidR="006C3DDB">
        <w:t xml:space="preserve"> </w:t>
      </w:r>
      <w:r>
        <w:t>Свердловской области мероприятий с массовым пребыванием людей»</w:t>
      </w:r>
      <w:r w:rsidR="006C3DDB">
        <w:t xml:space="preserve"> </w:t>
      </w:r>
      <w:r>
        <w:t>(в редакции Постановления Правительства Свердловской области от</w:t>
      </w:r>
      <w:r w:rsidR="006C3DDB">
        <w:t xml:space="preserve"> </w:t>
      </w:r>
      <w:r>
        <w:t>18.02.2005 г. № 122-ПП).</w:t>
      </w:r>
    </w:p>
    <w:p w:rsidR="00B54797" w:rsidRDefault="00B54797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 xml:space="preserve">Ответственность за здоровье и сохранность жизни участников в </w:t>
      </w:r>
      <w:r w:rsidR="006C3DDB">
        <w:t xml:space="preserve">время проведения </w:t>
      </w:r>
      <w:r>
        <w:t>мероприятия возлаг</w:t>
      </w:r>
      <w:r w:rsidR="006C3DDB">
        <w:t>ается на лицо их сопровождающее (если заявка подана от организации), либо на родителей, законных представителей (если заявка сформирована самостоятельно).</w:t>
      </w:r>
    </w:p>
    <w:p w:rsidR="00B54797" w:rsidRDefault="00B54797" w:rsidP="00014BA6">
      <w:pPr>
        <w:pStyle w:val="22"/>
        <w:shd w:val="clear" w:color="auto" w:fill="auto"/>
        <w:spacing w:line="240" w:lineRule="auto"/>
        <w:ind w:firstLine="709"/>
        <w:jc w:val="both"/>
      </w:pPr>
    </w:p>
    <w:p w:rsidR="00B54797" w:rsidRDefault="00B54797" w:rsidP="00014BA6">
      <w:pPr>
        <w:pStyle w:val="1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</w:pPr>
      <w:bookmarkStart w:id="4" w:name="bookmark4"/>
      <w:r>
        <w:t>Финансирование</w:t>
      </w:r>
      <w:bookmarkEnd w:id="4"/>
    </w:p>
    <w:p w:rsidR="006C3DDB" w:rsidRDefault="00B54797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Финансовое обеспечение, связанное с расходами по организации,</w:t>
      </w:r>
      <w:r w:rsidR="006C3DDB">
        <w:t xml:space="preserve"> </w:t>
      </w:r>
      <w:r>
        <w:t>подготовке и проведению мероприятия осуществляет</w:t>
      </w:r>
      <w:r w:rsidR="006C3DDB">
        <w:t xml:space="preserve"> бюджет городского округа Нижняя Салда за счет средств муниципального задания МБУ СОК</w:t>
      </w:r>
      <w:r>
        <w:t xml:space="preserve"> и нормами расходов на проведение физкультурных и</w:t>
      </w:r>
      <w:r w:rsidR="006C3DDB">
        <w:t xml:space="preserve"> спортивных мероприятий.</w:t>
      </w:r>
    </w:p>
    <w:p w:rsidR="00B54797" w:rsidRDefault="006C3DDB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Управления молодёжной политики и спорта администрации городского округа Нижняя Салда</w:t>
      </w:r>
      <w:r w:rsidR="00B54797">
        <w:t xml:space="preserve"> несет участие в фин</w:t>
      </w:r>
      <w:r>
        <w:t xml:space="preserve">ансировании в части приобретения </w:t>
      </w:r>
      <w:r w:rsidR="00B54797">
        <w:t>сувенирной</w:t>
      </w:r>
      <w:r>
        <w:t xml:space="preserve"> и наградной</w:t>
      </w:r>
      <w:r w:rsidR="00B54797">
        <w:t xml:space="preserve"> продукции участникам мероприятия.</w:t>
      </w:r>
    </w:p>
    <w:p w:rsidR="00B54797" w:rsidRDefault="00B54797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Расходы по командированию (проезд, питание, размещение и</w:t>
      </w:r>
      <w:r w:rsidR="006C3DDB">
        <w:t xml:space="preserve"> </w:t>
      </w:r>
      <w:r>
        <w:t>страхование) участников мероприятия обеспечивают командирующие</w:t>
      </w:r>
      <w:r w:rsidR="006C3DDB">
        <w:t xml:space="preserve"> </w:t>
      </w:r>
      <w:r>
        <w:t>организации.</w:t>
      </w:r>
    </w:p>
    <w:p w:rsidR="006C3DDB" w:rsidRDefault="006C3DDB" w:rsidP="00014BA6">
      <w:pPr>
        <w:pStyle w:val="22"/>
        <w:shd w:val="clear" w:color="auto" w:fill="auto"/>
        <w:spacing w:line="240" w:lineRule="auto"/>
        <w:ind w:firstLine="709"/>
        <w:jc w:val="both"/>
      </w:pPr>
    </w:p>
    <w:p w:rsidR="006C3DDB" w:rsidRDefault="006C3DDB" w:rsidP="00014BA6">
      <w:pPr>
        <w:pStyle w:val="aa"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r>
        <w:t>Требования к участникам и условия их допуска</w:t>
      </w:r>
    </w:p>
    <w:p w:rsidR="006C3DDB" w:rsidRDefault="006C3DDB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К участию в мероприятии допускаются граждане Российской</w:t>
      </w:r>
      <w:r w:rsidR="00E32CFD">
        <w:t xml:space="preserve"> </w:t>
      </w:r>
      <w:r>
        <w:t>Федерации и иностранных государств.</w:t>
      </w:r>
    </w:p>
    <w:p w:rsidR="00E32CFD" w:rsidRDefault="00E32CFD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 xml:space="preserve">К участию в соревнованиях допускаются юноши </w:t>
      </w:r>
      <w:r w:rsidR="00F312DA">
        <w:t xml:space="preserve">и девушки </w:t>
      </w:r>
      <w:r w:rsidR="00AF1787">
        <w:t>2006-2007</w:t>
      </w:r>
      <w:r>
        <w:t xml:space="preserve"> г.р </w:t>
      </w:r>
      <w:r>
        <w:lastRenderedPageBreak/>
        <w:t>имеющие медицинский допуск. Порядок проведения соревнований определяется главным судьей в зависимости от количества заявленных кома</w:t>
      </w:r>
      <w:r w:rsidR="00AF1787">
        <w:t>нд. Состав команды - не более 9 человек (8</w:t>
      </w:r>
      <w:r>
        <w:t xml:space="preserve"> полевых игроков + 1 вратарь).</w:t>
      </w:r>
      <w:r w:rsidR="00EC1E3D">
        <w:t xml:space="preserve"> </w:t>
      </w:r>
    </w:p>
    <w:p w:rsidR="00E32CFD" w:rsidRDefault="006C3DDB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Участники мероприятия до 18 лет допускаются только с официального</w:t>
      </w:r>
      <w:r w:rsidR="00E32CFD">
        <w:t xml:space="preserve"> </w:t>
      </w:r>
      <w:r w:rsidR="00AF1787">
        <w:t xml:space="preserve">разрешения родителей и </w:t>
      </w:r>
      <w:r>
        <w:t xml:space="preserve">подписи, подтверждающей персональную ответственность за </w:t>
      </w:r>
      <w:r w:rsidR="00E32CFD">
        <w:t>жизнь и здоровье несовершеннолетнего.</w:t>
      </w:r>
    </w:p>
    <w:p w:rsidR="006C3DDB" w:rsidRDefault="00F312DA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Участникам</w:t>
      </w:r>
      <w:r w:rsidR="006C3DDB">
        <w:t xml:space="preserve"> мероприятия </w:t>
      </w:r>
      <w:r w:rsidR="00AF1787">
        <w:t>необходимо</w:t>
      </w:r>
      <w:r w:rsidR="006C3DDB">
        <w:t>:</w:t>
      </w:r>
    </w:p>
    <w:p w:rsidR="006C3DDB" w:rsidRDefault="006C3DDB" w:rsidP="00014BA6">
      <w:pPr>
        <w:pStyle w:val="22"/>
        <w:numPr>
          <w:ilvl w:val="0"/>
          <w:numId w:val="6"/>
        </w:numPr>
        <w:shd w:val="clear" w:color="auto" w:fill="auto"/>
        <w:tabs>
          <w:tab w:val="left" w:pos="855"/>
        </w:tabs>
        <w:spacing w:line="240" w:lineRule="auto"/>
        <w:ind w:left="0" w:firstLine="709"/>
        <w:jc w:val="both"/>
      </w:pPr>
      <w:r>
        <w:t xml:space="preserve">иметь навыки занятия </w:t>
      </w:r>
      <w:r w:rsidR="00E32CFD">
        <w:t>по виду</w:t>
      </w:r>
      <w:r>
        <w:t xml:space="preserve"> спорта</w:t>
      </w:r>
      <w:r w:rsidR="00E32CFD">
        <w:t xml:space="preserve"> «хоккей»</w:t>
      </w:r>
      <w:r>
        <w:t>;</w:t>
      </w:r>
    </w:p>
    <w:p w:rsidR="006C3DDB" w:rsidRDefault="006C3DDB" w:rsidP="00014BA6">
      <w:pPr>
        <w:pStyle w:val="22"/>
        <w:numPr>
          <w:ilvl w:val="0"/>
          <w:numId w:val="6"/>
        </w:numPr>
        <w:shd w:val="clear" w:color="auto" w:fill="auto"/>
        <w:tabs>
          <w:tab w:val="left" w:pos="862"/>
        </w:tabs>
        <w:spacing w:line="240" w:lineRule="auto"/>
        <w:ind w:left="0" w:firstLine="709"/>
        <w:jc w:val="both"/>
      </w:pPr>
      <w:r>
        <w:t>иметь действующий медицинский страховой</w:t>
      </w:r>
      <w:r w:rsidR="00E32CFD">
        <w:t xml:space="preserve"> </w:t>
      </w:r>
      <w:r>
        <w:t xml:space="preserve">полис, </w:t>
      </w:r>
      <w:r w:rsidR="00E32CFD">
        <w:t xml:space="preserve">желательно </w:t>
      </w:r>
      <w:r>
        <w:t>включая страховку от несчастного случая при занятиях зимними</w:t>
      </w:r>
      <w:r w:rsidR="00E32CFD">
        <w:t xml:space="preserve"> </w:t>
      </w:r>
      <w:r>
        <w:t>видами спорта;</w:t>
      </w:r>
    </w:p>
    <w:p w:rsidR="006C3DDB" w:rsidRDefault="006C3DDB" w:rsidP="00014BA6">
      <w:pPr>
        <w:pStyle w:val="22"/>
        <w:numPr>
          <w:ilvl w:val="0"/>
          <w:numId w:val="6"/>
        </w:numPr>
        <w:shd w:val="clear" w:color="auto" w:fill="auto"/>
        <w:tabs>
          <w:tab w:val="left" w:pos="862"/>
        </w:tabs>
        <w:spacing w:line="240" w:lineRule="auto"/>
        <w:ind w:left="0" w:firstLine="709"/>
        <w:jc w:val="both"/>
      </w:pPr>
      <w:r>
        <w:t xml:space="preserve">иметь для участия в </w:t>
      </w:r>
      <w:r w:rsidR="00E32CFD">
        <w:t>мероприятии</w:t>
      </w:r>
      <w:r>
        <w:t xml:space="preserve"> необходимый инвентарь</w:t>
      </w:r>
      <w:r w:rsidR="00E32CFD">
        <w:t xml:space="preserve"> (валенки)</w:t>
      </w:r>
      <w:r>
        <w:t>;</w:t>
      </w:r>
    </w:p>
    <w:p w:rsidR="006C3DDB" w:rsidRDefault="006C3DDB" w:rsidP="00014BA6">
      <w:pPr>
        <w:pStyle w:val="22"/>
        <w:numPr>
          <w:ilvl w:val="0"/>
          <w:numId w:val="6"/>
        </w:numPr>
        <w:shd w:val="clear" w:color="auto" w:fill="auto"/>
        <w:tabs>
          <w:tab w:val="left" w:leader="hyphen" w:pos="852"/>
        </w:tabs>
        <w:spacing w:line="240" w:lineRule="auto"/>
        <w:ind w:left="0" w:firstLine="709"/>
        <w:jc w:val="both"/>
      </w:pPr>
      <w:r>
        <w:t>знать правила вида спорта, в котором они участвуют;</w:t>
      </w:r>
    </w:p>
    <w:p w:rsidR="006C3DDB" w:rsidRDefault="006C3DDB" w:rsidP="00014BA6">
      <w:pPr>
        <w:pStyle w:val="22"/>
        <w:numPr>
          <w:ilvl w:val="0"/>
          <w:numId w:val="6"/>
        </w:numPr>
        <w:shd w:val="clear" w:color="auto" w:fill="auto"/>
        <w:tabs>
          <w:tab w:val="left" w:pos="862"/>
        </w:tabs>
        <w:spacing w:line="240" w:lineRule="auto"/>
        <w:ind w:left="0" w:firstLine="709"/>
        <w:jc w:val="both"/>
      </w:pPr>
      <w:r>
        <w:t>не иметь обстоятельств по состоянию здоровья, препятствующих</w:t>
      </w:r>
      <w:r w:rsidR="00E32CFD">
        <w:t xml:space="preserve"> </w:t>
      </w:r>
      <w:r>
        <w:t xml:space="preserve">участию в </w:t>
      </w:r>
      <w:r w:rsidR="00E32CFD">
        <w:t>мероприятии</w:t>
      </w:r>
      <w:r>
        <w:t>.</w:t>
      </w:r>
    </w:p>
    <w:p w:rsidR="00E32CFD" w:rsidRDefault="00E32CFD" w:rsidP="00014BA6">
      <w:pPr>
        <w:pStyle w:val="22"/>
        <w:shd w:val="clear" w:color="auto" w:fill="auto"/>
        <w:tabs>
          <w:tab w:val="left" w:pos="862"/>
        </w:tabs>
        <w:spacing w:line="240" w:lineRule="auto"/>
        <w:ind w:firstLine="709"/>
        <w:jc w:val="both"/>
      </w:pPr>
    </w:p>
    <w:p w:rsidR="006C3DDB" w:rsidRDefault="006C3DDB" w:rsidP="00014BA6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</w:pPr>
      <w:bookmarkStart w:id="5" w:name="bookmark5"/>
      <w:r>
        <w:t>Программа проведения мероприятия</w:t>
      </w:r>
      <w:bookmarkEnd w:id="5"/>
    </w:p>
    <w:p w:rsidR="006C3DDB" w:rsidRDefault="006C3DDB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Программа мероприятия:</w:t>
      </w:r>
    </w:p>
    <w:p w:rsidR="006C3DDB" w:rsidRDefault="006C3DDB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1</w:t>
      </w:r>
      <w:r w:rsidR="00E32CFD">
        <w:t>3</w:t>
      </w:r>
      <w:r>
        <w:t>:30</w:t>
      </w:r>
      <w:r w:rsidR="00E32CFD">
        <w:t xml:space="preserve"> </w:t>
      </w:r>
      <w:r>
        <w:t>-1</w:t>
      </w:r>
      <w:r w:rsidR="00E32CFD">
        <w:t>4</w:t>
      </w:r>
      <w:r>
        <w:t xml:space="preserve">:00 - регистрация участников </w:t>
      </w:r>
      <w:r w:rsidR="00E32CFD">
        <w:t>мероприятия</w:t>
      </w:r>
      <w:r>
        <w:t>;</w:t>
      </w:r>
    </w:p>
    <w:p w:rsidR="00E32CFD" w:rsidRDefault="006C3DDB" w:rsidP="00014BA6">
      <w:pPr>
        <w:pStyle w:val="22"/>
        <w:shd w:val="clear" w:color="auto" w:fill="auto"/>
        <w:spacing w:line="240" w:lineRule="auto"/>
        <w:ind w:firstLine="709"/>
        <w:jc w:val="left"/>
      </w:pPr>
      <w:r>
        <w:t>1</w:t>
      </w:r>
      <w:r w:rsidR="00E32CFD">
        <w:t>4</w:t>
      </w:r>
      <w:r>
        <w:t>:00</w:t>
      </w:r>
      <w:r w:rsidR="00E32CFD">
        <w:t xml:space="preserve"> </w:t>
      </w:r>
      <w:r>
        <w:t>-1</w:t>
      </w:r>
      <w:r w:rsidR="00E32CFD">
        <w:t>4</w:t>
      </w:r>
      <w:r>
        <w:t>:</w:t>
      </w:r>
      <w:r w:rsidR="00E32CFD">
        <w:t>10</w:t>
      </w:r>
      <w:r>
        <w:t xml:space="preserve"> - официальная церемония открытия мероприятия;</w:t>
      </w:r>
      <w:r w:rsidR="00E32CFD">
        <w:t xml:space="preserve"> </w:t>
      </w:r>
    </w:p>
    <w:p w:rsidR="00E32CFD" w:rsidRDefault="00E32CFD" w:rsidP="00014BA6">
      <w:pPr>
        <w:pStyle w:val="22"/>
        <w:shd w:val="clear" w:color="auto" w:fill="auto"/>
        <w:spacing w:line="240" w:lineRule="auto"/>
        <w:ind w:firstLine="709"/>
        <w:jc w:val="left"/>
      </w:pPr>
      <w:r>
        <w:t>14:1</w:t>
      </w:r>
      <w:r w:rsidR="006C3DDB">
        <w:t>0</w:t>
      </w:r>
      <w:r>
        <w:t xml:space="preserve"> -16</w:t>
      </w:r>
      <w:r w:rsidR="006C3DDB">
        <w:t>:00 - проведение соревнова</w:t>
      </w:r>
      <w:r>
        <w:t>ний по программе мероприятия;</w:t>
      </w:r>
    </w:p>
    <w:p w:rsidR="00E32CFD" w:rsidRDefault="00E32CFD" w:rsidP="00014BA6">
      <w:pPr>
        <w:pStyle w:val="22"/>
        <w:shd w:val="clear" w:color="auto" w:fill="auto"/>
        <w:spacing w:line="240" w:lineRule="auto"/>
        <w:ind w:firstLine="709"/>
        <w:jc w:val="left"/>
      </w:pPr>
      <w:r>
        <w:t>16</w:t>
      </w:r>
      <w:r w:rsidR="006C3DDB">
        <w:t>:</w:t>
      </w:r>
      <w:r>
        <w:t>15</w:t>
      </w:r>
      <w:r w:rsidR="006C3DDB">
        <w:t xml:space="preserve"> - награждения победителей и призеров соревнований</w:t>
      </w:r>
      <w:r>
        <w:t>, закрытие</w:t>
      </w:r>
      <w:r w:rsidR="006C3DDB">
        <w:t>;</w:t>
      </w:r>
    </w:p>
    <w:p w:rsidR="00E32CFD" w:rsidRDefault="00E32CFD" w:rsidP="00014BA6">
      <w:pPr>
        <w:pStyle w:val="22"/>
        <w:shd w:val="clear" w:color="auto" w:fill="auto"/>
        <w:spacing w:line="240" w:lineRule="auto"/>
        <w:ind w:firstLine="709"/>
        <w:jc w:val="left"/>
      </w:pPr>
    </w:p>
    <w:p w:rsidR="0030708B" w:rsidRDefault="00E32CFD" w:rsidP="00014BA6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</w:pPr>
      <w:bookmarkStart w:id="6" w:name="bookmark6"/>
      <w:r>
        <w:t>Условия проведения соревнований</w:t>
      </w:r>
      <w:bookmarkEnd w:id="6"/>
    </w:p>
    <w:p w:rsidR="00AF1787" w:rsidRPr="0030708B" w:rsidRDefault="00AF1787" w:rsidP="00014BA6">
      <w:pPr>
        <w:pStyle w:val="10"/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b w:val="0"/>
        </w:rPr>
      </w:pPr>
      <w:r w:rsidRPr="0030708B">
        <w:rPr>
          <w:b w:val="0"/>
        </w:rPr>
        <w:t>Время проведения игр: 14.10 -16:00.</w:t>
      </w:r>
    </w:p>
    <w:p w:rsidR="00AF1787" w:rsidRDefault="00AF1787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t>Заявки</w:t>
      </w:r>
      <w:r w:rsidR="00C122F6">
        <w:t xml:space="preserve"> </w:t>
      </w:r>
      <w:r>
        <w:t xml:space="preserve">на участие в соревнованиях принимаются по электронной почте </w:t>
      </w:r>
      <w:hyperlink r:id="rId7" w:history="1">
        <w:r>
          <w:rPr>
            <w:rStyle w:val="a3"/>
            <w:lang w:val="en-US"/>
          </w:rPr>
          <w:t>sportns</w:t>
        </w:r>
        <w:r w:rsidRPr="00AF1787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AF178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722EC5">
        <w:rPr>
          <w:lang w:eastAsia="en-US" w:bidi="en-US"/>
        </w:rPr>
        <w:t>.</w:t>
      </w:r>
    </w:p>
    <w:p w:rsidR="00C122F6" w:rsidRDefault="00C122F6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Окончательная заявка, заверенная медицинской организацией и руководителем</w:t>
      </w:r>
      <w:r w:rsidR="00014BA6" w:rsidRPr="00014BA6">
        <w:t xml:space="preserve"> </w:t>
      </w:r>
      <w:r w:rsidR="00014BA6">
        <w:t>организации</w:t>
      </w:r>
      <w:r>
        <w:t xml:space="preserve"> </w:t>
      </w:r>
      <w:r w:rsidR="00014BA6">
        <w:t>(</w:t>
      </w:r>
      <w:r>
        <w:t>школы</w:t>
      </w:r>
      <w:r w:rsidR="00014BA6">
        <w:t>)</w:t>
      </w:r>
      <w:r>
        <w:t>, подается не позднее, чем за 24 часа до начала мероприятия (Приложение №1).</w:t>
      </w:r>
    </w:p>
    <w:p w:rsidR="0030708B" w:rsidRDefault="0030708B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Допускается участие смешанных команд.</w:t>
      </w:r>
    </w:p>
    <w:p w:rsidR="00EC1E3D" w:rsidRDefault="00EC1E3D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Игра проходит в рамках 4х4 полевых игроков без ограничения замен.</w:t>
      </w:r>
    </w:p>
    <w:p w:rsidR="0030708B" w:rsidRDefault="0030708B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Игра поводится в два периода по 20 минут «грязного» времени.</w:t>
      </w:r>
    </w:p>
    <w:p w:rsidR="0030708B" w:rsidRDefault="0030708B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Используемы</w:t>
      </w:r>
      <w:r w:rsidR="00EC1E3D">
        <w:rPr>
          <w:lang w:eastAsia="en-US" w:bidi="en-US"/>
        </w:rPr>
        <w:t>й</w:t>
      </w:r>
      <w:r>
        <w:rPr>
          <w:lang w:eastAsia="en-US" w:bidi="en-US"/>
        </w:rPr>
        <w:t xml:space="preserve"> спортивный инвентарь: </w:t>
      </w:r>
    </w:p>
    <w:p w:rsidR="0030708B" w:rsidRDefault="0030708B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- Клюшки для хоккея с мячом (</w:t>
      </w:r>
      <w:r>
        <w:rPr>
          <w:lang w:val="en-US" w:eastAsia="en-US" w:bidi="en-US"/>
        </w:rPr>
        <w:t>bandy</w:t>
      </w:r>
      <w:r>
        <w:rPr>
          <w:lang w:eastAsia="en-US" w:bidi="en-US"/>
        </w:rPr>
        <w:t>)</w:t>
      </w:r>
    </w:p>
    <w:p w:rsidR="0030708B" w:rsidRDefault="0030708B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- Мяч</w:t>
      </w:r>
    </w:p>
    <w:p w:rsidR="0030708B" w:rsidRDefault="0030708B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- Хоккейные ворота</w:t>
      </w:r>
    </w:p>
    <w:p w:rsidR="0030708B" w:rsidRPr="0030708B" w:rsidRDefault="0030708B" w:rsidP="00014BA6">
      <w:pPr>
        <w:pStyle w:val="22"/>
        <w:shd w:val="clear" w:color="auto" w:fill="auto"/>
        <w:spacing w:line="24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Не допускает грубая силовая борьба</w:t>
      </w:r>
    </w:p>
    <w:p w:rsidR="00AF1787" w:rsidRDefault="00AF1787" w:rsidP="00014BA6">
      <w:pPr>
        <w:pStyle w:val="10"/>
        <w:spacing w:line="240" w:lineRule="auto"/>
        <w:ind w:firstLine="709"/>
        <w:jc w:val="both"/>
        <w:rPr>
          <w:b w:val="0"/>
          <w:bCs w:val="0"/>
        </w:rPr>
      </w:pPr>
      <w:r w:rsidRPr="00AF1787">
        <w:rPr>
          <w:b w:val="0"/>
          <w:bCs w:val="0"/>
        </w:rPr>
        <w:t>Главный судья</w:t>
      </w:r>
      <w:r>
        <w:rPr>
          <w:b w:val="0"/>
          <w:bCs w:val="0"/>
        </w:rPr>
        <w:t xml:space="preserve"> </w:t>
      </w:r>
      <w:r w:rsidRPr="00AF1787">
        <w:rPr>
          <w:b w:val="0"/>
          <w:bCs w:val="0"/>
        </w:rPr>
        <w:t xml:space="preserve">соревнований </w:t>
      </w:r>
      <w:r>
        <w:rPr>
          <w:b w:val="0"/>
          <w:bCs w:val="0"/>
        </w:rPr>
        <w:t>–</w:t>
      </w:r>
      <w:r w:rsidRPr="00AF178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Овечкин Сергей Юрьевич </w:t>
      </w:r>
    </w:p>
    <w:p w:rsidR="00AF1787" w:rsidRDefault="00AF1787" w:rsidP="00014BA6">
      <w:pPr>
        <w:pStyle w:val="10"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Главный секретарь – Елфимова Виктория Анатольевна</w:t>
      </w:r>
    </w:p>
    <w:p w:rsidR="00014BA6" w:rsidRDefault="00014BA6" w:rsidP="00014BA6">
      <w:pPr>
        <w:pStyle w:val="10"/>
        <w:spacing w:line="240" w:lineRule="auto"/>
        <w:ind w:firstLine="709"/>
        <w:jc w:val="both"/>
        <w:rPr>
          <w:b w:val="0"/>
          <w:bCs w:val="0"/>
        </w:rPr>
      </w:pPr>
    </w:p>
    <w:p w:rsidR="00014BA6" w:rsidRDefault="00014BA6" w:rsidP="00014BA6">
      <w:pPr>
        <w:pStyle w:val="5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center"/>
      </w:pPr>
      <w:r>
        <w:t>Награждение</w:t>
      </w:r>
    </w:p>
    <w:p w:rsidR="00014BA6" w:rsidRDefault="00014BA6" w:rsidP="00014BA6">
      <w:pPr>
        <w:pStyle w:val="22"/>
        <w:shd w:val="clear" w:color="auto" w:fill="auto"/>
        <w:spacing w:line="240" w:lineRule="auto"/>
        <w:ind w:firstLine="709"/>
        <w:jc w:val="both"/>
      </w:pPr>
      <w:r>
        <w:t>Победители и призеры соревнований наградную продукцию, предоставляемую Управлением молодёжной политики и спорта администрации городского округа Нижняя Салда</w:t>
      </w:r>
    </w:p>
    <w:p w:rsidR="00C74DD5" w:rsidRDefault="00C74DD5" w:rsidP="00C74DD5">
      <w:pPr>
        <w:pStyle w:val="50"/>
        <w:shd w:val="clear" w:color="auto" w:fill="auto"/>
        <w:spacing w:after="0" w:line="240" w:lineRule="auto"/>
        <w:jc w:val="left"/>
      </w:pPr>
    </w:p>
    <w:p w:rsidR="00014BA6" w:rsidRDefault="00014BA6" w:rsidP="00C74DD5">
      <w:pPr>
        <w:pStyle w:val="50"/>
        <w:shd w:val="clear" w:color="auto" w:fill="auto"/>
        <w:spacing w:after="0" w:line="240" w:lineRule="auto"/>
        <w:jc w:val="center"/>
      </w:pPr>
      <w:r>
        <w:t>ДАННОЕ ПОЛОЖЕНИЕ ЯВЛЯЕТСЯ ОФИЦИАЛЬНЫМ ВЫЗОВОМ</w:t>
      </w:r>
    </w:p>
    <w:p w:rsidR="00014BA6" w:rsidRDefault="00014BA6" w:rsidP="00C74DD5">
      <w:pPr>
        <w:pStyle w:val="50"/>
        <w:shd w:val="clear" w:color="auto" w:fill="auto"/>
        <w:spacing w:after="0" w:line="240" w:lineRule="auto"/>
        <w:ind w:firstLine="709"/>
        <w:jc w:val="center"/>
      </w:pPr>
      <w:r>
        <w:t>НА СОРЕВНОВАНИЯ!</w:t>
      </w:r>
    </w:p>
    <w:p w:rsidR="00F312DA" w:rsidRDefault="00F312DA" w:rsidP="00C74DD5">
      <w:pPr>
        <w:pStyle w:val="50"/>
        <w:shd w:val="clear" w:color="auto" w:fill="auto"/>
        <w:spacing w:after="0" w:line="240" w:lineRule="auto"/>
        <w:ind w:firstLine="709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3"/>
        <w:gridCol w:w="6234"/>
      </w:tblGrid>
      <w:tr w:rsidR="00F312DA" w:rsidRPr="00954DDA" w:rsidTr="002C33D7">
        <w:trPr>
          <w:tblHeader/>
        </w:trPr>
        <w:tc>
          <w:tcPr>
            <w:tcW w:w="2310" w:type="pct"/>
            <w:shd w:val="clear" w:color="auto" w:fill="auto"/>
          </w:tcPr>
          <w:p w:rsidR="00F312DA" w:rsidRPr="00954DDA" w:rsidRDefault="00F312DA" w:rsidP="002C33D7">
            <w:pPr>
              <w:pageBreakBefore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0" w:type="pct"/>
            <w:shd w:val="clear" w:color="auto" w:fill="auto"/>
          </w:tcPr>
          <w:p w:rsidR="00F312DA" w:rsidRPr="00954DDA" w:rsidRDefault="00F312DA" w:rsidP="002C33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F312DA" w:rsidRPr="00954DDA" w:rsidTr="002C33D7">
        <w:tc>
          <w:tcPr>
            <w:tcW w:w="2500" w:type="pct"/>
            <w:shd w:val="clear" w:color="auto" w:fill="auto"/>
          </w:tcPr>
          <w:p w:rsidR="00F312DA" w:rsidRPr="00954DDA" w:rsidRDefault="00F312DA" w:rsidP="002C33D7">
            <w:pPr>
              <w:tabs>
                <w:tab w:val="left" w:pos="6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F312DA" w:rsidRPr="00954DDA" w:rsidRDefault="00F312DA" w:rsidP="002C33D7">
            <w:pPr>
              <w:tabs>
                <w:tab w:val="left" w:pos="6284"/>
              </w:tabs>
              <w:ind w:left="2679"/>
              <w:rPr>
                <w:rFonts w:ascii="Times New Roman" w:hAnsi="Times New Roman"/>
                <w:b/>
              </w:rPr>
            </w:pPr>
            <w:r w:rsidRPr="00954DDA">
              <w:rPr>
                <w:rFonts w:ascii="Times New Roman" w:hAnsi="Times New Roman"/>
                <w:b/>
              </w:rPr>
              <w:t xml:space="preserve">Директору МБУ </w:t>
            </w:r>
          </w:p>
          <w:p w:rsidR="00F312DA" w:rsidRPr="00954DDA" w:rsidRDefault="00F312DA" w:rsidP="002C33D7">
            <w:pPr>
              <w:tabs>
                <w:tab w:val="left" w:pos="6284"/>
              </w:tabs>
              <w:ind w:left="2679"/>
              <w:rPr>
                <w:rFonts w:ascii="Times New Roman" w:hAnsi="Times New Roman"/>
                <w:b/>
              </w:rPr>
            </w:pPr>
            <w:r w:rsidRPr="00954DDA">
              <w:rPr>
                <w:rFonts w:ascii="Times New Roman" w:hAnsi="Times New Roman"/>
                <w:b/>
              </w:rPr>
              <w:t>«Спортивно-оздоровительный комплекс»</w:t>
            </w:r>
          </w:p>
          <w:p w:rsidR="00F312DA" w:rsidRPr="00954DDA" w:rsidRDefault="00F312DA" w:rsidP="002C33D7">
            <w:pPr>
              <w:tabs>
                <w:tab w:val="left" w:pos="6284"/>
              </w:tabs>
              <w:ind w:left="2679"/>
              <w:rPr>
                <w:rFonts w:ascii="Times New Roman" w:hAnsi="Times New Roman"/>
                <w:b/>
              </w:rPr>
            </w:pPr>
            <w:r w:rsidRPr="00954DDA">
              <w:rPr>
                <w:rFonts w:ascii="Times New Roman" w:hAnsi="Times New Roman"/>
                <w:b/>
              </w:rPr>
              <w:t>(Центр тестирования ГТО)</w:t>
            </w:r>
          </w:p>
          <w:p w:rsidR="00F312DA" w:rsidRPr="00954DDA" w:rsidRDefault="00F312DA" w:rsidP="002C33D7">
            <w:pPr>
              <w:tabs>
                <w:tab w:val="left" w:pos="6284"/>
              </w:tabs>
              <w:ind w:left="2679"/>
              <w:rPr>
                <w:rFonts w:ascii="Times New Roman" w:hAnsi="Times New Roman"/>
                <w:b/>
              </w:rPr>
            </w:pPr>
            <w:r w:rsidRPr="00954DDA">
              <w:rPr>
                <w:rFonts w:ascii="Times New Roman" w:hAnsi="Times New Roman"/>
                <w:b/>
              </w:rPr>
              <w:t>Балакину О.Н.</w:t>
            </w:r>
          </w:p>
        </w:tc>
      </w:tr>
    </w:tbl>
    <w:p w:rsidR="00F312DA" w:rsidRDefault="00F312DA" w:rsidP="00F312DA">
      <w:pPr>
        <w:tabs>
          <w:tab w:val="left" w:pos="6284"/>
        </w:tabs>
        <w:ind w:firstLine="709"/>
        <w:jc w:val="center"/>
        <w:rPr>
          <w:rFonts w:ascii="Times New Roman" w:hAnsi="Times New Roman"/>
          <w:b/>
        </w:rPr>
      </w:pPr>
    </w:p>
    <w:p w:rsidR="00F312DA" w:rsidRPr="00A41C02" w:rsidRDefault="00F312DA" w:rsidP="00F312DA">
      <w:pPr>
        <w:tabs>
          <w:tab w:val="left" w:pos="6284"/>
        </w:tabs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КОЛЛЕКТИВНАЯ </w:t>
      </w:r>
      <w:r w:rsidRPr="00A41C02">
        <w:rPr>
          <w:rFonts w:ascii="Times New Roman" w:hAnsi="Times New Roman"/>
          <w:b/>
        </w:rPr>
        <w:t>ЗАЯВКА</w:t>
      </w:r>
    </w:p>
    <w:p w:rsidR="00F312DA" w:rsidRPr="00A41C02" w:rsidRDefault="00F312DA" w:rsidP="00F312DA">
      <w:pPr>
        <w:tabs>
          <w:tab w:val="left" w:pos="6284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A41C02">
        <w:rPr>
          <w:rFonts w:ascii="Times New Roman" w:hAnsi="Times New Roman"/>
        </w:rPr>
        <w:t xml:space="preserve">а участие </w:t>
      </w:r>
      <w:r>
        <w:rPr>
          <w:rFonts w:ascii="Times New Roman" w:hAnsi="Times New Roman"/>
        </w:rPr>
        <w:t>в</w:t>
      </w:r>
      <w:r w:rsidRPr="00A41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соревнованиях «Хоккей на валенках» </w:t>
      </w:r>
    </w:p>
    <w:p w:rsidR="00F312DA" w:rsidRDefault="00F312DA" w:rsidP="00F312DA">
      <w:pPr>
        <w:tabs>
          <w:tab w:val="left" w:pos="62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F312DA" w:rsidRPr="009E165C" w:rsidRDefault="00F312DA" w:rsidP="00F312DA">
      <w:pPr>
        <w:tabs>
          <w:tab w:val="left" w:pos="6284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078"/>
        <w:gridCol w:w="1791"/>
        <w:gridCol w:w="1160"/>
        <w:gridCol w:w="2209"/>
      </w:tblGrid>
      <w:tr w:rsidR="00F312DA" w:rsidRPr="00A41C02" w:rsidTr="002C33D7">
        <w:tc>
          <w:tcPr>
            <w:tcW w:w="379" w:type="pct"/>
            <w:shd w:val="clear" w:color="auto" w:fill="auto"/>
          </w:tcPr>
          <w:p w:rsidR="00F312DA" w:rsidRPr="00A41C02" w:rsidRDefault="00F312DA" w:rsidP="002C33D7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№</w:t>
            </w:r>
            <w:r w:rsidRPr="00A41C02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2039" w:type="pct"/>
            <w:shd w:val="clear" w:color="auto" w:fill="auto"/>
          </w:tcPr>
          <w:p w:rsidR="00F312DA" w:rsidRPr="00A41C02" w:rsidRDefault="00F312DA" w:rsidP="002C33D7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Фамилия, имя, отчество</w:t>
            </w:r>
            <w:r w:rsidRPr="00A41C02">
              <w:rPr>
                <w:rFonts w:ascii="Times New Roman" w:hAnsi="Times New Roman"/>
                <w:b/>
              </w:rPr>
              <w:br/>
              <w:t>(полностью)</w:t>
            </w:r>
          </w:p>
        </w:tc>
        <w:tc>
          <w:tcPr>
            <w:tcW w:w="896" w:type="pct"/>
            <w:shd w:val="clear" w:color="auto" w:fill="auto"/>
          </w:tcPr>
          <w:p w:rsidR="00F312DA" w:rsidRPr="00A41C02" w:rsidRDefault="00F312DA" w:rsidP="002C33D7">
            <w:pPr>
              <w:jc w:val="center"/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  <w:b/>
              </w:rPr>
              <w:t>Дата рождения</w:t>
            </w:r>
            <w:r w:rsidRPr="00A41C02">
              <w:rPr>
                <w:rFonts w:ascii="Times New Roman" w:hAnsi="Times New Roman"/>
              </w:rPr>
              <w:br/>
              <w:t>(число, месяц, год)</w:t>
            </w:r>
          </w:p>
        </w:tc>
        <w:tc>
          <w:tcPr>
            <w:tcW w:w="580" w:type="pct"/>
            <w:shd w:val="clear" w:color="auto" w:fill="auto"/>
          </w:tcPr>
          <w:p w:rsidR="00F312DA" w:rsidRPr="00A41C02" w:rsidRDefault="00F312DA" w:rsidP="002C33D7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05" w:type="pct"/>
            <w:shd w:val="clear" w:color="auto" w:fill="auto"/>
          </w:tcPr>
          <w:p w:rsidR="00F312DA" w:rsidRPr="00A41C02" w:rsidRDefault="00F312DA" w:rsidP="002C33D7">
            <w:pPr>
              <w:jc w:val="center"/>
              <w:rPr>
                <w:rFonts w:ascii="Times New Roman" w:hAnsi="Times New Roman"/>
                <w:b/>
              </w:rPr>
            </w:pPr>
            <w:r w:rsidRPr="00A41C02">
              <w:rPr>
                <w:rFonts w:ascii="Times New Roman" w:hAnsi="Times New Roman"/>
                <w:b/>
              </w:rPr>
              <w:t>Виза врача</w:t>
            </w:r>
            <w:r w:rsidRPr="00A41C02">
              <w:rPr>
                <w:rFonts w:ascii="Times New Roman" w:hAnsi="Times New Roman"/>
                <w:b/>
              </w:rPr>
              <w:br/>
              <w:t>(допущен,</w:t>
            </w:r>
            <w:r w:rsidRPr="00A41C02">
              <w:rPr>
                <w:rFonts w:ascii="Times New Roman" w:hAnsi="Times New Roman"/>
                <w:b/>
              </w:rPr>
              <w:br/>
              <w:t>подпись врача)</w:t>
            </w:r>
          </w:p>
        </w:tc>
      </w:tr>
      <w:tr w:rsidR="00F312DA" w:rsidRPr="00A41C02" w:rsidTr="002C33D7">
        <w:tc>
          <w:tcPr>
            <w:tcW w:w="37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896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1105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</w:tr>
      <w:tr w:rsidR="00F312DA" w:rsidRPr="00A41C02" w:rsidTr="002C33D7">
        <w:tc>
          <w:tcPr>
            <w:tcW w:w="37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896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1105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</w:tr>
      <w:tr w:rsidR="00F312DA" w:rsidRPr="00A41C02" w:rsidTr="002C33D7">
        <w:tc>
          <w:tcPr>
            <w:tcW w:w="37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896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1105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</w:tr>
      <w:tr w:rsidR="00F312DA" w:rsidRPr="00A41C02" w:rsidTr="002C33D7">
        <w:tc>
          <w:tcPr>
            <w:tcW w:w="37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  <w:r w:rsidRPr="00A41C02">
              <w:rPr>
                <w:rFonts w:ascii="Times New Roman" w:hAnsi="Times New Roman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896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  <w:tc>
          <w:tcPr>
            <w:tcW w:w="1105" w:type="pct"/>
            <w:shd w:val="clear" w:color="auto" w:fill="auto"/>
          </w:tcPr>
          <w:p w:rsidR="00F312DA" w:rsidRPr="00A41C02" w:rsidRDefault="00F312DA" w:rsidP="002C33D7">
            <w:pPr>
              <w:rPr>
                <w:rFonts w:ascii="Times New Roman" w:hAnsi="Times New Roman"/>
              </w:rPr>
            </w:pPr>
          </w:p>
        </w:tc>
      </w:tr>
    </w:tbl>
    <w:p w:rsidR="00F312DA" w:rsidRPr="00A41C02" w:rsidRDefault="00F312DA" w:rsidP="00F312DA">
      <w:pPr>
        <w:jc w:val="both"/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Участники отнесены к основной медицинской группе для занятий физической культурой в соответствии с </w:t>
      </w:r>
      <w:hyperlink r:id="rId8" w:history="1">
        <w:r w:rsidRPr="00A41C02">
          <w:rPr>
            <w:rStyle w:val="ae"/>
            <w:rFonts w:ascii="Times New Roman" w:hAnsi="Times New Roman"/>
          </w:rPr>
          <w:t>приказом</w:t>
        </w:r>
      </w:hyperlink>
      <w:r w:rsidRPr="00A41C02">
        <w:rPr>
          <w:rFonts w:ascii="Times New Roman" w:hAnsi="Times New Roman"/>
        </w:rPr>
        <w:t xml:space="preserve"> Минздрава России от 21.12.2012 № 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них».</w:t>
      </w:r>
    </w:p>
    <w:p w:rsidR="00F312DA" w:rsidRPr="00A41C02" w:rsidRDefault="00F312DA" w:rsidP="00F312DA">
      <w:pPr>
        <w:rPr>
          <w:rFonts w:ascii="Times New Roman" w:hAnsi="Times New Roman"/>
        </w:rPr>
      </w:pPr>
    </w:p>
    <w:p w:rsidR="00F312DA" w:rsidRPr="00A41C02" w:rsidRDefault="00F312DA" w:rsidP="00F312DA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>Допущено к соревнованиям ________________________________________________</w:t>
      </w:r>
      <w:r>
        <w:rPr>
          <w:rFonts w:ascii="Times New Roman" w:hAnsi="Times New Roman"/>
        </w:rPr>
        <w:t>_________________</w:t>
      </w:r>
      <w:r w:rsidRPr="00A41C02">
        <w:rPr>
          <w:rFonts w:ascii="Times New Roman" w:hAnsi="Times New Roman"/>
        </w:rPr>
        <w:t xml:space="preserve"> человек</w:t>
      </w:r>
    </w:p>
    <w:p w:rsidR="00F312DA" w:rsidRPr="00A41C02" w:rsidRDefault="00F312DA" w:rsidP="00F312DA">
      <w:pPr>
        <w:jc w:val="center"/>
        <w:rPr>
          <w:rFonts w:ascii="Times New Roman" w:hAnsi="Times New Roman"/>
        </w:rPr>
      </w:pPr>
      <w:r w:rsidRPr="00A41C02">
        <w:rPr>
          <w:rFonts w:ascii="Times New Roman" w:hAnsi="Times New Roman"/>
        </w:rPr>
        <w:t>цифрой и прописью</w:t>
      </w:r>
    </w:p>
    <w:p w:rsidR="00F312DA" w:rsidRDefault="00F312DA" w:rsidP="00F312DA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Врач ___________________________________________________ ____________       </w:t>
      </w:r>
    </w:p>
    <w:p w:rsidR="00F312DA" w:rsidRPr="00A41C02" w:rsidRDefault="00F312DA" w:rsidP="00F312DA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1C02">
        <w:rPr>
          <w:rFonts w:ascii="Times New Roman" w:hAnsi="Times New Roman"/>
        </w:rPr>
        <w:t>Ф.И.О. полностью</w:t>
      </w:r>
      <w:r w:rsidRPr="00A41C0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</w:t>
      </w:r>
      <w:r w:rsidRPr="00A41C02">
        <w:rPr>
          <w:rFonts w:ascii="Times New Roman" w:hAnsi="Times New Roman"/>
        </w:rPr>
        <w:t xml:space="preserve">подпись     врача   </w:t>
      </w:r>
    </w:p>
    <w:p w:rsidR="00F312DA" w:rsidRDefault="00F312DA" w:rsidP="00F312DA">
      <w:pPr>
        <w:rPr>
          <w:rFonts w:ascii="Times New Roman" w:hAnsi="Times New Roman"/>
        </w:rPr>
      </w:pPr>
    </w:p>
    <w:p w:rsidR="00F312DA" w:rsidRPr="00A41C02" w:rsidRDefault="00F312DA" w:rsidP="00F312DA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Ответственный представитель_________________________________________________         </w:t>
      </w:r>
    </w:p>
    <w:p w:rsidR="00F312DA" w:rsidRPr="00A41C02" w:rsidRDefault="00F312DA" w:rsidP="00F312DA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                                                                               Ф.И.О. полностью                        подпись   </w:t>
      </w:r>
    </w:p>
    <w:p w:rsidR="00F312DA" w:rsidRDefault="00F312DA" w:rsidP="00F312DA">
      <w:pPr>
        <w:rPr>
          <w:rFonts w:ascii="Times New Roman" w:hAnsi="Times New Roman"/>
        </w:rPr>
      </w:pPr>
    </w:p>
    <w:p w:rsidR="00F312DA" w:rsidRPr="00A41C02" w:rsidRDefault="00F312DA" w:rsidP="00F312DA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</w:t>
      </w:r>
      <w:r w:rsidRPr="00A41C02">
        <w:rPr>
          <w:rFonts w:ascii="Times New Roman" w:hAnsi="Times New Roman"/>
        </w:rPr>
        <w:t>_________________________________________________________</w:t>
      </w:r>
    </w:p>
    <w:p w:rsidR="00F312DA" w:rsidRDefault="00F312DA" w:rsidP="00F312DA">
      <w:pPr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</w:t>
      </w:r>
      <w:r w:rsidRPr="00A41C02">
        <w:rPr>
          <w:rFonts w:ascii="Times New Roman" w:hAnsi="Times New Roman"/>
        </w:rPr>
        <w:t xml:space="preserve">                           Ф.И.О. полностью</w:t>
      </w:r>
      <w:r w:rsidRPr="00A41C02">
        <w:rPr>
          <w:rFonts w:ascii="Times New Roman" w:hAnsi="Times New Roman"/>
        </w:rPr>
        <w:tab/>
        <w:t xml:space="preserve">     подпись          М.П.</w:t>
      </w:r>
    </w:p>
    <w:p w:rsidR="00F312DA" w:rsidRPr="00A41C02" w:rsidRDefault="00F312DA" w:rsidP="00F312DA">
      <w:pPr>
        <w:rPr>
          <w:rFonts w:ascii="Times New Roman" w:hAnsi="Times New Roman"/>
        </w:rPr>
      </w:pPr>
    </w:p>
    <w:p w:rsidR="00F312DA" w:rsidRPr="00A41C02" w:rsidRDefault="00F312DA" w:rsidP="00F312DA">
      <w:pPr>
        <w:jc w:val="both"/>
        <w:rPr>
          <w:rFonts w:ascii="Times New Roman" w:hAnsi="Times New Roman"/>
        </w:rPr>
      </w:pPr>
      <w:r w:rsidRPr="00A41C0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о</w:t>
      </w:r>
      <w:r w:rsidRPr="00A41C02">
        <w:rPr>
          <w:rFonts w:ascii="Times New Roman" w:hAnsi="Times New Roman"/>
        </w:rPr>
        <w:t>тветственного</w:t>
      </w:r>
      <w:r>
        <w:rPr>
          <w:rFonts w:ascii="Times New Roman" w:hAnsi="Times New Roman"/>
        </w:rPr>
        <w:t xml:space="preserve"> представителя</w:t>
      </w:r>
      <w:r w:rsidRPr="00A41C02">
        <w:rPr>
          <w:rFonts w:ascii="Times New Roman" w:hAnsi="Times New Roman"/>
        </w:rPr>
        <w:t>:</w:t>
      </w:r>
    </w:p>
    <w:p w:rsidR="00F312DA" w:rsidRDefault="00F312DA" w:rsidP="00F312DA">
      <w:pPr>
        <w:pStyle w:val="50"/>
        <w:shd w:val="clear" w:color="auto" w:fill="auto"/>
        <w:spacing w:after="0" w:line="240" w:lineRule="auto"/>
        <w:ind w:firstLine="709"/>
        <w:jc w:val="center"/>
      </w:pPr>
    </w:p>
    <w:p w:rsidR="00F312DA" w:rsidRDefault="00F312DA" w:rsidP="00C74DD5">
      <w:pPr>
        <w:pStyle w:val="50"/>
        <w:shd w:val="clear" w:color="auto" w:fill="auto"/>
        <w:spacing w:after="0" w:line="240" w:lineRule="auto"/>
        <w:ind w:firstLine="709"/>
        <w:jc w:val="center"/>
      </w:pPr>
      <w:bookmarkStart w:id="7" w:name="_GoBack"/>
      <w:bookmarkEnd w:id="7"/>
    </w:p>
    <w:sectPr w:rsidR="00F312DA" w:rsidSect="00C74DD5">
      <w:pgSz w:w="11900" w:h="16840"/>
      <w:pgMar w:top="568" w:right="843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57" w:rsidRDefault="00F87357">
      <w:r>
        <w:separator/>
      </w:r>
    </w:p>
  </w:endnote>
  <w:endnote w:type="continuationSeparator" w:id="0">
    <w:p w:rsidR="00F87357" w:rsidRDefault="00F8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57" w:rsidRDefault="00F87357"/>
  </w:footnote>
  <w:footnote w:type="continuationSeparator" w:id="0">
    <w:p w:rsidR="00F87357" w:rsidRDefault="00F87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922"/>
    <w:multiLevelType w:val="hybridMultilevel"/>
    <w:tmpl w:val="9CB8B5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53587C"/>
    <w:multiLevelType w:val="multilevel"/>
    <w:tmpl w:val="676C3B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45DB5"/>
    <w:multiLevelType w:val="multilevel"/>
    <w:tmpl w:val="4A063A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F4319"/>
    <w:multiLevelType w:val="multilevel"/>
    <w:tmpl w:val="ABB825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D4A2C"/>
    <w:multiLevelType w:val="multilevel"/>
    <w:tmpl w:val="615A5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703AA"/>
    <w:multiLevelType w:val="multilevel"/>
    <w:tmpl w:val="676C3B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A07FB0"/>
    <w:multiLevelType w:val="multilevel"/>
    <w:tmpl w:val="ABB825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2"/>
    <w:rsid w:val="00014BA6"/>
    <w:rsid w:val="000B3060"/>
    <w:rsid w:val="00112C87"/>
    <w:rsid w:val="001E748A"/>
    <w:rsid w:val="0020160A"/>
    <w:rsid w:val="0030708B"/>
    <w:rsid w:val="003C5482"/>
    <w:rsid w:val="004A553A"/>
    <w:rsid w:val="006C3DDB"/>
    <w:rsid w:val="00722EC5"/>
    <w:rsid w:val="007655A8"/>
    <w:rsid w:val="008D2D74"/>
    <w:rsid w:val="00AF1787"/>
    <w:rsid w:val="00B26F08"/>
    <w:rsid w:val="00B54797"/>
    <w:rsid w:val="00C122F6"/>
    <w:rsid w:val="00C74DD5"/>
    <w:rsid w:val="00CD3CA9"/>
    <w:rsid w:val="00D8302E"/>
    <w:rsid w:val="00E32CFD"/>
    <w:rsid w:val="00EC1E3D"/>
    <w:rsid w:val="00F0391D"/>
    <w:rsid w:val="00F312DA"/>
    <w:rsid w:val="00F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A818"/>
  <w15:docId w15:val="{0B2BC283-3BF0-4CB3-9697-D1FC4CC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pt">
    <w:name w:val="Подпись к картинке (2) + Интервал 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115pt0pt">
    <w:name w:val="Подпись к картинке (2) + Times New Roman;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455pt">
    <w:name w:val="Основной текст (4) + 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3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1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85pt">
    <w:name w:val="Основной текст (9) + 8;5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1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table" w:customStyle="1" w:styleId="11">
    <w:name w:val="Сетка таблицы1"/>
    <w:basedOn w:val="a1"/>
    <w:next w:val="ad"/>
    <w:uiPriority w:val="59"/>
    <w:rsid w:val="0020160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0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uiPriority w:val="99"/>
    <w:rsid w:val="00F312D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5102.13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ud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Inspector</cp:lastModifiedBy>
  <cp:revision>3</cp:revision>
  <dcterms:created xsi:type="dcterms:W3CDTF">2019-01-15T05:20:00Z</dcterms:created>
  <dcterms:modified xsi:type="dcterms:W3CDTF">2019-01-15T08:41:00Z</dcterms:modified>
</cp:coreProperties>
</file>