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BE" w:rsidRPr="00754668" w:rsidRDefault="00BC34BE" w:rsidP="0085355A">
      <w:pPr>
        <w:jc w:val="center"/>
        <w:rPr>
          <w:rFonts w:ascii="Liberation Serif" w:hAnsi="Liberation Serif"/>
          <w:noProof/>
        </w:rPr>
      </w:pPr>
      <w:r w:rsidRPr="00754668">
        <w:rPr>
          <w:rFonts w:ascii="Liberation Serif" w:hAnsi="Liberation Serif"/>
          <w:noProof/>
        </w:rPr>
        <w:drawing>
          <wp:inline distT="0" distB="0" distL="0" distR="0">
            <wp:extent cx="464820" cy="73914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BE" w:rsidRPr="00754668" w:rsidRDefault="00BC34BE" w:rsidP="00CC7B1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54668">
        <w:rPr>
          <w:rFonts w:ascii="Liberation Serif" w:hAnsi="Liberation Serif"/>
          <w:b/>
          <w:sz w:val="28"/>
          <w:szCs w:val="28"/>
        </w:rPr>
        <w:t>ДУМА ГОРОДСКОГО ОКРУГА</w:t>
      </w:r>
    </w:p>
    <w:p w:rsidR="00BC34BE" w:rsidRPr="00754668" w:rsidRDefault="00BC34BE" w:rsidP="00CC7B13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54668">
        <w:rPr>
          <w:rFonts w:ascii="Liberation Serif" w:hAnsi="Liberation Serif"/>
          <w:b/>
          <w:sz w:val="28"/>
          <w:szCs w:val="28"/>
        </w:rPr>
        <w:t>НИЖНЯЯ САЛДА</w:t>
      </w:r>
    </w:p>
    <w:p w:rsidR="00BC34BE" w:rsidRPr="00754668" w:rsidRDefault="00BC34BE" w:rsidP="00CC7B1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C34BE" w:rsidRPr="00754668" w:rsidRDefault="007B1E14" w:rsidP="00CC7B1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noProof/>
          <w:sz w:val="24"/>
          <w:szCs w:val="24"/>
        </w:rPr>
        <w:pict>
          <v:line id="Line 2" o:spid="_x0000_s1026" style="position:absolute;left:0;text-align:left;z-index:251658240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DaGwIAADY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" strokeweight=".88mm">
            <v:stroke joinstyle="miter"/>
          </v:line>
        </w:pict>
      </w:r>
    </w:p>
    <w:p w:rsidR="00896FDD" w:rsidRDefault="00022CBA" w:rsidP="003D11EC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754668">
        <w:rPr>
          <w:rFonts w:ascii="Liberation Serif" w:hAnsi="Liberation Serif" w:cs="Times New Roman"/>
          <w:b/>
          <w:bCs/>
          <w:sz w:val="28"/>
          <w:szCs w:val="28"/>
        </w:rPr>
        <w:t>Р Е Ш Е Н И Е</w:t>
      </w:r>
    </w:p>
    <w:p w:rsidR="003D11EC" w:rsidRPr="00754668" w:rsidRDefault="003D11EC" w:rsidP="00896FDD">
      <w:pPr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</w:p>
    <w:p w:rsidR="00896FDD" w:rsidRPr="00754668" w:rsidRDefault="00366319" w:rsidP="00896FDD">
      <w:pPr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22.06.2021</w:t>
      </w:r>
      <w:r w:rsidR="00896FDD" w:rsidRPr="00754668"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        </w:t>
      </w:r>
      <w:r w:rsidR="000611D4" w:rsidRPr="00754668">
        <w:rPr>
          <w:rFonts w:ascii="Liberation Serif" w:hAnsi="Liberation Serif" w:cs="Times New Roman"/>
          <w:bCs/>
          <w:sz w:val="28"/>
          <w:szCs w:val="28"/>
        </w:rPr>
        <w:t xml:space="preserve">                  </w:t>
      </w:r>
      <w:r w:rsidR="003D11EC">
        <w:rPr>
          <w:rFonts w:ascii="Liberation Serif" w:hAnsi="Liberation Serif" w:cs="Times New Roman"/>
          <w:bCs/>
          <w:sz w:val="28"/>
          <w:szCs w:val="28"/>
        </w:rPr>
        <w:t xml:space="preserve">           </w:t>
      </w:r>
      <w:r w:rsidR="000611D4" w:rsidRPr="00754668">
        <w:rPr>
          <w:rFonts w:ascii="Liberation Serif" w:hAnsi="Liberation Serif" w:cs="Times New Roman"/>
          <w:bCs/>
          <w:sz w:val="28"/>
          <w:szCs w:val="28"/>
        </w:rPr>
        <w:t xml:space="preserve">№ </w:t>
      </w:r>
      <w:r w:rsidR="003D11EC">
        <w:rPr>
          <w:rFonts w:ascii="Liberation Serif" w:hAnsi="Liberation Serif" w:cs="Times New Roman"/>
          <w:bCs/>
          <w:sz w:val="28"/>
          <w:szCs w:val="28"/>
        </w:rPr>
        <w:t>76/3</w:t>
      </w:r>
    </w:p>
    <w:p w:rsidR="00CC7B13" w:rsidRPr="00754668" w:rsidRDefault="00CC7B13" w:rsidP="00CC7B1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000C8" w:rsidRPr="00754668" w:rsidRDefault="001000C8" w:rsidP="001000C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54668">
        <w:rPr>
          <w:rFonts w:ascii="Liberation Serif" w:hAnsi="Liberation Serif" w:cs="Times New Roman"/>
          <w:b/>
          <w:i/>
          <w:sz w:val="28"/>
          <w:szCs w:val="28"/>
        </w:rPr>
        <w:t>Об утверждении Порядка формирования, ведени</w:t>
      </w:r>
      <w:r w:rsidR="0035098B" w:rsidRPr="00754668">
        <w:rPr>
          <w:rFonts w:ascii="Liberation Serif" w:hAnsi="Liberation Serif" w:cs="Times New Roman"/>
          <w:b/>
          <w:i/>
          <w:sz w:val="28"/>
          <w:szCs w:val="28"/>
        </w:rPr>
        <w:t>я, обязательного опубликования П</w:t>
      </w:r>
      <w:r w:rsidRPr="00754668">
        <w:rPr>
          <w:rFonts w:ascii="Liberation Serif" w:hAnsi="Liberation Serif" w:cs="Times New Roman"/>
          <w:b/>
          <w:i/>
          <w:sz w:val="28"/>
          <w:szCs w:val="28"/>
        </w:rPr>
        <w:t xml:space="preserve">еречня муниципального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</w:t>
      </w:r>
    </w:p>
    <w:p w:rsidR="001000C8" w:rsidRPr="00754668" w:rsidRDefault="001000C8" w:rsidP="001000C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54668">
        <w:rPr>
          <w:rFonts w:ascii="Liberation Serif" w:hAnsi="Liberation Serif" w:cs="Times New Roman"/>
          <w:b/>
          <w:i/>
          <w:sz w:val="28"/>
          <w:szCs w:val="28"/>
        </w:rPr>
        <w:t xml:space="preserve">и применяющих специальный налоговый режим </w:t>
      </w:r>
    </w:p>
    <w:p w:rsidR="001000C8" w:rsidRPr="00754668" w:rsidRDefault="001000C8" w:rsidP="001000C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54668">
        <w:rPr>
          <w:rFonts w:ascii="Liberation Serif" w:hAnsi="Liberation Serif" w:cs="Times New Roman"/>
          <w:b/>
          <w:i/>
          <w:sz w:val="28"/>
          <w:szCs w:val="28"/>
        </w:rPr>
        <w:t>«Налог на профессиональный доход»)</w:t>
      </w:r>
    </w:p>
    <w:p w:rsidR="00886131" w:rsidRPr="00754668" w:rsidRDefault="00886131" w:rsidP="001000C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D044FE" w:rsidRPr="00D044FE" w:rsidRDefault="00D044FE" w:rsidP="00D04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044FE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 xml:space="preserve"> в Российской Федерации», </w:t>
      </w:r>
      <w:hyperlink r:id="rId9" w:history="1">
        <w:r w:rsidRPr="00D044FE">
          <w:rPr>
            <w:rFonts w:ascii="Liberation Serif" w:hAnsi="Liberation Serif" w:cs="Times New Roman"/>
            <w:sz w:val="28"/>
            <w:szCs w:val="28"/>
          </w:rPr>
          <w:t>Федеральным закон</w:t>
        </w:r>
      </w:hyperlink>
      <w:r w:rsidRPr="00D044FE">
        <w:rPr>
          <w:rFonts w:ascii="Liberation Serif" w:hAnsi="Liberation Serif" w:cs="Times New Roman"/>
          <w:sz w:val="28"/>
          <w:szCs w:val="28"/>
        </w:rPr>
        <w:t xml:space="preserve">ом от 24 июля 2007 года </w:t>
      </w:r>
      <w:r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Pr="00D044FE">
        <w:rPr>
          <w:rFonts w:ascii="Liberation Serif" w:hAnsi="Liberation Serif" w:cs="Times New Roman"/>
          <w:sz w:val="28"/>
          <w:szCs w:val="28"/>
        </w:rPr>
        <w:t xml:space="preserve">    № 209-ФЗ «О развитии малого и среднего предпринимательства в Российской Федерации», руководствуясь </w:t>
      </w:r>
      <w:hyperlink r:id="rId10" w:history="1">
        <w:r w:rsidRPr="00D044FE">
          <w:rPr>
            <w:rFonts w:ascii="Liberation Serif" w:hAnsi="Liberation Serif" w:cs="Times New Roman"/>
            <w:sz w:val="28"/>
            <w:szCs w:val="28"/>
          </w:rPr>
          <w:t>Правилами</w:t>
        </w:r>
      </w:hyperlink>
      <w:r w:rsidRPr="00D044FE">
        <w:rPr>
          <w:rFonts w:ascii="Liberation Serif" w:hAnsi="Liberation Serif" w:cs="Times New Roman"/>
          <w:sz w:val="28"/>
          <w:szCs w:val="28"/>
        </w:rPr>
        <w:t xml:space="preserve"> формирования, ведения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 xml:space="preserve">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утвержденными </w:t>
      </w:r>
      <w:hyperlink r:id="rId11" w:history="1">
        <w:r w:rsidRPr="00D044FE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D044FE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21.08.2010 № 645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федерального имущества»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>(с изменениями), постановлением Правительства Свердловской обла</w:t>
      </w:r>
      <w:r w:rsidR="009E3B01">
        <w:rPr>
          <w:rFonts w:ascii="Liberation Serif" w:hAnsi="Liberation Serif" w:cs="Times New Roman"/>
          <w:sz w:val="28"/>
          <w:szCs w:val="28"/>
        </w:rPr>
        <w:t>сти                  от 13.06.</w:t>
      </w:r>
      <w:r w:rsidRPr="00D044FE">
        <w:rPr>
          <w:rFonts w:ascii="Liberation Serif" w:hAnsi="Liberation Serif" w:cs="Times New Roman"/>
          <w:sz w:val="28"/>
          <w:szCs w:val="28"/>
        </w:rPr>
        <w:t xml:space="preserve">2019 года № 342-ПП «Об утверждении Порядка формирования, ведения, обязательного опубликования перечня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                и Порядка и условий предоставления в аренду государственного имущества Свердловской области, включенного в перечень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 </w:t>
      </w:r>
      <w:hyperlink r:id="rId12" w:history="1">
        <w:r w:rsidRPr="00D044FE">
          <w:rPr>
            <w:rFonts w:ascii="Liberation Serif" w:hAnsi="Liberation Serif" w:cs="Times New Roman"/>
            <w:sz w:val="28"/>
            <w:szCs w:val="28"/>
          </w:rPr>
          <w:t>Уставом</w:t>
        </w:r>
      </w:hyperlink>
      <w:r w:rsidRPr="00D044FE">
        <w:rPr>
          <w:rFonts w:ascii="Liberation Serif" w:hAnsi="Liberation Serif" w:cs="Times New Roman"/>
          <w:sz w:val="28"/>
          <w:szCs w:val="28"/>
        </w:rPr>
        <w:t xml:space="preserve"> городского округа Нижняя Салда, в целях оказания имущественной </w:t>
      </w:r>
      <w:r w:rsidRPr="00D044FE">
        <w:rPr>
          <w:rFonts w:ascii="Liberation Serif" w:hAnsi="Liberation Serif" w:cs="Times New Roman"/>
          <w:sz w:val="28"/>
          <w:szCs w:val="28"/>
        </w:rPr>
        <w:lastRenderedPageBreak/>
        <w:t>поддержки субъектам малого и среднего предпринимательства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 xml:space="preserve"> и организациям, образующим инфраструктуру поддержки субъектов малого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 xml:space="preserve"> и среднего предпринимательства, рассмотрев предложение администрации городского округа Нижняя Салда, Дума городского округа Нижняя Салда </w:t>
      </w: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54668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sub_1"/>
      <w:r w:rsidRPr="00754668">
        <w:rPr>
          <w:rFonts w:ascii="Liberation Serif" w:hAnsi="Liberation Serif" w:cs="Times New Roman"/>
          <w:sz w:val="28"/>
          <w:szCs w:val="28"/>
        </w:rPr>
        <w:t>1. Утвердить</w:t>
      </w:r>
      <w:bookmarkStart w:id="1" w:name="sub_11"/>
      <w:bookmarkEnd w:id="0"/>
      <w:r w:rsidRPr="00754668">
        <w:rPr>
          <w:rFonts w:ascii="Liberation Serif" w:hAnsi="Liberation Serif" w:cs="Times New Roman"/>
          <w:sz w:val="28"/>
          <w:szCs w:val="28"/>
        </w:rPr>
        <w:t xml:space="preserve"> Порядок формирования, ведения, </w:t>
      </w:r>
      <w:bookmarkStart w:id="2" w:name="sub_2"/>
      <w:bookmarkEnd w:id="1"/>
      <w:r w:rsidRPr="00754668">
        <w:rPr>
          <w:rFonts w:ascii="Liberation Serif" w:hAnsi="Liberation Serif" w:cs="Times New Roman"/>
          <w:sz w:val="28"/>
          <w:szCs w:val="28"/>
        </w:rPr>
        <w:t xml:space="preserve">обязательного опубликования </w:t>
      </w:r>
      <w:r w:rsidR="0035098B" w:rsidRPr="00754668">
        <w:rPr>
          <w:rFonts w:ascii="Liberation Serif" w:hAnsi="Liberation Serif" w:cs="Times New Roman"/>
          <w:sz w:val="28"/>
          <w:szCs w:val="28"/>
        </w:rPr>
        <w:t>П</w:t>
      </w:r>
      <w:r w:rsidRPr="00754668">
        <w:rPr>
          <w:rFonts w:ascii="Liberation Serif" w:hAnsi="Liberation Serif" w:cs="Times New Roman"/>
          <w:sz w:val="28"/>
          <w:szCs w:val="28"/>
        </w:rPr>
        <w:t>еречня муниципального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            и применяющих специальный налоговый режим «На</w:t>
      </w:r>
      <w:r w:rsidR="009E3B01">
        <w:rPr>
          <w:rFonts w:ascii="Liberation Serif" w:hAnsi="Liberation Serif" w:cs="Times New Roman"/>
          <w:sz w:val="28"/>
          <w:szCs w:val="28"/>
        </w:rPr>
        <w:t>лог на профессиональный доход») (прилагается).</w:t>
      </w: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54668">
        <w:rPr>
          <w:rFonts w:ascii="Liberation Serif" w:hAnsi="Liberation Serif" w:cs="Times New Roman"/>
          <w:sz w:val="28"/>
          <w:szCs w:val="28"/>
        </w:rPr>
        <w:t xml:space="preserve">2. Признать утратившим силу </w:t>
      </w:r>
      <w:hyperlink r:id="rId13" w:history="1">
        <w:r w:rsidRPr="00787A7D">
          <w:rPr>
            <w:rStyle w:val="a6"/>
            <w:rFonts w:ascii="Liberation Serif" w:hAnsi="Liberation Serif" w:cs="Times New Roman"/>
            <w:color w:val="auto"/>
            <w:sz w:val="28"/>
            <w:szCs w:val="28"/>
            <w:u w:val="none"/>
          </w:rPr>
          <w:t>решение</w:t>
        </w:r>
      </w:hyperlink>
      <w:r w:rsidRPr="00787A7D">
        <w:rPr>
          <w:rFonts w:ascii="Liberation Serif" w:hAnsi="Liberation Serif" w:cs="Times New Roman"/>
          <w:sz w:val="28"/>
          <w:szCs w:val="28"/>
        </w:rPr>
        <w:t xml:space="preserve"> </w:t>
      </w:r>
      <w:r w:rsidRPr="00754668">
        <w:rPr>
          <w:rFonts w:ascii="Liberation Serif" w:hAnsi="Liberation Serif" w:cs="Times New Roman"/>
          <w:sz w:val="28"/>
          <w:szCs w:val="28"/>
        </w:rPr>
        <w:t>Думы городского округа                    Нижняя Салда от 15.12.2020 № 69/4 «Об утверждении Порядка формирования, ведения, обязательного опубликования Перечня муниципального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предназначенного для предоставления во владение и (или) в пользование субъектам малого и среднего предпринимательства организациям, образующим инфраструктуру поддержки субъектов малого и среднего предпринимательства».</w:t>
      </w:r>
    </w:p>
    <w:bookmarkEnd w:id="2"/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54668">
        <w:rPr>
          <w:rFonts w:ascii="Liberation Serif" w:hAnsi="Liberation Serif" w:cs="Times New Roman"/>
          <w:sz w:val="28"/>
          <w:szCs w:val="28"/>
        </w:rPr>
        <w:t>3. Опубликовать настоящее решение в газете «Городской вестник плюс» и разместить на официальном сайте Думы городского округа Нижняя Салда.</w:t>
      </w: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54668">
        <w:rPr>
          <w:rFonts w:ascii="Liberation Serif" w:hAnsi="Liberation Serif" w:cs="Times New Roman"/>
          <w:sz w:val="28"/>
          <w:szCs w:val="28"/>
        </w:rPr>
        <w:t>4. Контроль над исполнением настоящего решения возложить                        на комиссию по вопросам промышленной политики, агропромышленного комплекса, поддержки малого и среднего бизнеса (А.Б. Сысоев).</w:t>
      </w: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0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6491"/>
        <w:gridCol w:w="3543"/>
      </w:tblGrid>
      <w:tr w:rsidR="00344819" w:rsidRPr="00754668" w:rsidTr="0027784D">
        <w:trPr>
          <w:trHeight w:val="428"/>
        </w:trPr>
        <w:tc>
          <w:tcPr>
            <w:tcW w:w="6491" w:type="dxa"/>
            <w:hideMark/>
          </w:tcPr>
          <w:p w:rsidR="00344819" w:rsidRPr="00754668" w:rsidRDefault="00344819" w:rsidP="0034481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54668">
              <w:rPr>
                <w:rFonts w:ascii="Liberation Serif" w:hAnsi="Liberation Serif" w:cs="Times New Roman"/>
                <w:sz w:val="28"/>
                <w:szCs w:val="28"/>
              </w:rPr>
              <w:t>Председатель Думы городского</w:t>
            </w:r>
          </w:p>
          <w:p w:rsidR="00344819" w:rsidRPr="00754668" w:rsidRDefault="00344819" w:rsidP="0034481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54668">
              <w:rPr>
                <w:rFonts w:ascii="Liberation Serif" w:hAnsi="Liberation Serif" w:cs="Times New Roman"/>
                <w:sz w:val="28"/>
                <w:szCs w:val="28"/>
              </w:rPr>
              <w:t>округа Нижняя Салда</w:t>
            </w:r>
          </w:p>
          <w:p w:rsidR="00344819" w:rsidRPr="00754668" w:rsidRDefault="00344819" w:rsidP="0034481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54668">
              <w:rPr>
                <w:rFonts w:ascii="Liberation Serif" w:hAnsi="Liberation Serif" w:cs="Times New Roman"/>
                <w:sz w:val="28"/>
                <w:szCs w:val="28"/>
              </w:rPr>
              <w:t>_______________ В.М. Лобжин</w:t>
            </w:r>
          </w:p>
        </w:tc>
        <w:tc>
          <w:tcPr>
            <w:tcW w:w="3543" w:type="dxa"/>
          </w:tcPr>
          <w:p w:rsidR="007C0159" w:rsidRPr="004444EB" w:rsidRDefault="007C0159" w:rsidP="007C0159">
            <w:pPr>
              <w:spacing w:after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И.о. главы</w:t>
            </w:r>
            <w:r w:rsidRPr="004444E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городского </w:t>
            </w:r>
          </w:p>
          <w:p w:rsidR="007C0159" w:rsidRPr="004444EB" w:rsidRDefault="007C0159" w:rsidP="007C0159">
            <w:pPr>
              <w:spacing w:after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44E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344819" w:rsidRPr="00754668" w:rsidRDefault="007C0159" w:rsidP="007C015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444EB">
              <w:rPr>
                <w:rFonts w:ascii="Liberation Serif" w:hAnsi="Liberation Serif"/>
                <w:sz w:val="28"/>
                <w:szCs w:val="28"/>
                <w:lang w:eastAsia="en-US"/>
              </w:rPr>
              <w:t>___________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С.В. Черкасов</w:t>
            </w:r>
            <w:r w:rsidRPr="0075466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50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="Times New Roman" w:hAnsi="Liberation Serif" w:cs="Times New Roman CYR"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 CYR"/>
          <w:bCs/>
          <w:sz w:val="28"/>
          <w:szCs w:val="28"/>
        </w:rPr>
        <w:lastRenderedPageBreak/>
        <w:t>УТВЕРЖДЁН</w:t>
      </w:r>
    </w:p>
    <w:p w:rsidR="0035098B" w:rsidRPr="00754668" w:rsidRDefault="007B1E14" w:rsidP="00350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="Times New Roman" w:hAnsi="Liberation Serif" w:cs="Times New Roman CYR"/>
          <w:bCs/>
          <w:sz w:val="28"/>
          <w:szCs w:val="28"/>
        </w:rPr>
      </w:pPr>
      <w:hyperlink w:anchor="sub_0" w:history="1">
        <w:r w:rsidR="0035098B" w:rsidRPr="00754668">
          <w:rPr>
            <w:rFonts w:ascii="Liberation Serif" w:eastAsia="Times New Roman" w:hAnsi="Liberation Serif" w:cs="Times New Roman"/>
            <w:sz w:val="28"/>
            <w:szCs w:val="28"/>
          </w:rPr>
          <w:t>решени</w:t>
        </w:r>
      </w:hyperlink>
      <w:r w:rsidR="0035098B" w:rsidRPr="00754668">
        <w:rPr>
          <w:rFonts w:ascii="Liberation Serif" w:eastAsia="Times New Roman" w:hAnsi="Liberation Serif" w:cs="Times New Roman CYR"/>
          <w:bCs/>
          <w:sz w:val="28"/>
          <w:szCs w:val="28"/>
        </w:rPr>
        <w:t>ем Думы</w:t>
      </w:r>
    </w:p>
    <w:p w:rsidR="0035098B" w:rsidRPr="00754668" w:rsidRDefault="0035098B" w:rsidP="00350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="Times New Roman" w:hAnsi="Liberation Serif" w:cs="Times New Roman CYR"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 CYR"/>
          <w:bCs/>
          <w:sz w:val="28"/>
          <w:szCs w:val="28"/>
        </w:rPr>
        <w:t>городского округа Нижняя Салда</w:t>
      </w:r>
    </w:p>
    <w:p w:rsidR="0035098B" w:rsidRPr="00754668" w:rsidRDefault="0035098B" w:rsidP="00350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="Times New Roman" w:hAnsi="Liberation Serif" w:cs="Times New Roman CYR"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 CYR"/>
          <w:bCs/>
          <w:sz w:val="28"/>
          <w:szCs w:val="28"/>
        </w:rPr>
        <w:t xml:space="preserve">от </w:t>
      </w:r>
      <w:r w:rsidR="00366319">
        <w:rPr>
          <w:rFonts w:ascii="Liberation Serif" w:eastAsia="Times New Roman" w:hAnsi="Liberation Serif" w:cs="Times New Roman CYR"/>
          <w:bCs/>
          <w:sz w:val="28"/>
          <w:szCs w:val="28"/>
        </w:rPr>
        <w:t>22.06.2021</w:t>
      </w:r>
      <w:r w:rsidRPr="00754668">
        <w:rPr>
          <w:rFonts w:ascii="Liberation Serif" w:eastAsia="Times New Roman" w:hAnsi="Liberation Serif" w:cs="Times New Roman CYR"/>
          <w:bCs/>
          <w:sz w:val="28"/>
          <w:szCs w:val="28"/>
        </w:rPr>
        <w:t xml:space="preserve"> № </w:t>
      </w:r>
      <w:r w:rsidR="003D11EC">
        <w:rPr>
          <w:rFonts w:ascii="Liberation Serif" w:eastAsia="Times New Roman" w:hAnsi="Liberation Serif" w:cs="Times New Roman CYR"/>
          <w:bCs/>
          <w:sz w:val="28"/>
          <w:szCs w:val="28"/>
        </w:rPr>
        <w:t>76/3</w:t>
      </w:r>
    </w:p>
    <w:p w:rsidR="0035098B" w:rsidRPr="00754668" w:rsidRDefault="0035098B" w:rsidP="0035098B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5098B" w:rsidRPr="00754668" w:rsidRDefault="0035098B" w:rsidP="0035098B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5098B" w:rsidRPr="00754668" w:rsidRDefault="0035098B" w:rsidP="0035098B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54668">
        <w:rPr>
          <w:rFonts w:ascii="Liberation Serif" w:hAnsi="Liberation Serif" w:cs="Times New Roman"/>
          <w:b/>
          <w:sz w:val="28"/>
          <w:szCs w:val="28"/>
        </w:rPr>
        <w:t>Порядок формирования, ведения, обязательного опубликования Перечня муниципального имущества городского округа Нижняя Салда, свободного</w:t>
      </w:r>
      <w:r w:rsidR="0036631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54668">
        <w:rPr>
          <w:rFonts w:ascii="Liberation Serif" w:hAnsi="Liberation Serif" w:cs="Times New Roman"/>
          <w:b/>
          <w:sz w:val="28"/>
          <w:szCs w:val="28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35098B" w:rsidRPr="00754668" w:rsidRDefault="0035098B" w:rsidP="0035098B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16356" w:rsidRPr="00754668" w:rsidRDefault="00D16356" w:rsidP="00D1635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</w:rPr>
      </w:pPr>
      <w:r w:rsidRPr="00754668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</w:rPr>
        <w:t>Глава 1. Общие положения</w:t>
      </w:r>
    </w:p>
    <w:p w:rsidR="00D16356" w:rsidRPr="00754668" w:rsidRDefault="00D16356" w:rsidP="00D1635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</w:rPr>
      </w:pPr>
    </w:p>
    <w:p w:rsidR="00D16356" w:rsidRPr="00754668" w:rsidRDefault="00D16356" w:rsidP="007546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1. Настоящий порядок определяет </w:t>
      </w:r>
      <w:r w:rsidR="00754668"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правила</w:t>
      </w: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формирования, ведения, обязательного опубликования Перечня муниципального имущества городского округа Нижняя Салда, свободного от прав третьих лиц </w:t>
      </w:r>
      <w:r w:rsid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                                 </w:t>
      </w: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</w:t>
      </w:r>
      <w:r w:rsidR="00754668"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</w:t>
      </w: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не являющихся индивидуальными предпринимателями и применяющих специальный налоговый режим «Налог на профессиональный доход») (далее – Перечень),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</w:t>
      </w:r>
      <w:r w:rsid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туру поддержки субъектов малого</w:t>
      </w:r>
      <w:r w:rsidR="00754668"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</w:t>
      </w: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и среднего предпринимательства</w:t>
      </w:r>
      <w:r w:rsidR="00754668"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(далее – организации инфраструктуры поддержки)</w:t>
      </w: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, физическим лицам, не являющимися индивидуальными предпринимателями </w:t>
      </w:r>
      <w:r w:rsidR="00754668"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                         </w:t>
      </w: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и применяющих специальный налоговый режим «Нал</w:t>
      </w:r>
      <w:r w:rsidR="00F27A5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ог на профессиональный доход»</w:t>
      </w:r>
      <w:r w:rsidR="00A408BA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.</w:t>
      </w:r>
    </w:p>
    <w:p w:rsidR="0035098B" w:rsidRPr="00754668" w:rsidRDefault="0035098B" w:rsidP="0035098B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bookmarkStart w:id="3" w:name="sub_200"/>
      <w:r w:rsidRPr="00754668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2. Цели создания и основные принципы формирования, ведения, ежегодного дополнения и опубликования Перечня</w:t>
      </w:r>
    </w:p>
    <w:bookmarkEnd w:id="3"/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4" w:name="sub_21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2.1. В Перечне содержатся сведения о муниципальном имуществе городского округа Нижняя Салда, свободном от прав третьих лиц </w:t>
      </w:r>
      <w:r w:rsidR="00F25571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), предусмотренном </w:t>
      </w:r>
      <w:hyperlink r:id="rId14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частью 4 статьи 18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Федерального закона от 24 июля 2007 года № 209-ФЗ «О развитии малого 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 xml:space="preserve">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 среднего предпринимательства в Российской Федерации»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предназначенном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для предоставления во владение и (или) в пользование на долгосрочной основе (в том числе по льготным ставкам а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t xml:space="preserve">рендной платы) субъектам малого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 среднего предпринимательства и организациям инфраструктуры поддержки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0C0BB1" w:rsidRPr="000C0B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>физическим лицам, не являющимся индивидуальны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t xml:space="preserve">ми предпринимателями 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>и применяющими спе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t xml:space="preserve">циальный налоговый режим «Налог 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>на профессиональный доход»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с возможностью отчуждения на возмездной основе в собственность субъектов малого и среднего предпринимательства в соответствии с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hyperlink r:id="rId15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Федеральным законом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от 22 июля 2008 года № 159-ФЗ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408BA">
        <w:rPr>
          <w:rFonts w:ascii="Liberation Serif" w:eastAsia="Times New Roman" w:hAnsi="Liberation Serif" w:cs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и арендуемого субъектами малого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408BA">
        <w:rPr>
          <w:rFonts w:ascii="Liberation Serif" w:eastAsia="Times New Roman" w:hAnsi="Liberation Serif" w:cs="Times New Roman"/>
          <w:sz w:val="28"/>
          <w:szCs w:val="28"/>
        </w:rPr>
        <w:t xml:space="preserve">и среднего предпринимательства, и о внесении изменений в отдельные законодательные акты Российской Федерации»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и в случаях, указанных </w:t>
      </w:r>
      <w:r w:rsidR="00A408B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hyperlink r:id="rId16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подпунктах 6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hyperlink r:id="rId17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8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и </w:t>
      </w:r>
      <w:hyperlink r:id="rId18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9 пункта 2 статьи 39.3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Земельного кодекса Российской Федерации.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5" w:name="sub_22"/>
      <w:bookmarkEnd w:id="4"/>
      <w:r w:rsidRPr="00754668">
        <w:rPr>
          <w:rFonts w:ascii="Liberation Serif" w:eastAsia="Times New Roman" w:hAnsi="Liberation Serif" w:cs="Times New Roman"/>
          <w:sz w:val="28"/>
          <w:szCs w:val="28"/>
        </w:rPr>
        <w:t>2.2. Формирование Перечня осуществляется в целях: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6" w:name="sub_221"/>
      <w:bookmarkEnd w:id="5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2.2.1. Обеспечения доступности информации об имуществе, включенном в Перечень, для субъектов малого и среднего </w:t>
      </w:r>
      <w:r w:rsidR="00AD40D6" w:rsidRPr="00754668">
        <w:rPr>
          <w:rFonts w:ascii="Liberation Serif" w:eastAsia="Times New Roman" w:hAnsi="Liberation Serif" w:cs="Times New Roman"/>
          <w:sz w:val="28"/>
          <w:szCs w:val="28"/>
        </w:rPr>
        <w:t>предпринимательства</w:t>
      </w:r>
      <w:r w:rsidR="00AD40D6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AD40D6" w:rsidRPr="0075466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организаций инфраструктуры поддержки</w:t>
      </w:r>
      <w:r w:rsidR="00AD40D6">
        <w:rPr>
          <w:rFonts w:ascii="Liberation Serif" w:eastAsia="Times New Roman" w:hAnsi="Liberation Serif" w:cs="Times New Roman"/>
          <w:sz w:val="28"/>
          <w:szCs w:val="28"/>
        </w:rPr>
        <w:t xml:space="preserve"> и физическим лицам, не </w:t>
      </w:r>
      <w:r w:rsidR="007A122D" w:rsidRPr="00582D53">
        <w:rPr>
          <w:rFonts w:ascii="Liberation Serif" w:eastAsia="Times New Roman" w:hAnsi="Liberation Serif" w:cs="Times New Roman"/>
          <w:sz w:val="28"/>
          <w:szCs w:val="28"/>
        </w:rPr>
        <w:t>являющих</w:t>
      </w:r>
      <w:r w:rsidR="00AD40D6" w:rsidRPr="00582D53">
        <w:rPr>
          <w:rFonts w:ascii="Liberation Serif" w:eastAsia="Times New Roman" w:hAnsi="Liberation Serif" w:cs="Times New Roman"/>
          <w:sz w:val="28"/>
          <w:szCs w:val="28"/>
        </w:rPr>
        <w:t>ся</w:t>
      </w:r>
      <w:r w:rsidR="00AD40D6" w:rsidRPr="007A122D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AD40D6">
        <w:rPr>
          <w:rFonts w:ascii="Liberation Serif" w:eastAsia="Times New Roman" w:hAnsi="Liberation Serif" w:cs="Times New Roman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7" w:name="sub_222"/>
      <w:bookmarkEnd w:id="6"/>
      <w:r w:rsidRPr="00754668">
        <w:rPr>
          <w:rFonts w:ascii="Liberation Serif" w:eastAsia="Times New Roman" w:hAnsi="Liberation Serif" w:cs="Times New Roman"/>
          <w:sz w:val="28"/>
          <w:szCs w:val="28"/>
        </w:rPr>
        <w:t>2.2.2. Предоставления имущества,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принадлежащего на праве собственности городскому округу Нижняя Салда, во владение и (или) пользование на долгосрочной основе (в том числе возмездно, безвозмездно </w:t>
      </w:r>
      <w:r w:rsidR="00AD40D6">
        <w:rPr>
          <w:rFonts w:ascii="Liberation Serif" w:eastAsia="Times New Roman" w:hAnsi="Liberation Serif" w:cs="Times New Roman"/>
          <w:sz w:val="28"/>
          <w:szCs w:val="28"/>
        </w:rPr>
        <w:t xml:space="preserve">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 по льготным ставкам арендной платы) субъектам малого и среднего предпринимательства и организациям инфраструктур</w:t>
      </w:r>
      <w:r w:rsidR="007160C8">
        <w:rPr>
          <w:rFonts w:ascii="Liberation Serif" w:eastAsia="Times New Roman" w:hAnsi="Liberation Serif" w:cs="Times New Roman"/>
          <w:sz w:val="28"/>
          <w:szCs w:val="28"/>
        </w:rPr>
        <w:t>ы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поддержки</w:t>
      </w:r>
      <w:r w:rsidR="007160C8">
        <w:rPr>
          <w:rFonts w:ascii="Liberation Serif" w:eastAsia="Times New Roman" w:hAnsi="Liberation Serif" w:cs="Times New Roman"/>
          <w:sz w:val="28"/>
          <w:szCs w:val="28"/>
        </w:rPr>
        <w:t xml:space="preserve"> субъектов малого и среднего предпринимательства</w:t>
      </w:r>
      <w:r w:rsidR="00B916B0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B916B0" w:rsidRPr="00B916B0">
        <w:t xml:space="preserve"> </w:t>
      </w:r>
      <w:r w:rsidR="00B916B0" w:rsidRPr="00B916B0">
        <w:rPr>
          <w:rFonts w:ascii="Liberation Serif" w:eastAsia="Times New Roman" w:hAnsi="Liberation Serif" w:cs="Times New Roman"/>
          <w:sz w:val="28"/>
          <w:szCs w:val="28"/>
        </w:rPr>
        <w:t>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bookmarkStart w:id="8" w:name="sub_223"/>
      <w:bookmarkEnd w:id="7"/>
      <w:r w:rsidR="00AD40D6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B916B0">
        <w:rPr>
          <w:rFonts w:ascii="Liberation Serif" w:eastAsia="Times New Roman" w:hAnsi="Liberation Serif" w:cs="Times New Roman"/>
          <w:sz w:val="28"/>
          <w:szCs w:val="28"/>
        </w:rPr>
        <w:t>рамках</w:t>
      </w:r>
      <w:r w:rsidR="00AD40D6">
        <w:rPr>
          <w:rFonts w:ascii="Liberation Serif" w:eastAsia="Times New Roman" w:hAnsi="Liberation Serif" w:cs="Times New Roman"/>
          <w:sz w:val="28"/>
          <w:szCs w:val="28"/>
        </w:rPr>
        <w:t xml:space="preserve"> о</w:t>
      </w:r>
      <w:r w:rsidR="00F27A58">
        <w:rPr>
          <w:rFonts w:ascii="Liberation Serif" w:eastAsia="Times New Roman" w:hAnsi="Liberation Serif" w:cs="Times New Roman"/>
          <w:sz w:val="28"/>
          <w:szCs w:val="28"/>
        </w:rPr>
        <w:t>казания имущественной поддержки.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2.2.3. Реализации полномочий администрации городского округа Нижняя Салда в сфере оказания имущественной поддержки субъектам малого и среднего предпринимательства</w:t>
      </w:r>
      <w:bookmarkStart w:id="9" w:name="sub_224"/>
      <w:bookmarkEnd w:id="8"/>
      <w:r w:rsidRPr="00754668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городского округа Нижняя Салда, стимулирования развития малого и среднего предпринимательства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на территории городского округа Нижняя Салда.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0" w:name="sub_23"/>
      <w:bookmarkEnd w:id="9"/>
      <w:r w:rsidRPr="00754668">
        <w:rPr>
          <w:rFonts w:ascii="Liberation Serif" w:eastAsia="Times New Roman" w:hAnsi="Liberation Serif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1" w:name="sub_231"/>
      <w:bookmarkEnd w:id="10"/>
      <w:r w:rsidRPr="00754668">
        <w:rPr>
          <w:rFonts w:ascii="Liberation Serif" w:eastAsia="Times New Roman" w:hAnsi="Liberation Serif" w:cs="Times New Roman"/>
          <w:sz w:val="28"/>
          <w:szCs w:val="28"/>
        </w:rPr>
        <w:t>2.3.1. Достоверность данных о муниципальном имуществе, включаемом в Перечень, и поддержание актуальности информации об имуществе, включенном в Перечень;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2.3.2. Открытость и доступность сведений о муниципальном имуществе, включенном в Перечень;</w:t>
      </w:r>
    </w:p>
    <w:p w:rsidR="00754668" w:rsidRPr="00754668" w:rsidRDefault="007160C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2" w:name="sub_232"/>
      <w:bookmarkEnd w:id="11"/>
      <w:r>
        <w:rPr>
          <w:rFonts w:ascii="Liberation Serif" w:eastAsia="Times New Roman" w:hAnsi="Liberation Serif" w:cs="Times New Roman"/>
          <w:sz w:val="28"/>
          <w:szCs w:val="28"/>
        </w:rPr>
        <w:t>2.3.3. Ежегодная</w:t>
      </w:r>
      <w:r w:rsidR="00754668" w:rsidRPr="0075466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актуализация</w:t>
      </w:r>
      <w:r w:rsidR="00754668"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Перечня до 1 ноября текущего года</w:t>
      </w:r>
      <w:bookmarkStart w:id="13" w:name="sub_233"/>
      <w:bookmarkEnd w:id="12"/>
      <w:r w:rsidR="00754668" w:rsidRPr="00754668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2.3.4. Взаимодействие с некоммерческими организациями, выражающими интересы субъектов малого и среднего предпринимательства, </w:t>
      </w:r>
      <w:r w:rsidR="00606501">
        <w:rPr>
          <w:rFonts w:ascii="Liberation Serif" w:eastAsia="Times New Roman" w:hAnsi="Liberation Serif" w:cs="Times New Roman"/>
          <w:sz w:val="28"/>
          <w:szCs w:val="28"/>
        </w:rPr>
        <w:t xml:space="preserve">физических лиц, не являющихся индивидуальными предпринимателями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</w:t>
      </w:r>
      <w:r w:rsidR="00606501">
        <w:rPr>
          <w:rFonts w:ascii="Liberation Serif" w:eastAsia="Times New Roman" w:hAnsi="Liberation Serif" w:cs="Times New Roman"/>
          <w:sz w:val="28"/>
          <w:szCs w:val="28"/>
        </w:rPr>
        <w:t xml:space="preserve">и применяющих специальный налоговый режим «Налог на профессиональный доход»,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институтами развития в сфере малого и среднего предпринимательства в ходе формирования и дополнения Перечня.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bookmarkStart w:id="14" w:name="sub_300"/>
      <w:bookmarkEnd w:id="13"/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3. Формирование, ведение, внесение изменений в Перечень</w:t>
      </w:r>
    </w:p>
    <w:bookmarkEnd w:id="14"/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5" w:name="sub_31"/>
      <w:r w:rsidRPr="00754668">
        <w:rPr>
          <w:rFonts w:ascii="Liberation Serif" w:eastAsia="Times New Roman" w:hAnsi="Liberation Serif" w:cs="Times New Roman"/>
          <w:sz w:val="28"/>
          <w:szCs w:val="28"/>
        </w:rPr>
        <w:t>3.1. Перечень и внесение изменений в него утверждаются решением Думы городского округа Нижняя Салда.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6" w:name="sub_32"/>
      <w:bookmarkEnd w:id="15"/>
      <w:r w:rsidRPr="00754668">
        <w:rPr>
          <w:rFonts w:ascii="Liberation Serif" w:eastAsia="Times New Roman" w:hAnsi="Liberation Serif" w:cs="Times New Roman"/>
          <w:sz w:val="28"/>
          <w:szCs w:val="28"/>
        </w:rPr>
        <w:t>3.2. Формирование проекта Перечня, инициирование внесения, исключения объекта (объектов) из Перечня осуществляется администрацией городского округа Нижняя Салда в лице отдела по управлению муниципальным имуществом (далее - уполномоченный орган)</w:t>
      </w:r>
      <w:r w:rsidR="007160C8">
        <w:rPr>
          <w:rFonts w:ascii="Liberation Serif" w:eastAsia="Times New Roman" w:hAnsi="Liberation Serif" w:cs="Times New Roman"/>
          <w:sz w:val="28"/>
          <w:szCs w:val="28"/>
        </w:rPr>
        <w:t>. Ведение Перечня осуществляется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в электронной форме, а также на бумажном носителе. </w:t>
      </w:r>
      <w:bookmarkStart w:id="17" w:name="sub_33"/>
      <w:bookmarkEnd w:id="16"/>
      <w:r w:rsidRPr="00754668">
        <w:rPr>
          <w:rFonts w:ascii="Liberation Serif" w:eastAsia="Times New Roman" w:hAnsi="Liberation Serif" w:cs="Times New Roman"/>
          <w:sz w:val="28"/>
          <w:szCs w:val="28"/>
        </w:rPr>
        <w:t>Уполномоченный орган несет ответственность за достоверность содержащихся в Перечне сведений.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3.3. В Перечень вносятся сведения о муниципальном имуществе, соответствующем следующим критериям: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8" w:name="sub_331"/>
      <w:bookmarkEnd w:id="17"/>
      <w:r w:rsidRPr="00754668">
        <w:rPr>
          <w:rFonts w:ascii="Liberation Serif" w:eastAsia="Times New Roman" w:hAnsi="Liberation Serif" w:cs="Times New Roman"/>
          <w:sz w:val="28"/>
          <w:szCs w:val="28"/>
        </w:rPr>
        <w:t>3.3.1. Имущество не имеет обязательственных обременений (аренды).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9" w:name="sub_332"/>
      <w:bookmarkEnd w:id="18"/>
      <w:r w:rsidRPr="00754668">
        <w:rPr>
          <w:rFonts w:ascii="Liberation Serif" w:eastAsia="Times New Roman" w:hAnsi="Liberation Serif" w:cs="Times New Roman"/>
          <w:sz w:val="28"/>
          <w:szCs w:val="28"/>
        </w:rPr>
        <w:t>3.3.2. Имущество не ограничено в обороте.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0" w:name="sub_333"/>
      <w:bookmarkEnd w:id="19"/>
      <w:r w:rsidRPr="00754668">
        <w:rPr>
          <w:rFonts w:ascii="Liberation Serif" w:eastAsia="Times New Roman" w:hAnsi="Liberation Serif" w:cs="Times New Roman"/>
          <w:sz w:val="28"/>
          <w:szCs w:val="28"/>
        </w:rPr>
        <w:t>3.3.3. Имущество не является объектом религиозного назначения.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1" w:name="sub_334"/>
      <w:bookmarkEnd w:id="20"/>
      <w:r w:rsidRPr="00754668">
        <w:rPr>
          <w:rFonts w:ascii="Liberation Serif" w:eastAsia="Times New Roman" w:hAnsi="Liberation Serif" w:cs="Times New Roman"/>
          <w:sz w:val="28"/>
          <w:szCs w:val="28"/>
        </w:rPr>
        <w:t>3.3.4.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2" w:name="sub_335"/>
      <w:bookmarkEnd w:id="21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3.3.5. Имущество не включено в действующую в текущем году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 на очередной период Программу управления муниципальной собственностью и приватизации муниципального имущества городского округа Нижняя Салда.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3" w:name="sub_336"/>
      <w:bookmarkEnd w:id="22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3.3.6. Имущество не признано аварийным и подлежащим сносу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или реконструкции.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4" w:name="sub_338"/>
      <w:bookmarkEnd w:id="23"/>
      <w:r w:rsidRPr="00754668">
        <w:rPr>
          <w:rFonts w:ascii="Liberation Serif" w:eastAsia="Times New Roman" w:hAnsi="Liberation Serif" w:cs="Times New Roman"/>
          <w:sz w:val="28"/>
          <w:szCs w:val="28"/>
        </w:rPr>
        <w:t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5" w:name="sub_339"/>
      <w:bookmarkEnd w:id="24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3.3.8. Земельный участок не относится к земельным участкам, предусмотренным </w:t>
      </w:r>
      <w:hyperlink r:id="rId19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подпунктами 1 - 10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hyperlink r:id="rId20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13 - 15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hyperlink r:id="rId21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18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и </w:t>
      </w:r>
      <w:hyperlink r:id="rId22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19 пункта 8 статьи 39.11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 w:rsidR="00F25571">
        <w:rPr>
          <w:rFonts w:ascii="Liberation Serif" w:eastAsia="Times New Roman" w:hAnsi="Liberation Serif" w:cs="Times New Roman"/>
          <w:sz w:val="28"/>
          <w:szCs w:val="28"/>
        </w:rPr>
        <w:t xml:space="preserve">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6" w:name="sub_3310"/>
      <w:bookmarkEnd w:id="25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3.3.9. В отношении имущества, закрепленного на праве хозяйственного ведения за муниципальным унитарным предприятием, или на праве оперативного управления за муниципальным учреждением, владеющим им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lastRenderedPageBreak/>
        <w:t>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согласие администрации городского округа Нижняя Салда на включение муниципального имущества в Перечень.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7" w:name="sub_3311"/>
      <w:bookmarkEnd w:id="26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3.3.10. Имущество не относится к вещам, которые теряют свои натуральные свойства в процессе его использования (потребляемым вещам),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к имуществу, срок службы которого составляет менее 5 лет или которое                  не подлежит предоставлению в аренду на срок 5 лет и более в соответствии        с законодательством Российской Федерации.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8" w:name="sub_34"/>
      <w:bookmarkEnd w:id="27"/>
      <w:r w:rsidRPr="00754668">
        <w:rPr>
          <w:rFonts w:ascii="Liberation Serif" w:eastAsia="Times New Roman" w:hAnsi="Liberation Serif" w:cs="Times New Roman"/>
          <w:sz w:val="28"/>
          <w:szCs w:val="28"/>
        </w:rPr>
        <w:t>3.4. Запрещается включение имущества, сведения о котором включены      в Перечень, в проект Программы управления муниципальной собственностью и приватизации муниципального имущества городского округа Нижняя Салд</w:t>
      </w:r>
      <w:bookmarkStart w:id="29" w:name="sub_35"/>
      <w:bookmarkEnd w:id="28"/>
      <w:r w:rsidRPr="00754668">
        <w:rPr>
          <w:rFonts w:ascii="Liberation Serif" w:eastAsia="Times New Roman" w:hAnsi="Liberation Serif" w:cs="Times New Roman"/>
          <w:sz w:val="28"/>
          <w:szCs w:val="28"/>
        </w:rPr>
        <w:t>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3.5. Сведения об имуществе группируются в Перечне по видам имущества, согласно приложению № 1, к настоящему Порядку (недвижимое имущество (в том числе единый недвижимый комплекс), земельные участки, движимое имущество).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0" w:name="sub_36"/>
      <w:bookmarkEnd w:id="29"/>
      <w:r w:rsidRPr="00754668">
        <w:rPr>
          <w:rFonts w:ascii="Liberation Serif" w:eastAsia="Times New Roman" w:hAnsi="Liberation Serif" w:cs="Times New Roman"/>
          <w:sz w:val="28"/>
          <w:szCs w:val="28"/>
        </w:rPr>
        <w:t>3.6. Внесение сведений об имуществе в Перечень, а также исключение сведений об имуществе из Перечня осуществляются решением Думы городского округа Нижняя Салда на основании предложений: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3.6.1. Администрации городского округа Нижняя Салда;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3.6.2. Муниципальных унитарных предприятий городского округа Нижняя Салда;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3.6.3. Общероссийских некоммерческих организаций, выражающих интересы субъектов малого и среднего предпринимательства;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3.6.4. Организаций, образующих инфраструктуру поддержки субъектов малого и среднего предпринимательства, и субъектов малого и среднего предпринимательства.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Отдельно для объектов муниципального имущества городского округа Нижняя Салда формируются: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1) Перечень муниципального недвижимого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F95C3E">
        <w:rPr>
          <w:rFonts w:ascii="Liberation Serif" w:eastAsia="Times New Roman" w:hAnsi="Liberation Serif" w:cs="Times New Roman"/>
          <w:sz w:val="28"/>
          <w:szCs w:val="28"/>
        </w:rPr>
        <w:t>, физических лиц, не являющихся индивидуальными предпринимателями                       и применяющих специальный налоговый режим «Налог на профессиональный доход»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), по форме согласно приложению № 2 к настоящему порядку;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2) Перечень муниципального движимого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16EAB">
        <w:rPr>
          <w:rFonts w:ascii="Liberation Serif" w:eastAsia="Times New Roman" w:hAnsi="Liberation Serif" w:cs="Times New Roman"/>
          <w:sz w:val="28"/>
          <w:szCs w:val="28"/>
        </w:rPr>
        <w:t xml:space="preserve">, физических лиц, не являющихся индивидуальными предпринимателями                       и применяющих специальный налоговый режим «Налог на </w:t>
      </w:r>
      <w:r w:rsidR="00116EAB">
        <w:rPr>
          <w:rFonts w:ascii="Liberation Serif" w:eastAsia="Times New Roman" w:hAnsi="Liberation Serif" w:cs="Times New Roman"/>
          <w:sz w:val="28"/>
          <w:szCs w:val="28"/>
        </w:rPr>
        <w:lastRenderedPageBreak/>
        <w:t>профессиональный доход»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), по форме согласно приложению № 3 к настоящему порядку.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1" w:name="sub_37"/>
      <w:bookmarkEnd w:id="30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3.7. </w:t>
      </w:r>
      <w:bookmarkEnd w:id="31"/>
      <w:r w:rsidRPr="00754668">
        <w:rPr>
          <w:rFonts w:ascii="Liberation Serif" w:eastAsia="Times New Roman" w:hAnsi="Liberation Serif" w:cs="Times New Roman"/>
          <w:sz w:val="28"/>
          <w:szCs w:val="28"/>
        </w:rPr>
        <w:t>В целях формирования уполномоченным органом проекта Перечня субъекты, указанные в пункте 3.6 настоящего Порядка, ежегодно, в срок                 до 15 августа текущего года, направляют в отдел по управлению муниципальным имуществом администрации городского округа                   Нижняя Салда предложения на очередной год по включению в Перечень сведений о муниципальном имуществе городского округа Нижняя Салда, предназначенном для передачи в аренду субъектам малого и среднего предпринимательс</w:t>
      </w:r>
      <w:r w:rsidR="00116EAB">
        <w:rPr>
          <w:rFonts w:ascii="Liberation Serif" w:eastAsia="Times New Roman" w:hAnsi="Liberation Serif" w:cs="Times New Roman"/>
          <w:sz w:val="28"/>
          <w:szCs w:val="28"/>
        </w:rPr>
        <w:t>тва,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2" w:name="sub_38"/>
      <w:r w:rsidRPr="00754668">
        <w:rPr>
          <w:rFonts w:ascii="Liberation Serif" w:eastAsia="Times New Roman" w:hAnsi="Liberation Serif" w:cs="Times New Roman"/>
          <w:sz w:val="28"/>
          <w:szCs w:val="28"/>
        </w:rPr>
        <w:t>3.8. Решение об отказе в учете предложения о включении имущества                  в Перечень принимается в следующих случаях: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3" w:name="sub_381"/>
      <w:bookmarkEnd w:id="32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3.8.1. Имущество не соответствует критериям, установленным </w:t>
      </w:r>
      <w:hyperlink w:anchor="sub_33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пунктом 3.3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настоящего Порядка.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4" w:name="sub_383"/>
      <w:bookmarkEnd w:id="33"/>
      <w:r w:rsidRPr="00754668">
        <w:rPr>
          <w:rFonts w:ascii="Liberation Serif" w:eastAsia="Times New Roman" w:hAnsi="Liberation Serif" w:cs="Times New Roman"/>
          <w:sz w:val="28"/>
          <w:szCs w:val="28"/>
        </w:rPr>
        <w:t>3.8.2. Отсутствуют индивидуально-определенные признаки движимого имущества, позволяющие заключить в отношении него договор аренды.</w:t>
      </w:r>
    </w:p>
    <w:bookmarkEnd w:id="34"/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По результатам рассмотрения предложений администрация городского округа Нижняя Салда выходит с предложениями на Думу городского округа Нижняя Салда</w:t>
      </w:r>
      <w:bookmarkStart w:id="35" w:name="sub_373"/>
      <w:r w:rsidRPr="00754668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6" w:name="sub_39"/>
      <w:bookmarkEnd w:id="35"/>
      <w:r w:rsidRPr="00754668">
        <w:rPr>
          <w:rFonts w:ascii="Liberation Serif" w:eastAsia="Times New Roman" w:hAnsi="Liberation Serif" w:cs="Times New Roman"/>
          <w:sz w:val="28"/>
          <w:szCs w:val="28"/>
        </w:rPr>
        <w:t>3.9. Уполномоченный орган вправе инициировать исключение сведений                             о муниципальном имуществе городского округа Нижняя Салда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(далее – МСП) или организаций, образующих инфраструктуру поддержки субъектов МСП не поступило:</w:t>
      </w:r>
    </w:p>
    <w:bookmarkEnd w:id="36"/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в том числе на право заключения договора аренды земельного участка от субъектов МСП;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hyperlink r:id="rId23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Федеральным законом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от 26 июля 2006 года              № 135-ФЗ «О защите конкуренции», </w:t>
      </w:r>
      <w:hyperlink r:id="rId24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Земельным кодексом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Российской Федерации.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7" w:name="sub_310"/>
      <w:r w:rsidRPr="00754668">
        <w:rPr>
          <w:rFonts w:ascii="Liberation Serif" w:eastAsia="Times New Roman" w:hAnsi="Liberation Serif" w:cs="Times New Roman"/>
          <w:sz w:val="28"/>
          <w:szCs w:val="28"/>
        </w:rPr>
        <w:t>3.10. Сведения о муниципальном имуществе городского округа Нижняя Салда подлежат исключению из Перечня, в следующих случаях: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8" w:name="sub_3101"/>
      <w:bookmarkEnd w:id="37"/>
      <w:r w:rsidRPr="00754668">
        <w:rPr>
          <w:rFonts w:ascii="Liberation Serif" w:eastAsia="Times New Roman" w:hAnsi="Liberation Serif" w:cs="Times New Roman"/>
          <w:sz w:val="28"/>
          <w:szCs w:val="28"/>
        </w:rPr>
        <w:t>3.10.1.</w:t>
      </w:r>
      <w:r w:rsidRPr="00754668">
        <w:rPr>
          <w:rFonts w:ascii="Liberation Serif" w:eastAsia="Times New Roman" w:hAnsi="Liberation Serif" w:cs="Times New Roman"/>
          <w:color w:val="22272F"/>
          <w:sz w:val="23"/>
          <w:szCs w:val="23"/>
          <w:shd w:val="clear" w:color="auto" w:fill="F3F1E9"/>
        </w:rPr>
        <w:t xml:space="preserve">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городского округа Нижняя Салда, либо для иных целей;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9" w:name="sub_3102"/>
      <w:bookmarkEnd w:id="38"/>
      <w:r w:rsidRPr="00754668">
        <w:rPr>
          <w:rFonts w:ascii="Liberation Serif" w:eastAsia="Times New Roman" w:hAnsi="Liberation Serif" w:cs="Times New Roman"/>
          <w:sz w:val="28"/>
          <w:szCs w:val="28"/>
        </w:rPr>
        <w:t>3.10.2. Право собственности городского округа Нижняя Салда                       на имущество прекращено по решению суда или в ином установленном законом порядке;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lastRenderedPageBreak/>
        <w:t>3.10.3. Муниципальное имущество не соответствует критериям, установленным пунктом 3.3. главы 3 настоящего Порядка.</w:t>
      </w:r>
    </w:p>
    <w:bookmarkEnd w:id="39"/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16EAB" w:rsidRDefault="00116EAB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582D53" w:rsidRDefault="00582D53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sz w:val="28"/>
          <w:szCs w:val="28"/>
        </w:rPr>
        <w:t>Глава 4. Опубликование Перечня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4.1. Утвержденный Перечень, а также изменения и дополнения, вносимые в него, подлежат обязательному размещению уполномоченным органом на официальном сайте администрации городского округа Нижняя Салда в сети «Интернет» в течение 3 рабочих дней со дня вступления в законную силу решения Думы городского округа Нижняя Салда, а также направлению в акционерное общество «Федеральная корпорация по развитию малого </w:t>
      </w:r>
      <w:bookmarkStart w:id="40" w:name="_GoBack"/>
      <w:bookmarkEnd w:id="40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</w:t>
      </w:r>
      <w:r w:rsidR="00116EAB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4.2. Информация в отношении муниципального имущества городского округа Нижняя Салда, включенного в Перечень, является открытой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и предоставляется администрацией городского округа Нижняя Салда любым заинтересованным лицам на основании их письменного обращения, направленного на имя главы городского округа Нижняя Салда, в срок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не позднее 30 дней с даты поступления такого обращения.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bCs/>
          <w:sz w:val="24"/>
          <w:szCs w:val="24"/>
        </w:rPr>
      </w:pPr>
      <w:bookmarkStart w:id="41" w:name="sub_1100"/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br w:type="page"/>
      </w: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Приложение № 1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к </w:t>
      </w:r>
      <w:hyperlink w:anchor="sub_1000" w:history="1">
        <w:r w:rsidRPr="00754668">
          <w:rPr>
            <w:rFonts w:ascii="Liberation Serif" w:eastAsia="Times New Roman" w:hAnsi="Liberation Serif" w:cs="Times New Roman"/>
            <w:sz w:val="24"/>
            <w:szCs w:val="24"/>
          </w:rPr>
          <w:t>Порядку</w:t>
        </w:r>
      </w:hyperlink>
      <w:r w:rsidRPr="00754668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формирования, ведения, 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обязательного опубликования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Перечня муниципального имущества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городского округа Нижняя Салда, свободного от прав 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третьих лиц (за исключением права хозяйственного 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ведения, права оперативного управления, а также 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4448D6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предпринимательства</w:t>
      </w:r>
      <w:r w:rsidR="004448D6">
        <w:rPr>
          <w:rFonts w:ascii="Liberation Serif" w:eastAsia="Times New Roman" w:hAnsi="Liberation Serif" w:cs="Times New Roman"/>
          <w:bCs/>
          <w:sz w:val="24"/>
          <w:szCs w:val="24"/>
        </w:rPr>
        <w:t xml:space="preserve">, физических лиц, не </w:t>
      </w:r>
    </w:p>
    <w:p w:rsidR="004448D6" w:rsidRDefault="004448D6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являющихся индивидуальными предпринимателями </w:t>
      </w:r>
    </w:p>
    <w:p w:rsidR="004448D6" w:rsidRDefault="004448D6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и применяющих специальный налоговый режим </w:t>
      </w:r>
    </w:p>
    <w:p w:rsidR="00754668" w:rsidRPr="00754668" w:rsidRDefault="004448D6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«Налог на профессиональный доход»)</w:t>
      </w:r>
    </w:p>
    <w:bookmarkEnd w:id="41"/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Виды муниципального имущества, которое используется 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для формирования Перечня муниципального имущества 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городского округа Нижняя Салда, свободного от прав третьих лиц </w:t>
      </w:r>
    </w:p>
    <w:p w:rsidR="004448D6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448D6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, физических лиц, не являющихся индивидуальными предпринимателями и применяющих специальный налоговый режим </w:t>
      </w:r>
    </w:p>
    <w:p w:rsidR="00754668" w:rsidRPr="00754668" w:rsidRDefault="004448D6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«Налог на профессиональный доход»)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42" w:name="sub_1101"/>
      <w:r w:rsidRPr="00754668">
        <w:rPr>
          <w:rFonts w:ascii="Liberation Serif" w:eastAsia="Times New Roman" w:hAnsi="Liberation Serif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43" w:name="sub_1102"/>
      <w:bookmarkEnd w:id="42"/>
      <w:r w:rsidRPr="00754668">
        <w:rPr>
          <w:rFonts w:ascii="Liberation Serif" w:eastAsia="Times New Roman" w:hAnsi="Liberation Serif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44" w:name="sub_1103"/>
      <w:bookmarkEnd w:id="43"/>
      <w:r w:rsidRPr="00754668">
        <w:rPr>
          <w:rFonts w:ascii="Liberation Serif" w:eastAsia="Times New Roman" w:hAnsi="Liberation Serif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45" w:name="sub_1104"/>
      <w:bookmarkEnd w:id="44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25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статьей 11.9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</w:t>
      </w:r>
      <w:r w:rsidR="004448D6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по предоставлению которых осуществляет администрация городского округа Нижняя Салда.</w:t>
      </w:r>
    </w:p>
    <w:bookmarkEnd w:id="45"/>
    <w:p w:rsidR="004448D6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  <w:sectPr w:rsidR="004448D6" w:rsidSect="001000C8">
          <w:headerReference w:type="default" r:id="rId26"/>
          <w:footerReference w:type="default" r:id="rId27"/>
          <w:pgSz w:w="11906" w:h="16838"/>
          <w:pgMar w:top="1134" w:right="851" w:bottom="1134" w:left="1701" w:header="6" w:footer="403" w:gutter="0"/>
          <w:cols w:space="708"/>
          <w:titlePg/>
          <w:docGrid w:linePitch="360"/>
        </w:sect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br w:type="page"/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Приложение № 2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к </w:t>
      </w:r>
      <w:hyperlink w:anchor="sub_1000" w:history="1">
        <w:r w:rsidRPr="00754668">
          <w:rPr>
            <w:rFonts w:ascii="Liberation Serif" w:eastAsia="Times New Roman" w:hAnsi="Liberation Serif" w:cs="Times New Roman"/>
            <w:sz w:val="24"/>
            <w:szCs w:val="24"/>
          </w:rPr>
          <w:t>Порядку</w:t>
        </w:r>
      </w:hyperlink>
      <w:r w:rsidRPr="00754668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формирования, ведения, 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обязательного опубликования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Перечня муниципального имущества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городского округа Нижняя Салда, свободного от прав 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третьих лиц (за исключением права хозяйственного 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ведения, права оперативного управления, а также 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4448D6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предпринимательства</w:t>
      </w:r>
      <w:r w:rsidR="004448D6">
        <w:rPr>
          <w:rFonts w:ascii="Liberation Serif" w:eastAsia="Times New Roman" w:hAnsi="Liberation Serif" w:cs="Times New Roman"/>
          <w:bCs/>
          <w:sz w:val="24"/>
          <w:szCs w:val="24"/>
        </w:rPr>
        <w:t xml:space="preserve">, физических лиц, не </w:t>
      </w:r>
    </w:p>
    <w:p w:rsidR="004448D6" w:rsidRDefault="004448D6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являющихся индивидуальными предпринимателями </w:t>
      </w:r>
    </w:p>
    <w:p w:rsidR="004448D6" w:rsidRDefault="004448D6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и применяющих специальный налоговый режим </w:t>
      </w:r>
    </w:p>
    <w:p w:rsidR="00754668" w:rsidRPr="00754668" w:rsidRDefault="004448D6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«Налог на профессиональный доход»)</w:t>
      </w: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22272F"/>
          <w:sz w:val="24"/>
          <w:szCs w:val="24"/>
        </w:rPr>
      </w:pP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22272F"/>
          <w:sz w:val="24"/>
          <w:szCs w:val="24"/>
        </w:rPr>
      </w:pP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72F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ПЕРЕЧЕНЬ</w:t>
      </w:r>
    </w:p>
    <w:p w:rsidR="003770B7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 xml:space="preserve">муниципального недвижимого имущества городского округа Нижняя Салда, свободного от прав третьих лиц </w:t>
      </w: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448D6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)</w:t>
      </w: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22272F"/>
          <w:sz w:val="24"/>
          <w:szCs w:val="24"/>
        </w:rPr>
      </w:pP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22272F"/>
          <w:sz w:val="24"/>
          <w:szCs w:val="24"/>
        </w:rPr>
      </w:pPr>
    </w:p>
    <w:tbl>
      <w:tblPr>
        <w:tblW w:w="155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977"/>
        <w:gridCol w:w="2693"/>
        <w:gridCol w:w="3827"/>
        <w:gridCol w:w="2127"/>
        <w:gridCol w:w="1842"/>
        <w:gridCol w:w="1403"/>
      </w:tblGrid>
      <w:tr w:rsidR="00754668" w:rsidRPr="00754668" w:rsidTr="0061720E">
        <w:trPr>
          <w:trHeight w:val="240"/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165" w:rsidRDefault="00965165" w:rsidP="00965165">
            <w:pPr>
              <w:spacing w:after="0" w:line="240" w:lineRule="auto"/>
              <w:ind w:left="-62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Default="00965165" w:rsidP="00965165">
            <w:pPr>
              <w:spacing w:after="0" w:line="240" w:lineRule="auto"/>
              <w:ind w:left="-62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Default="00965165" w:rsidP="00965165">
            <w:pPr>
              <w:spacing w:after="0" w:line="240" w:lineRule="auto"/>
              <w:ind w:left="-62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965165">
            <w:pPr>
              <w:spacing w:after="0" w:line="240" w:lineRule="auto"/>
              <w:ind w:left="-62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Номер строки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668" w:rsidRPr="00754668" w:rsidRDefault="00754668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 xml:space="preserve">Наименование </w:t>
            </w:r>
          </w:p>
          <w:p w:rsidR="00754668" w:rsidRPr="00754668" w:rsidRDefault="00754668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объекта учета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165" w:rsidRDefault="00965165" w:rsidP="00965165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Default="00965165" w:rsidP="00965165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Default="00965165" w:rsidP="00965165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965165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9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668" w:rsidRPr="00754668" w:rsidRDefault="00754668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1D7944" w:rsidRPr="00754668" w:rsidTr="001D7944">
        <w:trPr>
          <w:trHeight w:val="240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кадастровый номер, идентификационный номер (согласно сведениям из Единого государственного реестра недвижимости об основных характеристиках и зарегистрированных правах на объект недвижимости)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1D7944" w:rsidRPr="00754668" w:rsidRDefault="001D7944" w:rsidP="001D7944">
            <w:pPr>
              <w:spacing w:after="0" w:line="240" w:lineRule="auto"/>
              <w:ind w:left="-64" w:right="113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Правообладатель объекта</w:t>
            </w:r>
          </w:p>
        </w:tc>
      </w:tr>
      <w:tr w:rsidR="001D7944" w:rsidRPr="00754668" w:rsidTr="001D7944">
        <w:trPr>
          <w:trHeight w:val="904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 xml:space="preserve">тип (площадь - для зданий, помещений; протяженность, </w:t>
            </w:r>
          </w:p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объем, площадь - для сооружений)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61720E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единица измерения(для площади - кв. метр; для протяженности - метр; для объема - куб. метр)</w:t>
            </w:r>
            <w:r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944" w:rsidRPr="00754668" w:rsidRDefault="001D7944" w:rsidP="0061720E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</w:tr>
      <w:tr w:rsidR="001D7944" w:rsidRPr="00754668" w:rsidTr="001D794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7</w:t>
            </w:r>
          </w:p>
        </w:tc>
      </w:tr>
      <w:tr w:rsidR="0061720E" w:rsidRPr="00754668" w:rsidTr="001D794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</w:tr>
    </w:tbl>
    <w:p w:rsidR="00754668" w:rsidRPr="00754668" w:rsidRDefault="00754668" w:rsidP="00754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22272F"/>
          <w:sz w:val="23"/>
          <w:szCs w:val="23"/>
        </w:rPr>
      </w:pPr>
      <w:r w:rsidRPr="00754668">
        <w:rPr>
          <w:rFonts w:ascii="Liberation Serif" w:eastAsia="Times New Roman" w:hAnsi="Liberation Serif" w:cs="Times New Roman"/>
          <w:color w:val="22272F"/>
          <w:sz w:val="23"/>
          <w:szCs w:val="23"/>
        </w:rPr>
        <w:t> </w:t>
      </w:r>
    </w:p>
    <w:p w:rsidR="004448D6" w:rsidRDefault="004448D6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  <w:sectPr w:rsidR="004448D6" w:rsidSect="004448D6">
          <w:pgSz w:w="16838" w:h="11906" w:orient="landscape"/>
          <w:pgMar w:top="851" w:right="1134" w:bottom="1701" w:left="1134" w:header="6" w:footer="403" w:gutter="0"/>
          <w:cols w:space="708"/>
          <w:titlePg/>
          <w:docGrid w:linePitch="360"/>
        </w:sectPr>
      </w:pP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Приложение № 3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к </w:t>
      </w:r>
      <w:hyperlink w:anchor="sub_1000" w:history="1">
        <w:r w:rsidRPr="00754668">
          <w:rPr>
            <w:rFonts w:ascii="Liberation Serif" w:eastAsia="Times New Roman" w:hAnsi="Liberation Serif" w:cs="Times New Roman"/>
            <w:sz w:val="24"/>
            <w:szCs w:val="24"/>
          </w:rPr>
          <w:t>Порядку</w:t>
        </w:r>
      </w:hyperlink>
      <w:r w:rsidRPr="00754668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формирования, ведения, 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обязательного опубликования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Перечня муниципального имущества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городского округа Нижняя Салда, свободного от прав 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третьих лиц (за исключением права хозяйственного 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ведения, права оперативного управления, а также 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965165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предпринимательства</w:t>
      </w:r>
      <w:r w:rsidR="00965165">
        <w:rPr>
          <w:rFonts w:ascii="Liberation Serif" w:eastAsia="Times New Roman" w:hAnsi="Liberation Serif" w:cs="Times New Roman"/>
          <w:bCs/>
          <w:sz w:val="24"/>
          <w:szCs w:val="24"/>
        </w:rPr>
        <w:t xml:space="preserve">, физических лиц, не </w:t>
      </w:r>
    </w:p>
    <w:p w:rsidR="00965165" w:rsidRDefault="00965165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являющихся индивидуальными предпринимателями и </w:t>
      </w:r>
    </w:p>
    <w:p w:rsidR="00965165" w:rsidRDefault="00965165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применяющих специальный налоговый режим </w:t>
      </w:r>
    </w:p>
    <w:p w:rsidR="00754668" w:rsidRPr="00754668" w:rsidRDefault="00965165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«Налог на профессиональный доход»)</w:t>
      </w: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22272F"/>
          <w:sz w:val="24"/>
          <w:szCs w:val="24"/>
        </w:rPr>
      </w:pP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22272F"/>
          <w:sz w:val="24"/>
          <w:szCs w:val="24"/>
        </w:rPr>
      </w:pP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ПЕРЕЧЕНЬ</w:t>
      </w:r>
    </w:p>
    <w:p w:rsidR="00965165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 xml:space="preserve">муниципального движимого имущества городского округа Нижняя Салда, свободного от прав третьих лиц </w:t>
      </w: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65165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)</w:t>
      </w: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22272F"/>
          <w:sz w:val="24"/>
          <w:szCs w:val="24"/>
        </w:rPr>
      </w:pP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22272F"/>
          <w:sz w:val="24"/>
          <w:szCs w:val="24"/>
        </w:rPr>
      </w:pPr>
    </w:p>
    <w:tbl>
      <w:tblPr>
        <w:tblW w:w="15168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2507"/>
        <w:gridCol w:w="2686"/>
        <w:gridCol w:w="1699"/>
        <w:gridCol w:w="3364"/>
        <w:gridCol w:w="1145"/>
        <w:gridCol w:w="1574"/>
        <w:gridCol w:w="1560"/>
      </w:tblGrid>
      <w:tr w:rsidR="00754668" w:rsidRPr="00754668" w:rsidTr="001D7944">
        <w:trPr>
          <w:trHeight w:val="202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Pr="00754668" w:rsidRDefault="00965165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Номер строки</w:t>
            </w:r>
          </w:p>
        </w:tc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Pr="00754668" w:rsidRDefault="00965165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0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Default="00965165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Примечание</w:t>
            </w:r>
          </w:p>
        </w:tc>
      </w:tr>
      <w:tr w:rsidR="001D7944" w:rsidRPr="00754668" w:rsidTr="001D7944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марка, модель, год выпуска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правообладатель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</w:tr>
      <w:tr w:rsidR="001D7944" w:rsidRPr="00754668" w:rsidTr="001D7944">
        <w:trPr>
          <w:trHeight w:val="158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8</w:t>
            </w:r>
          </w:p>
        </w:tc>
      </w:tr>
      <w:tr w:rsidR="001D7944" w:rsidRPr="00754668" w:rsidTr="001D7944">
        <w:trPr>
          <w:trHeight w:val="168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</w:tr>
    </w:tbl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 CYR"/>
          <w:sz w:val="28"/>
          <w:szCs w:val="28"/>
        </w:rPr>
      </w:pPr>
    </w:p>
    <w:p w:rsidR="00754668" w:rsidRPr="00754668" w:rsidRDefault="00754668" w:rsidP="0035098B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754668" w:rsidRPr="00754668" w:rsidSect="00965165">
      <w:pgSz w:w="16838" w:h="11906" w:orient="landscape"/>
      <w:pgMar w:top="851" w:right="1134" w:bottom="1701" w:left="1134" w:header="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3F" w:rsidRDefault="006C603F" w:rsidP="00370059">
      <w:pPr>
        <w:spacing w:after="0" w:line="240" w:lineRule="auto"/>
      </w:pPr>
      <w:r>
        <w:separator/>
      </w:r>
    </w:p>
  </w:endnote>
  <w:endnote w:type="continuationSeparator" w:id="0">
    <w:p w:rsidR="006C603F" w:rsidRDefault="006C603F" w:rsidP="003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8285"/>
      <w:docPartObj>
        <w:docPartGallery w:val="Page Numbers (Bottom of Page)"/>
        <w:docPartUnique/>
      </w:docPartObj>
    </w:sdtPr>
    <w:sdtEndPr/>
    <w:sdtContent>
      <w:p w:rsidR="00956996" w:rsidRDefault="00B807BF">
        <w:pPr>
          <w:pStyle w:val="ab"/>
          <w:jc w:val="center"/>
        </w:pPr>
        <w:r>
          <w:fldChar w:fldCharType="begin"/>
        </w:r>
        <w:r w:rsidR="00CC0529">
          <w:instrText xml:space="preserve"> PAGE   \* MERGEFORMAT </w:instrText>
        </w:r>
        <w:r>
          <w:fldChar w:fldCharType="separate"/>
        </w:r>
        <w:r w:rsidR="007B1E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D7909" w:rsidRDefault="000D79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3F" w:rsidRDefault="006C603F" w:rsidP="00370059">
      <w:pPr>
        <w:spacing w:after="0" w:line="240" w:lineRule="auto"/>
      </w:pPr>
      <w:r>
        <w:separator/>
      </w:r>
    </w:p>
  </w:footnote>
  <w:footnote w:type="continuationSeparator" w:id="0">
    <w:p w:rsidR="006C603F" w:rsidRDefault="006C603F" w:rsidP="003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F3" w:rsidRPr="00B32376" w:rsidRDefault="007618F3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0FB"/>
    <w:multiLevelType w:val="hybridMultilevel"/>
    <w:tmpl w:val="81B6CA18"/>
    <w:lvl w:ilvl="0" w:tplc="6EB6C6A0">
      <w:start w:val="1"/>
      <w:numFmt w:val="decimal"/>
      <w:suff w:val="space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B3E63"/>
    <w:multiLevelType w:val="hybridMultilevel"/>
    <w:tmpl w:val="94C4A4E2"/>
    <w:lvl w:ilvl="0" w:tplc="9018776A">
      <w:start w:val="1"/>
      <w:numFmt w:val="decimal"/>
      <w:lvlText w:val="%1)"/>
      <w:lvlJc w:val="left"/>
      <w:pPr>
        <w:ind w:left="1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29E45CF"/>
    <w:multiLevelType w:val="multilevel"/>
    <w:tmpl w:val="96CEC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6EF5AAE"/>
    <w:multiLevelType w:val="hybridMultilevel"/>
    <w:tmpl w:val="6A5A6BF2"/>
    <w:lvl w:ilvl="0" w:tplc="1C1826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FB4928"/>
    <w:multiLevelType w:val="hybridMultilevel"/>
    <w:tmpl w:val="6A5A6BF2"/>
    <w:lvl w:ilvl="0" w:tplc="1C1826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4BE"/>
    <w:rsid w:val="00001F36"/>
    <w:rsid w:val="00003310"/>
    <w:rsid w:val="00010F90"/>
    <w:rsid w:val="00011060"/>
    <w:rsid w:val="00011F7A"/>
    <w:rsid w:val="00017BBE"/>
    <w:rsid w:val="00022CBA"/>
    <w:rsid w:val="000258B5"/>
    <w:rsid w:val="00031779"/>
    <w:rsid w:val="00032FF6"/>
    <w:rsid w:val="00033209"/>
    <w:rsid w:val="00056DF7"/>
    <w:rsid w:val="00060167"/>
    <w:rsid w:val="000611D4"/>
    <w:rsid w:val="00066324"/>
    <w:rsid w:val="00067CD2"/>
    <w:rsid w:val="00067EAF"/>
    <w:rsid w:val="00070669"/>
    <w:rsid w:val="00073FA2"/>
    <w:rsid w:val="000779A0"/>
    <w:rsid w:val="000848D3"/>
    <w:rsid w:val="00090331"/>
    <w:rsid w:val="000918DB"/>
    <w:rsid w:val="0009713C"/>
    <w:rsid w:val="000977BE"/>
    <w:rsid w:val="000A282D"/>
    <w:rsid w:val="000A4773"/>
    <w:rsid w:val="000A70BA"/>
    <w:rsid w:val="000B4B4F"/>
    <w:rsid w:val="000B5D72"/>
    <w:rsid w:val="000C0BB1"/>
    <w:rsid w:val="000C304F"/>
    <w:rsid w:val="000C4C05"/>
    <w:rsid w:val="000C5DE7"/>
    <w:rsid w:val="000C6165"/>
    <w:rsid w:val="000C6A20"/>
    <w:rsid w:val="000D0BF7"/>
    <w:rsid w:val="000D1649"/>
    <w:rsid w:val="000D3301"/>
    <w:rsid w:val="000D5C06"/>
    <w:rsid w:val="000D7909"/>
    <w:rsid w:val="000E53AE"/>
    <w:rsid w:val="000E7800"/>
    <w:rsid w:val="000F005A"/>
    <w:rsid w:val="001000C8"/>
    <w:rsid w:val="00106E6F"/>
    <w:rsid w:val="00112B69"/>
    <w:rsid w:val="0011663A"/>
    <w:rsid w:val="0011664A"/>
    <w:rsid w:val="00116EAB"/>
    <w:rsid w:val="00131D3F"/>
    <w:rsid w:val="0013214E"/>
    <w:rsid w:val="00140417"/>
    <w:rsid w:val="00150990"/>
    <w:rsid w:val="001528A3"/>
    <w:rsid w:val="001534EB"/>
    <w:rsid w:val="0015740F"/>
    <w:rsid w:val="00165E1E"/>
    <w:rsid w:val="00166941"/>
    <w:rsid w:val="001740B1"/>
    <w:rsid w:val="001A685F"/>
    <w:rsid w:val="001B1A18"/>
    <w:rsid w:val="001B2A2D"/>
    <w:rsid w:val="001B553E"/>
    <w:rsid w:val="001B70A9"/>
    <w:rsid w:val="001C7673"/>
    <w:rsid w:val="001D1616"/>
    <w:rsid w:val="001D1E69"/>
    <w:rsid w:val="001D2567"/>
    <w:rsid w:val="001D3CE3"/>
    <w:rsid w:val="001D4886"/>
    <w:rsid w:val="001D7944"/>
    <w:rsid w:val="001E1BF0"/>
    <w:rsid w:val="001F22FE"/>
    <w:rsid w:val="001F6EC3"/>
    <w:rsid w:val="0020259D"/>
    <w:rsid w:val="00203679"/>
    <w:rsid w:val="00204B41"/>
    <w:rsid w:val="002061BB"/>
    <w:rsid w:val="00212507"/>
    <w:rsid w:val="002220E6"/>
    <w:rsid w:val="0022493D"/>
    <w:rsid w:val="002301D7"/>
    <w:rsid w:val="002317D0"/>
    <w:rsid w:val="0023617F"/>
    <w:rsid w:val="00236EB7"/>
    <w:rsid w:val="00245BC2"/>
    <w:rsid w:val="002645E7"/>
    <w:rsid w:val="0026613D"/>
    <w:rsid w:val="0027223C"/>
    <w:rsid w:val="00273C68"/>
    <w:rsid w:val="00275451"/>
    <w:rsid w:val="0027555B"/>
    <w:rsid w:val="00277E41"/>
    <w:rsid w:val="002803EE"/>
    <w:rsid w:val="002806D2"/>
    <w:rsid w:val="002817D1"/>
    <w:rsid w:val="002844C6"/>
    <w:rsid w:val="002851CF"/>
    <w:rsid w:val="00291948"/>
    <w:rsid w:val="002942F1"/>
    <w:rsid w:val="002B0E18"/>
    <w:rsid w:val="002C1EB3"/>
    <w:rsid w:val="002D37B4"/>
    <w:rsid w:val="002D6CBA"/>
    <w:rsid w:val="002D7885"/>
    <w:rsid w:val="002E105A"/>
    <w:rsid w:val="002F0AAF"/>
    <w:rsid w:val="002F3EBD"/>
    <w:rsid w:val="002F57B2"/>
    <w:rsid w:val="002F5A34"/>
    <w:rsid w:val="002F6F81"/>
    <w:rsid w:val="002F7343"/>
    <w:rsid w:val="00301A4B"/>
    <w:rsid w:val="0030585C"/>
    <w:rsid w:val="0030651B"/>
    <w:rsid w:val="00311278"/>
    <w:rsid w:val="00313CB6"/>
    <w:rsid w:val="0031626A"/>
    <w:rsid w:val="00321CEF"/>
    <w:rsid w:val="0032520E"/>
    <w:rsid w:val="00327B20"/>
    <w:rsid w:val="00331EDD"/>
    <w:rsid w:val="003343BB"/>
    <w:rsid w:val="003405A7"/>
    <w:rsid w:val="00340D86"/>
    <w:rsid w:val="00344292"/>
    <w:rsid w:val="00344819"/>
    <w:rsid w:val="00345C32"/>
    <w:rsid w:val="003465AA"/>
    <w:rsid w:val="003466F7"/>
    <w:rsid w:val="0035098B"/>
    <w:rsid w:val="00360C36"/>
    <w:rsid w:val="00366319"/>
    <w:rsid w:val="00366F25"/>
    <w:rsid w:val="00370059"/>
    <w:rsid w:val="003722FE"/>
    <w:rsid w:val="003739B4"/>
    <w:rsid w:val="003770B7"/>
    <w:rsid w:val="00390688"/>
    <w:rsid w:val="00390A89"/>
    <w:rsid w:val="00395FBD"/>
    <w:rsid w:val="003A190C"/>
    <w:rsid w:val="003A5672"/>
    <w:rsid w:val="003B15D1"/>
    <w:rsid w:val="003B5641"/>
    <w:rsid w:val="003C11DA"/>
    <w:rsid w:val="003D11EC"/>
    <w:rsid w:val="003D62FF"/>
    <w:rsid w:val="003E203E"/>
    <w:rsid w:val="003F54F4"/>
    <w:rsid w:val="003F7406"/>
    <w:rsid w:val="004142A9"/>
    <w:rsid w:val="00414491"/>
    <w:rsid w:val="00414A4C"/>
    <w:rsid w:val="00414B1E"/>
    <w:rsid w:val="00420168"/>
    <w:rsid w:val="00422FCE"/>
    <w:rsid w:val="0043432A"/>
    <w:rsid w:val="0043638D"/>
    <w:rsid w:val="00436D37"/>
    <w:rsid w:val="0043751E"/>
    <w:rsid w:val="00437728"/>
    <w:rsid w:val="00441F9F"/>
    <w:rsid w:val="00441FB4"/>
    <w:rsid w:val="004448D6"/>
    <w:rsid w:val="00445A2D"/>
    <w:rsid w:val="00446DE6"/>
    <w:rsid w:val="00454184"/>
    <w:rsid w:val="0045431D"/>
    <w:rsid w:val="00460559"/>
    <w:rsid w:val="00460584"/>
    <w:rsid w:val="004667AF"/>
    <w:rsid w:val="0047486C"/>
    <w:rsid w:val="0048362A"/>
    <w:rsid w:val="00490B14"/>
    <w:rsid w:val="00493CEA"/>
    <w:rsid w:val="00495CC0"/>
    <w:rsid w:val="004B777C"/>
    <w:rsid w:val="004C0315"/>
    <w:rsid w:val="004C1680"/>
    <w:rsid w:val="004C622E"/>
    <w:rsid w:val="004C7343"/>
    <w:rsid w:val="004D3CB2"/>
    <w:rsid w:val="004D43FE"/>
    <w:rsid w:val="004D5675"/>
    <w:rsid w:val="004E09B9"/>
    <w:rsid w:val="004E20ED"/>
    <w:rsid w:val="004E7F5A"/>
    <w:rsid w:val="004F0CB8"/>
    <w:rsid w:val="00511B67"/>
    <w:rsid w:val="005158BB"/>
    <w:rsid w:val="005168DD"/>
    <w:rsid w:val="00517D5A"/>
    <w:rsid w:val="00524017"/>
    <w:rsid w:val="00525648"/>
    <w:rsid w:val="00526658"/>
    <w:rsid w:val="005270AF"/>
    <w:rsid w:val="00537075"/>
    <w:rsid w:val="00542660"/>
    <w:rsid w:val="00542F6F"/>
    <w:rsid w:val="00552568"/>
    <w:rsid w:val="005614AB"/>
    <w:rsid w:val="005673F9"/>
    <w:rsid w:val="00582D53"/>
    <w:rsid w:val="0059419C"/>
    <w:rsid w:val="0059595B"/>
    <w:rsid w:val="0059741C"/>
    <w:rsid w:val="005A3EFC"/>
    <w:rsid w:val="005A5431"/>
    <w:rsid w:val="005A6C50"/>
    <w:rsid w:val="005A7F1C"/>
    <w:rsid w:val="005C384E"/>
    <w:rsid w:val="005C43C8"/>
    <w:rsid w:val="005C460D"/>
    <w:rsid w:val="005C7210"/>
    <w:rsid w:val="005D1443"/>
    <w:rsid w:val="005D216E"/>
    <w:rsid w:val="005D5A49"/>
    <w:rsid w:val="005D5D01"/>
    <w:rsid w:val="005E36E2"/>
    <w:rsid w:val="005E393D"/>
    <w:rsid w:val="005E3A81"/>
    <w:rsid w:val="005E4AE6"/>
    <w:rsid w:val="005E4F66"/>
    <w:rsid w:val="00606446"/>
    <w:rsid w:val="00606501"/>
    <w:rsid w:val="0060717F"/>
    <w:rsid w:val="006079EE"/>
    <w:rsid w:val="0061019A"/>
    <w:rsid w:val="0061233D"/>
    <w:rsid w:val="0061712B"/>
    <w:rsid w:val="0061720E"/>
    <w:rsid w:val="0062705A"/>
    <w:rsid w:val="00644F1C"/>
    <w:rsid w:val="00646239"/>
    <w:rsid w:val="006503CF"/>
    <w:rsid w:val="00653061"/>
    <w:rsid w:val="006608A9"/>
    <w:rsid w:val="00662333"/>
    <w:rsid w:val="00666B02"/>
    <w:rsid w:val="00671C4F"/>
    <w:rsid w:val="006733AB"/>
    <w:rsid w:val="00673652"/>
    <w:rsid w:val="00680554"/>
    <w:rsid w:val="0069040C"/>
    <w:rsid w:val="00692E12"/>
    <w:rsid w:val="00693283"/>
    <w:rsid w:val="006A3B63"/>
    <w:rsid w:val="006A5CEB"/>
    <w:rsid w:val="006B67E9"/>
    <w:rsid w:val="006C21AE"/>
    <w:rsid w:val="006C603F"/>
    <w:rsid w:val="006D0A2B"/>
    <w:rsid w:val="006E03B1"/>
    <w:rsid w:val="006E452C"/>
    <w:rsid w:val="006F01DF"/>
    <w:rsid w:val="006F5F5E"/>
    <w:rsid w:val="00701993"/>
    <w:rsid w:val="0071134D"/>
    <w:rsid w:val="00711AD7"/>
    <w:rsid w:val="007160C8"/>
    <w:rsid w:val="007201EF"/>
    <w:rsid w:val="00722F21"/>
    <w:rsid w:val="00724548"/>
    <w:rsid w:val="00737E15"/>
    <w:rsid w:val="00741365"/>
    <w:rsid w:val="007433E3"/>
    <w:rsid w:val="0074733E"/>
    <w:rsid w:val="007509A5"/>
    <w:rsid w:val="0075347C"/>
    <w:rsid w:val="00754668"/>
    <w:rsid w:val="00755488"/>
    <w:rsid w:val="007618F3"/>
    <w:rsid w:val="00763290"/>
    <w:rsid w:val="00773C58"/>
    <w:rsid w:val="007761DD"/>
    <w:rsid w:val="00776EFF"/>
    <w:rsid w:val="007810D5"/>
    <w:rsid w:val="00786645"/>
    <w:rsid w:val="00787A7D"/>
    <w:rsid w:val="00787D0E"/>
    <w:rsid w:val="00790976"/>
    <w:rsid w:val="0079381A"/>
    <w:rsid w:val="007A0306"/>
    <w:rsid w:val="007A122D"/>
    <w:rsid w:val="007A64C6"/>
    <w:rsid w:val="007B015B"/>
    <w:rsid w:val="007B1E14"/>
    <w:rsid w:val="007B255E"/>
    <w:rsid w:val="007B4B7F"/>
    <w:rsid w:val="007C0159"/>
    <w:rsid w:val="007C3D4F"/>
    <w:rsid w:val="007D2940"/>
    <w:rsid w:val="007E481A"/>
    <w:rsid w:val="007F6853"/>
    <w:rsid w:val="007F73D7"/>
    <w:rsid w:val="00800D8E"/>
    <w:rsid w:val="00802CBC"/>
    <w:rsid w:val="008110AA"/>
    <w:rsid w:val="0081193F"/>
    <w:rsid w:val="008126EA"/>
    <w:rsid w:val="00812D4D"/>
    <w:rsid w:val="00813889"/>
    <w:rsid w:val="00817478"/>
    <w:rsid w:val="00823AB5"/>
    <w:rsid w:val="008301AB"/>
    <w:rsid w:val="00842B94"/>
    <w:rsid w:val="00846D1C"/>
    <w:rsid w:val="0085355A"/>
    <w:rsid w:val="008561F9"/>
    <w:rsid w:val="00862A37"/>
    <w:rsid w:val="008648FB"/>
    <w:rsid w:val="00870C3E"/>
    <w:rsid w:val="00872CA7"/>
    <w:rsid w:val="008735B0"/>
    <w:rsid w:val="00873A99"/>
    <w:rsid w:val="00875CD4"/>
    <w:rsid w:val="008810F3"/>
    <w:rsid w:val="00886131"/>
    <w:rsid w:val="00893B29"/>
    <w:rsid w:val="00896FDD"/>
    <w:rsid w:val="008A3B42"/>
    <w:rsid w:val="008B664E"/>
    <w:rsid w:val="008D79A2"/>
    <w:rsid w:val="008E5255"/>
    <w:rsid w:val="008F0303"/>
    <w:rsid w:val="008F3574"/>
    <w:rsid w:val="008F6238"/>
    <w:rsid w:val="008F656F"/>
    <w:rsid w:val="00907210"/>
    <w:rsid w:val="00910E09"/>
    <w:rsid w:val="00911541"/>
    <w:rsid w:val="009138BB"/>
    <w:rsid w:val="009164A2"/>
    <w:rsid w:val="009219D5"/>
    <w:rsid w:val="00921AFE"/>
    <w:rsid w:val="0092236F"/>
    <w:rsid w:val="009309BD"/>
    <w:rsid w:val="0093357B"/>
    <w:rsid w:val="009365DD"/>
    <w:rsid w:val="00950B53"/>
    <w:rsid w:val="00951193"/>
    <w:rsid w:val="00956996"/>
    <w:rsid w:val="00956E13"/>
    <w:rsid w:val="00965165"/>
    <w:rsid w:val="00970848"/>
    <w:rsid w:val="009738B5"/>
    <w:rsid w:val="00973C2B"/>
    <w:rsid w:val="00980087"/>
    <w:rsid w:val="009A126F"/>
    <w:rsid w:val="009A63DA"/>
    <w:rsid w:val="009B5234"/>
    <w:rsid w:val="009B549F"/>
    <w:rsid w:val="009B58AD"/>
    <w:rsid w:val="009B61BE"/>
    <w:rsid w:val="009C6A6C"/>
    <w:rsid w:val="009E3B01"/>
    <w:rsid w:val="009F1E65"/>
    <w:rsid w:val="009F2E66"/>
    <w:rsid w:val="009F6459"/>
    <w:rsid w:val="009F677D"/>
    <w:rsid w:val="00A04C98"/>
    <w:rsid w:val="00A0698F"/>
    <w:rsid w:val="00A13509"/>
    <w:rsid w:val="00A24790"/>
    <w:rsid w:val="00A3056E"/>
    <w:rsid w:val="00A348D7"/>
    <w:rsid w:val="00A408BA"/>
    <w:rsid w:val="00A435FC"/>
    <w:rsid w:val="00A43E1B"/>
    <w:rsid w:val="00A56BC5"/>
    <w:rsid w:val="00A66D3D"/>
    <w:rsid w:val="00A72FEA"/>
    <w:rsid w:val="00A74F54"/>
    <w:rsid w:val="00A760C8"/>
    <w:rsid w:val="00A770DB"/>
    <w:rsid w:val="00A8421D"/>
    <w:rsid w:val="00A9126D"/>
    <w:rsid w:val="00A92E7E"/>
    <w:rsid w:val="00A93B90"/>
    <w:rsid w:val="00AB0F7A"/>
    <w:rsid w:val="00AB2965"/>
    <w:rsid w:val="00AB31CF"/>
    <w:rsid w:val="00AB5215"/>
    <w:rsid w:val="00AC4571"/>
    <w:rsid w:val="00AC462B"/>
    <w:rsid w:val="00AD2DFD"/>
    <w:rsid w:val="00AD40D6"/>
    <w:rsid w:val="00AD7639"/>
    <w:rsid w:val="00AE0E9F"/>
    <w:rsid w:val="00AE2557"/>
    <w:rsid w:val="00AE458B"/>
    <w:rsid w:val="00AE5200"/>
    <w:rsid w:val="00AE5E10"/>
    <w:rsid w:val="00AF054B"/>
    <w:rsid w:val="00AF22ED"/>
    <w:rsid w:val="00B008F0"/>
    <w:rsid w:val="00B0374F"/>
    <w:rsid w:val="00B15629"/>
    <w:rsid w:val="00B23C39"/>
    <w:rsid w:val="00B23D70"/>
    <w:rsid w:val="00B2558A"/>
    <w:rsid w:val="00B301EF"/>
    <w:rsid w:val="00B32376"/>
    <w:rsid w:val="00B34922"/>
    <w:rsid w:val="00B35957"/>
    <w:rsid w:val="00B372A3"/>
    <w:rsid w:val="00B40C5D"/>
    <w:rsid w:val="00B42117"/>
    <w:rsid w:val="00B54B6F"/>
    <w:rsid w:val="00B62190"/>
    <w:rsid w:val="00B73F36"/>
    <w:rsid w:val="00B75956"/>
    <w:rsid w:val="00B80301"/>
    <w:rsid w:val="00B807BF"/>
    <w:rsid w:val="00B87E29"/>
    <w:rsid w:val="00B916B0"/>
    <w:rsid w:val="00B97B06"/>
    <w:rsid w:val="00BA124F"/>
    <w:rsid w:val="00BA7966"/>
    <w:rsid w:val="00BB02C5"/>
    <w:rsid w:val="00BB3AE9"/>
    <w:rsid w:val="00BB549A"/>
    <w:rsid w:val="00BC34BE"/>
    <w:rsid w:val="00BC60B9"/>
    <w:rsid w:val="00BD2FC3"/>
    <w:rsid w:val="00BD451C"/>
    <w:rsid w:val="00BD4D87"/>
    <w:rsid w:val="00BD531E"/>
    <w:rsid w:val="00BE6D18"/>
    <w:rsid w:val="00BE737B"/>
    <w:rsid w:val="00BF1F8E"/>
    <w:rsid w:val="00BF2CF0"/>
    <w:rsid w:val="00BF6C01"/>
    <w:rsid w:val="00C03EE9"/>
    <w:rsid w:val="00C03F19"/>
    <w:rsid w:val="00C04A35"/>
    <w:rsid w:val="00C0795A"/>
    <w:rsid w:val="00C11DF2"/>
    <w:rsid w:val="00C14029"/>
    <w:rsid w:val="00C14F98"/>
    <w:rsid w:val="00C15F88"/>
    <w:rsid w:val="00C221D9"/>
    <w:rsid w:val="00C23774"/>
    <w:rsid w:val="00C32FC4"/>
    <w:rsid w:val="00C40188"/>
    <w:rsid w:val="00C410E4"/>
    <w:rsid w:val="00C44EC8"/>
    <w:rsid w:val="00C46968"/>
    <w:rsid w:val="00C47F48"/>
    <w:rsid w:val="00C506B8"/>
    <w:rsid w:val="00C54160"/>
    <w:rsid w:val="00C55CDA"/>
    <w:rsid w:val="00C60A44"/>
    <w:rsid w:val="00C6120B"/>
    <w:rsid w:val="00C617A5"/>
    <w:rsid w:val="00C83640"/>
    <w:rsid w:val="00C85BE5"/>
    <w:rsid w:val="00C860B4"/>
    <w:rsid w:val="00C90036"/>
    <w:rsid w:val="00C928C6"/>
    <w:rsid w:val="00C92D9F"/>
    <w:rsid w:val="00C9719E"/>
    <w:rsid w:val="00CA1B9E"/>
    <w:rsid w:val="00CA253B"/>
    <w:rsid w:val="00CA3C34"/>
    <w:rsid w:val="00CB5E68"/>
    <w:rsid w:val="00CB6EF3"/>
    <w:rsid w:val="00CC0529"/>
    <w:rsid w:val="00CC2E0C"/>
    <w:rsid w:val="00CC43B2"/>
    <w:rsid w:val="00CC7B13"/>
    <w:rsid w:val="00CD261E"/>
    <w:rsid w:val="00CD289D"/>
    <w:rsid w:val="00CD36E0"/>
    <w:rsid w:val="00CD3879"/>
    <w:rsid w:val="00CD6D2D"/>
    <w:rsid w:val="00CE0CBC"/>
    <w:rsid w:val="00CE1B8E"/>
    <w:rsid w:val="00CE2444"/>
    <w:rsid w:val="00CE46ED"/>
    <w:rsid w:val="00CE65E3"/>
    <w:rsid w:val="00CE78AD"/>
    <w:rsid w:val="00CF0DA5"/>
    <w:rsid w:val="00CF4B82"/>
    <w:rsid w:val="00D02A7A"/>
    <w:rsid w:val="00D044FE"/>
    <w:rsid w:val="00D06C47"/>
    <w:rsid w:val="00D07A9C"/>
    <w:rsid w:val="00D07E1E"/>
    <w:rsid w:val="00D1339F"/>
    <w:rsid w:val="00D16356"/>
    <w:rsid w:val="00D166CD"/>
    <w:rsid w:val="00D20F7C"/>
    <w:rsid w:val="00D2393D"/>
    <w:rsid w:val="00D243B6"/>
    <w:rsid w:val="00D24BC1"/>
    <w:rsid w:val="00D251AF"/>
    <w:rsid w:val="00D27468"/>
    <w:rsid w:val="00D30E86"/>
    <w:rsid w:val="00D32555"/>
    <w:rsid w:val="00D330B8"/>
    <w:rsid w:val="00D3648C"/>
    <w:rsid w:val="00D36F86"/>
    <w:rsid w:val="00D37710"/>
    <w:rsid w:val="00D46CEE"/>
    <w:rsid w:val="00D53C1B"/>
    <w:rsid w:val="00D663C6"/>
    <w:rsid w:val="00D70A68"/>
    <w:rsid w:val="00D71B04"/>
    <w:rsid w:val="00D72FAF"/>
    <w:rsid w:val="00D7725F"/>
    <w:rsid w:val="00D8305E"/>
    <w:rsid w:val="00D958E6"/>
    <w:rsid w:val="00D975FD"/>
    <w:rsid w:val="00D97742"/>
    <w:rsid w:val="00DA0D1D"/>
    <w:rsid w:val="00DA37BC"/>
    <w:rsid w:val="00DA6E05"/>
    <w:rsid w:val="00DB0E3E"/>
    <w:rsid w:val="00DB251C"/>
    <w:rsid w:val="00DB424E"/>
    <w:rsid w:val="00DB7CE9"/>
    <w:rsid w:val="00DD54AC"/>
    <w:rsid w:val="00DF74DC"/>
    <w:rsid w:val="00E135D0"/>
    <w:rsid w:val="00E212F8"/>
    <w:rsid w:val="00E21B06"/>
    <w:rsid w:val="00E271A5"/>
    <w:rsid w:val="00E31DD3"/>
    <w:rsid w:val="00E31EFF"/>
    <w:rsid w:val="00E34A53"/>
    <w:rsid w:val="00E46327"/>
    <w:rsid w:val="00E51706"/>
    <w:rsid w:val="00E52D98"/>
    <w:rsid w:val="00E6248A"/>
    <w:rsid w:val="00E66619"/>
    <w:rsid w:val="00E6796A"/>
    <w:rsid w:val="00E70861"/>
    <w:rsid w:val="00E71060"/>
    <w:rsid w:val="00E74FC1"/>
    <w:rsid w:val="00E75DF7"/>
    <w:rsid w:val="00E76605"/>
    <w:rsid w:val="00E77EC2"/>
    <w:rsid w:val="00E845FA"/>
    <w:rsid w:val="00E96D8A"/>
    <w:rsid w:val="00E97A9A"/>
    <w:rsid w:val="00EA23BC"/>
    <w:rsid w:val="00EA2D35"/>
    <w:rsid w:val="00EA5F51"/>
    <w:rsid w:val="00EA6908"/>
    <w:rsid w:val="00EB02F1"/>
    <w:rsid w:val="00EB7A4E"/>
    <w:rsid w:val="00EC591D"/>
    <w:rsid w:val="00ED05B9"/>
    <w:rsid w:val="00ED0AAB"/>
    <w:rsid w:val="00ED1AAB"/>
    <w:rsid w:val="00ED2267"/>
    <w:rsid w:val="00EE0AD0"/>
    <w:rsid w:val="00EE28BA"/>
    <w:rsid w:val="00EE65E9"/>
    <w:rsid w:val="00EE7107"/>
    <w:rsid w:val="00EF0FBB"/>
    <w:rsid w:val="00EF494A"/>
    <w:rsid w:val="00EF4D22"/>
    <w:rsid w:val="00F02DBE"/>
    <w:rsid w:val="00F12B1F"/>
    <w:rsid w:val="00F21807"/>
    <w:rsid w:val="00F25571"/>
    <w:rsid w:val="00F27A58"/>
    <w:rsid w:val="00F304CE"/>
    <w:rsid w:val="00F3354A"/>
    <w:rsid w:val="00F46B3D"/>
    <w:rsid w:val="00F47A04"/>
    <w:rsid w:val="00F51BE5"/>
    <w:rsid w:val="00F51F1E"/>
    <w:rsid w:val="00F53A76"/>
    <w:rsid w:val="00F5532E"/>
    <w:rsid w:val="00F568CA"/>
    <w:rsid w:val="00F62A30"/>
    <w:rsid w:val="00F63850"/>
    <w:rsid w:val="00F6670D"/>
    <w:rsid w:val="00F66757"/>
    <w:rsid w:val="00F70137"/>
    <w:rsid w:val="00F74257"/>
    <w:rsid w:val="00F77A50"/>
    <w:rsid w:val="00F80053"/>
    <w:rsid w:val="00F81E0F"/>
    <w:rsid w:val="00F82C60"/>
    <w:rsid w:val="00F83161"/>
    <w:rsid w:val="00F95C3E"/>
    <w:rsid w:val="00F977EF"/>
    <w:rsid w:val="00F978E2"/>
    <w:rsid w:val="00FA46DC"/>
    <w:rsid w:val="00FA7CDC"/>
    <w:rsid w:val="00FB0B78"/>
    <w:rsid w:val="00FB17EC"/>
    <w:rsid w:val="00FB3240"/>
    <w:rsid w:val="00FD3986"/>
    <w:rsid w:val="00FD5297"/>
    <w:rsid w:val="00FD60C8"/>
    <w:rsid w:val="00FE3909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FC43DBE6-BF86-4F9B-B7BC-7C2767C7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F6"/>
  </w:style>
  <w:style w:type="paragraph" w:styleId="1">
    <w:name w:val="heading 1"/>
    <w:basedOn w:val="a"/>
    <w:next w:val="a"/>
    <w:link w:val="10"/>
    <w:qFormat/>
    <w:rsid w:val="00BC34BE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4BE"/>
    <w:rPr>
      <w:rFonts w:ascii="Arial" w:eastAsia="Times New Roman" w:hAnsi="Arial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BC34B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C34BE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BC34B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C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BC34BE"/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C34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4BE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F4B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CF4B8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F4B8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CF4B82"/>
  </w:style>
  <w:style w:type="character" w:customStyle="1" w:styleId="-2">
    <w:name w:val="*П-СОГЛАСОВАНИЕ постановления Знак"/>
    <w:link w:val="-1"/>
    <w:rsid w:val="00CF4B8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CF4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59"/>
  </w:style>
  <w:style w:type="paragraph" w:styleId="ab">
    <w:name w:val="footer"/>
    <w:basedOn w:val="a"/>
    <w:link w:val="ac"/>
    <w:uiPriority w:val="99"/>
    <w:unhideWhenUsed/>
    <w:rsid w:val="003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59"/>
  </w:style>
  <w:style w:type="table" w:styleId="ad">
    <w:name w:val="Table Grid"/>
    <w:basedOn w:val="a1"/>
    <w:uiPriority w:val="59"/>
    <w:rsid w:val="00930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0A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1">
    <w:name w:val="Сетка таблицы1"/>
    <w:basedOn w:val="a1"/>
    <w:next w:val="ad"/>
    <w:uiPriority w:val="59"/>
    <w:rsid w:val="00D37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420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8119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36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46750230/0" TargetMode="External"/><Relationship Id="rId18" Type="http://schemas.openxmlformats.org/officeDocument/2006/relationships/hyperlink" Target="http://mobileonline.garant.ru/document/redirect/12124624/3932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24624/39118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35172300/0" TargetMode="External"/><Relationship Id="rId17" Type="http://schemas.openxmlformats.org/officeDocument/2006/relationships/hyperlink" Target="http://mobileonline.garant.ru/document/redirect/12124624/39328" TargetMode="External"/><Relationship Id="rId25" Type="http://schemas.openxmlformats.org/officeDocument/2006/relationships/hyperlink" Target="http://mobileonline.garant.ru/document/redirect/12124624/111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24624/39326" TargetMode="External"/><Relationship Id="rId20" Type="http://schemas.openxmlformats.org/officeDocument/2006/relationships/hyperlink" Target="http://mobileonline.garant.ru/document/redirect/12124624/391181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99132/0" TargetMode="External"/><Relationship Id="rId24" Type="http://schemas.openxmlformats.org/officeDocument/2006/relationships/hyperlink" Target="http://mobileonline.garant.ru/document/redirect/121246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61610/0" TargetMode="External"/><Relationship Id="rId23" Type="http://schemas.openxmlformats.org/officeDocument/2006/relationships/hyperlink" Target="http://mobileonline.garant.ru/document/redirect/12148517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document/redirect/199132/1000" TargetMode="External"/><Relationship Id="rId19" Type="http://schemas.openxmlformats.org/officeDocument/2006/relationships/hyperlink" Target="http://mobileonline.garant.ru/document/redirect/12124624/391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54854/0" TargetMode="External"/><Relationship Id="rId14" Type="http://schemas.openxmlformats.org/officeDocument/2006/relationships/hyperlink" Target="http://mobileonline.garant.ru/document/redirect/12154854/1801" TargetMode="External"/><Relationship Id="rId22" Type="http://schemas.openxmlformats.org/officeDocument/2006/relationships/hyperlink" Target="http://mobileonline.garant.ru/document/redirect/12124624/391181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66D7-8F88-4A41-909A-D360261E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YakimovaOUMI</cp:lastModifiedBy>
  <cp:revision>29</cp:revision>
  <cp:lastPrinted>2021-06-22T11:15:00Z</cp:lastPrinted>
  <dcterms:created xsi:type="dcterms:W3CDTF">2021-04-28T05:50:00Z</dcterms:created>
  <dcterms:modified xsi:type="dcterms:W3CDTF">2021-06-22T11:17:00Z</dcterms:modified>
</cp:coreProperties>
</file>