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1241">
      <w:pPr>
        <w:pStyle w:val="1"/>
      </w:pPr>
      <w:hyperlink r:id="rId5" w:history="1">
        <w:r>
          <w:rPr>
            <w:rStyle w:val="a4"/>
            <w:b w:val="0"/>
            <w:bCs w:val="0"/>
          </w:rPr>
          <w:t>Закон РФ от 7 февраля 1992 г. N 2300-I</w:t>
        </w:r>
        <w:r>
          <w:rPr>
            <w:rStyle w:val="a4"/>
            <w:b w:val="0"/>
            <w:bCs w:val="0"/>
          </w:rPr>
          <w:br/>
          <w:t>"О защите прав потребителей"</w:t>
        </w:r>
      </w:hyperlink>
    </w:p>
    <w:p w:rsidR="00000000" w:rsidRDefault="002D1241">
      <w:pPr>
        <w:pStyle w:val="ac"/>
      </w:pPr>
      <w:r>
        <w:t>С изменениями и дополнениями от:</w:t>
      </w:r>
    </w:p>
    <w:p w:rsidR="00000000" w:rsidRDefault="002D1241">
      <w:pPr>
        <w:pStyle w:val="a7"/>
      </w:pPr>
      <w:r>
        <w:t xml:space="preserve">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w:t>
      </w:r>
      <w:r>
        <w:t>июня, 18 июля 2011 г., 25 июня, 28 июля 2012 г., 2 июля, 21 декабря 2013 г., 5 мая 2014 г., 13 июля 2015 г., 3 июля 2016 г., 1 мая 2017 г., 18 апреля, 4 июня, 29 июля 2018 г.</w:t>
      </w:r>
    </w:p>
    <w:p w:rsidR="00000000" w:rsidRDefault="002D1241"/>
    <w:p w:rsidR="00000000" w:rsidRDefault="002D1241">
      <w:pPr>
        <w:pStyle w:val="a9"/>
        <w:rPr>
          <w:color w:val="000000"/>
          <w:sz w:val="16"/>
          <w:szCs w:val="16"/>
        </w:rPr>
      </w:pPr>
      <w:bookmarkStart w:id="0" w:name="sub_1601304"/>
      <w:r>
        <w:rPr>
          <w:color w:val="000000"/>
          <w:sz w:val="16"/>
          <w:szCs w:val="16"/>
        </w:rPr>
        <w:t>ГАРАНТ:</w:t>
      </w:r>
    </w:p>
    <w:bookmarkEnd w:id="0"/>
    <w:p w:rsidR="00000000" w:rsidRDefault="002D1241">
      <w:pPr>
        <w:pStyle w:val="a9"/>
      </w:pPr>
      <w:r>
        <w:t xml:space="preserve">См. </w:t>
      </w:r>
      <w:hyperlink r:id="rId6" w:history="1">
        <w:r>
          <w:rPr>
            <w:rStyle w:val="a4"/>
          </w:rPr>
          <w:t>Стратегию</w:t>
        </w:r>
      </w:hyperlink>
      <w:r>
        <w:t xml:space="preserve"> государственной политики РФ в области защиты прав потребителей на период до 2030 г., утвержденную </w:t>
      </w:r>
      <w:hyperlink r:id="rId7" w:history="1">
        <w:r>
          <w:rPr>
            <w:rStyle w:val="a4"/>
          </w:rPr>
          <w:t>распоряжением</w:t>
        </w:r>
      </w:hyperlink>
      <w:r>
        <w:t xml:space="preserve"> Правительства РФ от 28 августа 2017 г. N 1837-р</w:t>
      </w:r>
    </w:p>
    <w:p w:rsidR="00000000" w:rsidRDefault="002D1241">
      <w:pPr>
        <w:pStyle w:val="a9"/>
      </w:pPr>
      <w:r>
        <w:t xml:space="preserve">См. </w:t>
      </w:r>
      <w:hyperlink r:id="rId8" w:history="1">
        <w:r>
          <w:rPr>
            <w:rStyle w:val="a4"/>
          </w:rPr>
          <w:t>Обзор</w:t>
        </w:r>
      </w:hyperlink>
      <w:r>
        <w:t xml:space="preserve"> практики ра</w:t>
      </w:r>
      <w:r>
        <w:t>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rsidR="00000000" w:rsidRDefault="002D1241">
      <w:pPr>
        <w:pStyle w:val="a9"/>
      </w:pPr>
      <w:r>
        <w:t xml:space="preserve">См. </w:t>
      </w:r>
      <w:hyperlink r:id="rId9" w:history="1">
        <w:r>
          <w:rPr>
            <w:rStyle w:val="a4"/>
          </w:rPr>
          <w:t>Обзор</w:t>
        </w:r>
      </w:hyperlink>
      <w:r>
        <w:t xml:space="preserve"> судебной практики по делам, связанным с защито</w:t>
      </w:r>
      <w:r>
        <w:t>й прав потребителей финансовых услуг, утвержденный Президиумом Верховного Суда РФ 27 сентября 2017 г.</w:t>
      </w:r>
    </w:p>
    <w:p w:rsidR="00000000" w:rsidRDefault="002D1241">
      <w:pPr>
        <w:pStyle w:val="a9"/>
      </w:pPr>
    </w:p>
    <w:p w:rsidR="00000000" w:rsidRDefault="002D1241">
      <w:pPr>
        <w:pStyle w:val="a9"/>
      </w:pPr>
      <w:bookmarkStart w:id="1" w:name="sub_1601305"/>
      <w:r>
        <w:t xml:space="preserve">О рассмотрении судами гражданских дел по спорам о защите прав потребителей см. </w:t>
      </w:r>
      <w:hyperlink r:id="rId10" w:history="1">
        <w:r>
          <w:rPr>
            <w:rStyle w:val="a4"/>
          </w:rPr>
          <w:t>постановление</w:t>
        </w:r>
      </w:hyperlink>
      <w:r>
        <w:t xml:space="preserve"> Пленума Верхо</w:t>
      </w:r>
      <w:r>
        <w:t>вного Суда РФ от 28 июня 2012 г. N 17</w:t>
      </w:r>
    </w:p>
    <w:bookmarkEnd w:id="1"/>
    <w:p w:rsidR="00000000" w:rsidRDefault="002D1241">
      <w:pPr>
        <w:pStyle w:val="a9"/>
      </w:pPr>
      <w:r>
        <w:t xml:space="preserve">По отдельным вопросам применения настоящего Закона см. </w:t>
      </w:r>
      <w:hyperlink r:id="rId11" w:history="1">
        <w:r>
          <w:rPr>
            <w:rStyle w:val="a4"/>
          </w:rPr>
          <w:t>разъяснения</w:t>
        </w:r>
      </w:hyperlink>
      <w:r>
        <w:t xml:space="preserve">, утвержденные </w:t>
      </w:r>
      <w:hyperlink r:id="rId12" w:history="1">
        <w:r>
          <w:rPr>
            <w:rStyle w:val="a4"/>
          </w:rPr>
          <w:t>приказом</w:t>
        </w:r>
      </w:hyperlink>
      <w:r>
        <w:t xml:space="preserve"> ГАК РФ от 20 мая 1998 г. N 160, </w:t>
      </w:r>
      <w:hyperlink r:id="rId13" w:history="1">
        <w:r>
          <w:rPr>
            <w:rStyle w:val="a4"/>
          </w:rPr>
          <w:t>разъяснения</w:t>
        </w:r>
      </w:hyperlink>
      <w:r>
        <w:t xml:space="preserve"> ГКАП РФ от марта 1996 г.</w:t>
      </w:r>
    </w:p>
    <w:p w:rsidR="00000000" w:rsidRDefault="002D1241">
      <w:pPr>
        <w:pStyle w:val="a9"/>
      </w:pPr>
    </w:p>
    <w:p w:rsidR="00000000" w:rsidRDefault="002D1241">
      <w:pPr>
        <w:pStyle w:val="a9"/>
      </w:pPr>
      <w:bookmarkStart w:id="2" w:name="sub_1601306"/>
      <w:r>
        <w:t>См. комментарии к настоящему Закону</w:t>
      </w:r>
    </w:p>
    <w:bookmarkEnd w:id="2"/>
    <w:p w:rsidR="00000000" w:rsidRDefault="002D1241">
      <w:pPr>
        <w:pStyle w:val="a9"/>
      </w:pPr>
    </w:p>
    <w:p w:rsidR="00000000" w:rsidRDefault="002D1241">
      <w:pPr>
        <w:pStyle w:val="a9"/>
      </w:pPr>
      <w:bookmarkStart w:id="3" w:name="sub_10011"/>
      <w:r>
        <w:t xml:space="preserve">См. </w:t>
      </w:r>
      <w:hyperlink r:id="rId14" w:history="1">
        <w:r>
          <w:rPr>
            <w:rStyle w:val="a4"/>
          </w:rPr>
          <w:t>Энциклопедии</w:t>
        </w:r>
      </w:hyperlink>
      <w:r>
        <w:t xml:space="preserve"> и другие комментарии к преамбуле настоящего Закона</w:t>
      </w:r>
    </w:p>
    <w:bookmarkEnd w:id="3"/>
    <w:p w:rsidR="00000000" w:rsidRDefault="002D1241">
      <w:pPr>
        <w:pStyle w:val="a9"/>
        <w:rPr>
          <w:color w:val="000000"/>
          <w:sz w:val="16"/>
          <w:szCs w:val="16"/>
        </w:rPr>
      </w:pPr>
      <w:r>
        <w:rPr>
          <w:color w:val="000000"/>
          <w:sz w:val="16"/>
          <w:szCs w:val="16"/>
        </w:rPr>
        <w:t>Информация об измене</w:t>
      </w:r>
      <w:r>
        <w:rPr>
          <w:color w:val="000000"/>
          <w:sz w:val="16"/>
          <w:szCs w:val="16"/>
        </w:rPr>
        <w:t>ниях:</w:t>
      </w:r>
    </w:p>
    <w:p w:rsidR="00000000" w:rsidRDefault="002D1241">
      <w:pPr>
        <w:pStyle w:val="aa"/>
      </w:pPr>
      <w:r>
        <w:t xml:space="preserve">Преамбула изменена с 1 января 2019 г. - </w:t>
      </w:r>
      <w:hyperlink r:id="rId15" w:history="1">
        <w:r>
          <w:rPr>
            <w:rStyle w:val="a4"/>
          </w:rPr>
          <w:t>Федеральный закон</w:t>
        </w:r>
      </w:hyperlink>
      <w:r>
        <w:t xml:space="preserve"> от 29 июля 2018 г. N 250-ФЗ</w:t>
      </w:r>
    </w:p>
    <w:p w:rsidR="00000000" w:rsidRDefault="002D1241">
      <w:pPr>
        <w:pStyle w:val="aa"/>
      </w:pPr>
      <w:hyperlink r:id="rId16" w:history="1">
        <w:r>
          <w:rPr>
            <w:rStyle w:val="a4"/>
          </w:rPr>
          <w:t>См. предыдущую редакцию</w:t>
        </w:r>
      </w:hyperlink>
    </w:p>
    <w:p w:rsidR="00000000" w:rsidRDefault="002D1241">
      <w:r>
        <w:t>Настоящий Закон регулирует отношения, возникающие между потреби</w:t>
      </w:r>
      <w:r>
        <w:t>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w:t>
      </w:r>
      <w:r>
        <w:t>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w:t>
      </w:r>
      <w:r>
        <w:t>е, государственную и общественную защиту их интересов, а также определяет механизм реализации этих прав.</w:t>
      </w:r>
    </w:p>
    <w:p w:rsidR="00000000" w:rsidRDefault="002D1241">
      <w:r>
        <w:t>Основные понятия, используемые в настоящем Законе:</w:t>
      </w:r>
    </w:p>
    <w:p w:rsidR="00000000" w:rsidRDefault="002D1241">
      <w:bookmarkStart w:id="4" w:name="sub_101"/>
      <w:r>
        <w:rPr>
          <w:rStyle w:val="a3"/>
        </w:rPr>
        <w:t>потребитель</w:t>
      </w:r>
      <w:r>
        <w:t xml:space="preserve"> - гражданин, имеющий намерение заказать или приобрести либо заказывающий, приобре</w:t>
      </w:r>
      <w:r>
        <w:t>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2D1241">
      <w:bookmarkStart w:id="5" w:name="sub_102"/>
      <w:bookmarkEnd w:id="4"/>
      <w:r>
        <w:rPr>
          <w:rStyle w:val="a3"/>
        </w:rPr>
        <w:t>изготовитель</w:t>
      </w:r>
      <w:r>
        <w:t xml:space="preserve"> - организация независимо от ее организационно-правовой форм</w:t>
      </w:r>
      <w:r>
        <w:t xml:space="preserve">ы, </w:t>
      </w:r>
      <w:r>
        <w:lastRenderedPageBreak/>
        <w:t>а также индивидуальный предприниматель, производящие товары для реализации потребителям;</w:t>
      </w:r>
    </w:p>
    <w:p w:rsidR="00000000" w:rsidRDefault="002D1241">
      <w:bookmarkStart w:id="6" w:name="sub_103"/>
      <w:bookmarkEnd w:id="5"/>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w:t>
      </w:r>
      <w:r>
        <w:t>слуги потребителям по возмездному договору;</w:t>
      </w:r>
    </w:p>
    <w:p w:rsidR="00000000" w:rsidRDefault="002D1241">
      <w:bookmarkStart w:id="7" w:name="sub_104"/>
      <w:bookmarkEnd w:id="6"/>
      <w:r>
        <w:rPr>
          <w:rStyle w:val="a3"/>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2D1241">
      <w:bookmarkStart w:id="8" w:name="sub_105"/>
      <w:bookmarkEnd w:id="7"/>
      <w:r>
        <w:t xml:space="preserve">абзац седьмой </w:t>
      </w:r>
      <w:hyperlink r:id="rId17" w:history="1">
        <w:r>
          <w:rPr>
            <w:rStyle w:val="a4"/>
          </w:rPr>
          <w:t>утратил силу</w:t>
        </w:r>
      </w:hyperlink>
      <w:r>
        <w:t>;</w:t>
      </w:r>
    </w:p>
    <w:bookmarkEnd w:id="8"/>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18" w:history="1">
        <w:r>
          <w:rPr>
            <w:rStyle w:val="a4"/>
          </w:rPr>
          <w:t>абзаца седьмого</w:t>
        </w:r>
      </w:hyperlink>
    </w:p>
    <w:p w:rsidR="00000000" w:rsidRDefault="002D1241">
      <w:bookmarkStart w:id="9" w:name="sub_106"/>
      <w:r>
        <w:rPr>
          <w:rStyle w:val="a3"/>
        </w:rPr>
        <w:t>недостаток товара (работы, услуги)</w:t>
      </w:r>
      <w:r>
        <w:t xml:space="preserve"> - несоответствие товара (работы, услуги) или обязательным требования</w:t>
      </w:r>
      <w:r>
        <w:t>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w:t>
      </w:r>
      <w:r>
        <w:t>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2D1241">
      <w:bookmarkStart w:id="10" w:name="sub_107"/>
      <w:bookmarkEnd w:id="9"/>
      <w:r>
        <w:rPr>
          <w:rStyle w:val="a3"/>
        </w:rPr>
        <w:t>существенный недостаток товара (работы, услуги)</w:t>
      </w:r>
      <w:r>
        <w:t xml:space="preserve"> - неустранимый недостат</w:t>
      </w:r>
      <w:r>
        <w:t>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2D1241">
      <w:bookmarkStart w:id="11" w:name="sub_108"/>
      <w:bookmarkEnd w:id="10"/>
      <w:r>
        <w:rPr>
          <w:rStyle w:val="a3"/>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2D1241">
      <w:bookmarkStart w:id="12" w:name="sub_109"/>
      <w:bookmarkEnd w:id="11"/>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w:t>
      </w:r>
      <w:r>
        <w:t>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w:t>
      </w:r>
      <w:r>
        <w:t>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w:t>
      </w:r>
      <w:r>
        <w:t xml:space="preserve">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2D1241">
      <w:bookmarkStart w:id="13" w:name="sub_1010"/>
      <w:bookmarkEnd w:id="12"/>
      <w:r>
        <w:rPr>
          <w:rStyle w:val="a3"/>
        </w:rPr>
        <w:t>импортер</w:t>
      </w:r>
      <w:r>
        <w:t xml:space="preserve"> - организаци</w:t>
      </w:r>
      <w:r>
        <w:t>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2D1241">
      <w:bookmarkStart w:id="14" w:name="sub_10101"/>
      <w:bookmarkEnd w:id="13"/>
      <w:r>
        <w:rPr>
          <w:rStyle w:val="a3"/>
        </w:rPr>
        <w:t>владелец агрегатора информации о товарах (услугах) (далее - в</w:t>
      </w:r>
      <w:r>
        <w:rPr>
          <w:rStyle w:val="a3"/>
        </w:rPr>
        <w:t xml:space="preserve">ладелец агрегатора) </w:t>
      </w:r>
      <w:r>
        <w:t>- организация независимо от организационно-правовой формы либо индивидуальный предприниматель, которые</w:t>
      </w:r>
      <w:r>
        <w:t xml:space="preserve">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w:t>
      </w:r>
      <w:r>
        <w:t xml:space="preserve">ость одновременно ознакомиться с предложением продавца (исполнителя) о заключении договора </w:t>
      </w:r>
      <w:r>
        <w:lastRenderedPageBreak/>
        <w:t xml:space="preserve">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w:t>
      </w:r>
      <w:r>
        <w:t xml:space="preserve">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sub_16013" w:history="1">
        <w:r>
          <w:rPr>
            <w:rStyle w:val="a4"/>
          </w:rPr>
          <w:t>пунктом 3 статьи 16.1</w:t>
        </w:r>
      </w:hyperlink>
      <w:r>
        <w:t xml:space="preserve"> настоящего Закона и </w:t>
      </w:r>
      <w:hyperlink r:id="rId19" w:history="1">
        <w:r>
          <w:rPr>
            <w:rStyle w:val="a4"/>
          </w:rPr>
          <w:t>Федеральным законом</w:t>
        </w:r>
      </w:hyperlink>
      <w:r>
        <w:t xml:space="preserve"> от 27 июня 2011 года N 161-ФЗ "О национальной платежной системе".</w:t>
      </w:r>
    </w:p>
    <w:bookmarkEnd w:id="14"/>
    <w:p w:rsidR="00000000" w:rsidRDefault="002D1241"/>
    <w:p w:rsidR="00000000" w:rsidRDefault="002D1241">
      <w:pPr>
        <w:pStyle w:val="1"/>
      </w:pPr>
      <w:bookmarkStart w:id="15" w:name="sub_100"/>
      <w:r>
        <w:t>Глава I. Общие положения</w:t>
      </w:r>
    </w:p>
    <w:bookmarkEnd w:id="15"/>
    <w:p w:rsidR="00000000" w:rsidRDefault="002D1241"/>
    <w:p w:rsidR="00000000" w:rsidRDefault="002D1241">
      <w:pPr>
        <w:pStyle w:val="a5"/>
      </w:pPr>
      <w:bookmarkStart w:id="16" w:name="sub_1"/>
      <w:r>
        <w:rPr>
          <w:rStyle w:val="a3"/>
        </w:rPr>
        <w:t>Статья 1.</w:t>
      </w:r>
      <w:r>
        <w:t xml:space="preserve"> Правовое регулирование отношений в области защиты прав потребителей</w:t>
      </w:r>
    </w:p>
    <w:bookmarkEnd w:id="16"/>
    <w:p w:rsidR="00000000" w:rsidRDefault="002D1241">
      <w:pPr>
        <w:pStyle w:val="a9"/>
        <w:rPr>
          <w:color w:val="000000"/>
          <w:sz w:val="16"/>
          <w:szCs w:val="16"/>
        </w:rPr>
      </w:pPr>
      <w:r>
        <w:rPr>
          <w:color w:val="000000"/>
          <w:sz w:val="16"/>
          <w:szCs w:val="16"/>
        </w:rPr>
        <w:t>ГАРАН</w:t>
      </w:r>
      <w:r>
        <w:rPr>
          <w:color w:val="000000"/>
          <w:sz w:val="16"/>
          <w:szCs w:val="16"/>
        </w:rPr>
        <w:t>Т:</w:t>
      </w:r>
    </w:p>
    <w:p w:rsidR="00000000" w:rsidRDefault="002D1241">
      <w:pPr>
        <w:pStyle w:val="a9"/>
      </w:pPr>
      <w:r>
        <w:t>См. комментарии к статье 1 настоящего Закона</w:t>
      </w:r>
    </w:p>
    <w:p w:rsidR="00000000" w:rsidRDefault="002D1241">
      <w:pPr>
        <w:pStyle w:val="a9"/>
        <w:rPr>
          <w:color w:val="000000"/>
          <w:sz w:val="16"/>
          <w:szCs w:val="16"/>
        </w:rPr>
      </w:pPr>
      <w:bookmarkStart w:id="17" w:name="sub_1011"/>
      <w:r>
        <w:rPr>
          <w:color w:val="000000"/>
          <w:sz w:val="16"/>
          <w:szCs w:val="16"/>
        </w:rPr>
        <w:t>Информация об изменениях:</w:t>
      </w:r>
    </w:p>
    <w:bookmarkEnd w:id="17"/>
    <w:p w:rsidR="00000000" w:rsidRDefault="002D1241">
      <w:pPr>
        <w:pStyle w:val="aa"/>
      </w:pPr>
      <w:r>
        <w:fldChar w:fldCharType="begin"/>
      </w:r>
      <w:r>
        <w:instrText>HYPERLINK "garantF1://12038155.102"</w:instrText>
      </w:r>
      <w:r>
        <w:fldChar w:fldCharType="separate"/>
      </w:r>
      <w:r>
        <w:rPr>
          <w:rStyle w:val="a4"/>
        </w:rPr>
        <w:t>Федеральным законом</w:t>
      </w:r>
      <w:r>
        <w:fldChar w:fldCharType="end"/>
      </w:r>
      <w:r>
        <w:t xml:space="preserve"> от 21 декабря 2004 г. N 171-ФЗ пункт 1 изложен в новой редакции</w:t>
      </w:r>
    </w:p>
    <w:p w:rsidR="00000000" w:rsidRDefault="002D1241">
      <w:pPr>
        <w:pStyle w:val="aa"/>
      </w:pPr>
      <w:hyperlink r:id="rId20" w:history="1">
        <w:r>
          <w:rPr>
            <w:rStyle w:val="a4"/>
          </w:rPr>
          <w:t>См. текст</w:t>
        </w:r>
        <w:r>
          <w:rPr>
            <w:rStyle w:val="a4"/>
          </w:rPr>
          <w:t xml:space="preserve"> пункта в предыдущей редакции</w:t>
        </w:r>
      </w:hyperlink>
    </w:p>
    <w:p w:rsidR="00000000" w:rsidRDefault="002D1241">
      <w:r>
        <w:t xml:space="preserve">1. Отношения в области защиты прав потребителей регулируются </w:t>
      </w:r>
      <w:hyperlink r:id="rId21" w:history="1">
        <w:r>
          <w:rPr>
            <w:rStyle w:val="a4"/>
          </w:rPr>
          <w:t>Гражданским кодексом</w:t>
        </w:r>
      </w:hyperlink>
      <w:r>
        <w:t xml:space="preserve"> Российской Федерации, настоящим Законом, другими федеральными законами (далее - законы) и принимаемыми в </w:t>
      </w:r>
      <w:r>
        <w:t>соответствии с ними иными нормативными правовыми актами Российской Федерации.</w:t>
      </w:r>
    </w:p>
    <w:p w:rsidR="00000000" w:rsidRDefault="002D1241">
      <w:pPr>
        <w:pStyle w:val="a9"/>
        <w:rPr>
          <w:color w:val="000000"/>
          <w:sz w:val="16"/>
          <w:szCs w:val="16"/>
        </w:rPr>
      </w:pPr>
      <w:bookmarkStart w:id="18" w:name="sub_1012"/>
      <w:r>
        <w:rPr>
          <w:color w:val="000000"/>
          <w:sz w:val="16"/>
          <w:szCs w:val="16"/>
        </w:rPr>
        <w:t>Информация об изменениях:</w:t>
      </w:r>
    </w:p>
    <w:bookmarkEnd w:id="18"/>
    <w:p w:rsidR="00000000" w:rsidRDefault="002D1241">
      <w:pPr>
        <w:pStyle w:val="aa"/>
      </w:pPr>
      <w:r>
        <w:fldChar w:fldCharType="begin"/>
      </w:r>
      <w:r>
        <w:instrText>HYPERLINK "garantF1://12061591.5"</w:instrText>
      </w:r>
      <w:r>
        <w:fldChar w:fldCharType="separate"/>
      </w:r>
      <w:r>
        <w:rPr>
          <w:rStyle w:val="a4"/>
        </w:rPr>
        <w:t>Федеральным законом</w:t>
      </w:r>
      <w:r>
        <w:fldChar w:fldCharType="end"/>
      </w:r>
      <w:r>
        <w:t xml:space="preserve"> от 23 июля 2008 г. N 160-ФЗ в пункт 2 внесены изменения, </w:t>
      </w:r>
      <w:hyperlink r:id="rId22" w:history="1">
        <w:r>
          <w:rPr>
            <w:rStyle w:val="a4"/>
          </w:rPr>
          <w:t>вступающие в силу</w:t>
        </w:r>
      </w:hyperlink>
      <w:r>
        <w:t xml:space="preserve"> с 1 января 2009 г.</w:t>
      </w:r>
    </w:p>
    <w:p w:rsidR="00000000" w:rsidRDefault="002D1241">
      <w:pPr>
        <w:pStyle w:val="aa"/>
      </w:pPr>
      <w:hyperlink r:id="rId23" w:history="1">
        <w:r>
          <w:rPr>
            <w:rStyle w:val="a4"/>
          </w:rPr>
          <w:t>См. текст пункта в предыдущей редакции</w:t>
        </w:r>
      </w:hyperlink>
    </w:p>
    <w:p w:rsidR="00000000" w:rsidRDefault="002D1241">
      <w:r>
        <w:t>2. Правительство Российской Федерации не вправе поручать федеральным органам исполнительной власти принимать акты, содержащие н</w:t>
      </w:r>
      <w:r>
        <w:t>ормы о защите прав потребителей.</w:t>
      </w:r>
    </w:p>
    <w:p w:rsidR="00000000" w:rsidRDefault="002D1241">
      <w:bookmarkStart w:id="19"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w:t>
      </w:r>
      <w:r>
        <w:t>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2D1241">
      <w:bookmarkStart w:id="20" w:name="sub_10123"/>
      <w:bookmarkEnd w:id="19"/>
      <w:r>
        <w:t xml:space="preserve">Абзац третий </w:t>
      </w:r>
      <w:hyperlink r:id="rId24" w:history="1">
        <w:r>
          <w:rPr>
            <w:rStyle w:val="a4"/>
          </w:rPr>
          <w:t>утратил силу</w:t>
        </w:r>
      </w:hyperlink>
      <w:r>
        <w:t xml:space="preserve"> с 1 августа 2011 г.</w:t>
      </w:r>
    </w:p>
    <w:bookmarkEnd w:id="20"/>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25" w:history="1">
        <w:r>
          <w:rPr>
            <w:rStyle w:val="a4"/>
          </w:rPr>
          <w:t>абзаца третьего</w:t>
        </w:r>
      </w:hyperlink>
    </w:p>
    <w:p w:rsidR="00000000" w:rsidRDefault="002D1241">
      <w:pPr>
        <w:pStyle w:val="aa"/>
      </w:pPr>
    </w:p>
    <w:p w:rsidR="00000000" w:rsidRDefault="002D1241">
      <w:pPr>
        <w:pStyle w:val="a9"/>
        <w:rPr>
          <w:color w:val="000000"/>
          <w:sz w:val="16"/>
          <w:szCs w:val="16"/>
        </w:rPr>
      </w:pPr>
      <w:r>
        <w:rPr>
          <w:color w:val="000000"/>
          <w:sz w:val="16"/>
          <w:szCs w:val="16"/>
        </w:rPr>
        <w:t>ГАРАНТ:</w:t>
      </w:r>
    </w:p>
    <w:p w:rsidR="00000000" w:rsidRDefault="002D1241">
      <w:pPr>
        <w:pStyle w:val="a9"/>
      </w:pPr>
    </w:p>
    <w:p w:rsidR="00000000" w:rsidRDefault="002D1241">
      <w:pPr>
        <w:pStyle w:val="a5"/>
      </w:pPr>
      <w:bookmarkStart w:id="21" w:name="sub_2"/>
      <w:r>
        <w:rPr>
          <w:rStyle w:val="a3"/>
        </w:rPr>
        <w:t>Статья 2.</w:t>
      </w:r>
      <w:r>
        <w:t xml:space="preserve"> Международные договоры Российской Федерации</w:t>
      </w:r>
    </w:p>
    <w:bookmarkEnd w:id="21"/>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2 настоящего Закона</w:t>
      </w:r>
    </w:p>
    <w:p w:rsidR="00000000" w:rsidRDefault="002D1241">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2D1241"/>
    <w:p w:rsidR="00000000" w:rsidRDefault="002D1241">
      <w:pPr>
        <w:pStyle w:val="a9"/>
        <w:rPr>
          <w:color w:val="000000"/>
          <w:sz w:val="16"/>
          <w:szCs w:val="16"/>
        </w:rPr>
      </w:pPr>
      <w:bookmarkStart w:id="22" w:name="sub_3"/>
      <w:r>
        <w:rPr>
          <w:color w:val="000000"/>
          <w:sz w:val="16"/>
          <w:szCs w:val="16"/>
        </w:rPr>
        <w:lastRenderedPageBreak/>
        <w:t>Информация об изменениях:</w:t>
      </w:r>
    </w:p>
    <w:bookmarkEnd w:id="22"/>
    <w:p w:rsidR="00000000" w:rsidRDefault="002D1241">
      <w:pPr>
        <w:pStyle w:val="aa"/>
      </w:pPr>
      <w:r>
        <w:fldChar w:fldCharType="begin"/>
      </w:r>
      <w:r>
        <w:instrText>HYPERLINK "garantF1://</w:instrText>
      </w:r>
      <w:r>
        <w:instrText>70305818.8"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26" w:history="1">
        <w:r>
          <w:rPr>
            <w:rStyle w:val="a4"/>
          </w:rPr>
          <w:t>вступающие в силу</w:t>
        </w:r>
      </w:hyperlink>
      <w:r>
        <w:t xml:space="preserve"> с 1 сентября 2013 г.</w:t>
      </w:r>
    </w:p>
    <w:p w:rsidR="00000000" w:rsidRDefault="002D1241">
      <w:pPr>
        <w:pStyle w:val="aa"/>
      </w:pPr>
      <w:hyperlink r:id="rId27" w:history="1">
        <w:r>
          <w:rPr>
            <w:rStyle w:val="a4"/>
          </w:rPr>
          <w:t>См. текст статьи в предыдущей редакции</w:t>
        </w:r>
      </w:hyperlink>
    </w:p>
    <w:p w:rsidR="00000000" w:rsidRDefault="002D1241">
      <w:pPr>
        <w:pStyle w:val="a5"/>
      </w:pPr>
      <w:r>
        <w:rPr>
          <w:rStyle w:val="a3"/>
        </w:rPr>
        <w:t>Статья 3.</w:t>
      </w:r>
      <w:r>
        <w:t xml:space="preserve"> Пр</w:t>
      </w:r>
      <w:r>
        <w:t>аво потребителей на просвещение в области защиты прав потребителей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3 настоящего Закона</w:t>
      </w:r>
    </w:p>
    <w:p w:rsidR="00000000" w:rsidRDefault="002D1241">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8" w:history="1">
        <w:r>
          <w:rPr>
            <w:rStyle w:val="a4"/>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2D1241"/>
    <w:p w:rsidR="00000000" w:rsidRDefault="002D1241">
      <w:pPr>
        <w:pStyle w:val="a5"/>
      </w:pPr>
      <w:bookmarkStart w:id="23" w:name="sub_4"/>
      <w:r>
        <w:rPr>
          <w:rStyle w:val="a3"/>
        </w:rPr>
        <w:t>Статья 4.</w:t>
      </w:r>
      <w:r>
        <w:t xml:space="preserve"> Качество товара (работы, услуги)</w:t>
      </w:r>
    </w:p>
    <w:bookmarkEnd w:id="23"/>
    <w:p w:rsidR="00000000" w:rsidRDefault="002D1241">
      <w:pPr>
        <w:pStyle w:val="a9"/>
        <w:rPr>
          <w:color w:val="000000"/>
          <w:sz w:val="16"/>
          <w:szCs w:val="16"/>
        </w:rPr>
      </w:pPr>
      <w:r>
        <w:rPr>
          <w:color w:val="000000"/>
          <w:sz w:val="16"/>
          <w:szCs w:val="16"/>
        </w:rPr>
        <w:t>ГАРАНТ:</w:t>
      </w:r>
    </w:p>
    <w:p w:rsidR="00000000" w:rsidRDefault="002D1241">
      <w:pPr>
        <w:pStyle w:val="a9"/>
      </w:pPr>
      <w:r>
        <w:t>См. Энциклопедии и другие комментарии к статье 4 настоящего Закона</w:t>
      </w:r>
    </w:p>
    <w:p w:rsidR="00000000" w:rsidRDefault="002D1241">
      <w:bookmarkStart w:id="24"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w:t>
      </w:r>
      <w:r>
        <w:t>(выполнить работу, оказать услугу), качество которого соответствует договору.</w:t>
      </w:r>
    </w:p>
    <w:p w:rsidR="00000000" w:rsidRDefault="002D1241">
      <w:pPr>
        <w:pStyle w:val="a9"/>
        <w:rPr>
          <w:color w:val="000000"/>
          <w:sz w:val="16"/>
          <w:szCs w:val="16"/>
        </w:rPr>
      </w:pPr>
      <w:bookmarkStart w:id="25" w:name="sub_402"/>
      <w:bookmarkEnd w:id="24"/>
      <w:r>
        <w:rPr>
          <w:color w:val="000000"/>
          <w:sz w:val="16"/>
          <w:szCs w:val="16"/>
        </w:rPr>
        <w:t>Информация об изменениях:</w:t>
      </w:r>
    </w:p>
    <w:bookmarkEnd w:id="25"/>
    <w:p w:rsidR="00000000" w:rsidRDefault="002D1241">
      <w:pPr>
        <w:pStyle w:val="aa"/>
      </w:pPr>
      <w:r>
        <w:fldChar w:fldCharType="begin"/>
      </w:r>
      <w:r>
        <w:instrText>HYPERLINK "garantF1://12056685.102"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9" w:history="1">
        <w:r>
          <w:rPr>
            <w:rStyle w:val="a4"/>
          </w:rPr>
          <w:t>вступающие в силу</w:t>
        </w:r>
      </w:hyperlink>
      <w:r>
        <w:t xml:space="preserve"> по истечении сорока пяти дней после дня </w:t>
      </w:r>
      <w:hyperlink r:id="rId30"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31" w:history="1">
        <w:r>
          <w:rPr>
            <w:rStyle w:val="a4"/>
          </w:rPr>
          <w:t>См. текст пункта в предыдущей реда</w:t>
        </w:r>
        <w:r>
          <w:rPr>
            <w:rStyle w:val="a4"/>
          </w:rPr>
          <w:t>кции</w:t>
        </w:r>
      </w:hyperlink>
    </w:p>
    <w:p w:rsidR="00000000" w:rsidRDefault="002D1241">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w:t>
      </w:r>
      <w:r>
        <w:t xml:space="preserve"> товар (работа, услуга) такого рода обычно используется.</w:t>
      </w:r>
    </w:p>
    <w:p w:rsidR="00000000" w:rsidRDefault="002D1241">
      <w:bookmarkStart w:id="26"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w:t>
      </w:r>
      <w:r>
        <w:t>ль) обязан передать потребителю товар (выполнить работу, оказать услугу), пригодный для использования в соответствии с этими целями.</w:t>
      </w:r>
    </w:p>
    <w:p w:rsidR="00000000" w:rsidRDefault="002D1241">
      <w:bookmarkStart w:id="27" w:name="sub_4004"/>
      <w:bookmarkEnd w:id="26"/>
      <w:r>
        <w:t>4. При продаже товара по образцу и (или) описанию продавец обязан передать потребителю товар, который соотве</w:t>
      </w:r>
      <w:r>
        <w:t>тствует образцу и (или) описанию.</w:t>
      </w:r>
    </w:p>
    <w:bookmarkEnd w:id="27"/>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Об ответственности за продажу товаров, не соответствующих образцам по качеству, комплектности или упаковке см. </w:t>
      </w:r>
      <w:hyperlink r:id="rId32" w:history="1">
        <w:r>
          <w:rPr>
            <w:rStyle w:val="a4"/>
          </w:rPr>
          <w:t>п. 1 ст. 14.4</w:t>
        </w:r>
      </w:hyperlink>
      <w:r>
        <w:t xml:space="preserve"> КоАП РФ от 30 декабря 2001 г. N 195-ФЗ</w:t>
      </w:r>
    </w:p>
    <w:p w:rsidR="00000000" w:rsidRDefault="002D1241">
      <w:pPr>
        <w:pStyle w:val="a9"/>
        <w:rPr>
          <w:color w:val="000000"/>
          <w:sz w:val="16"/>
          <w:szCs w:val="16"/>
        </w:rPr>
      </w:pPr>
      <w:bookmarkStart w:id="28" w:name="sub_405"/>
      <w:r>
        <w:rPr>
          <w:color w:val="000000"/>
          <w:sz w:val="16"/>
          <w:szCs w:val="16"/>
        </w:rPr>
        <w:t>Информация об изменениях:</w:t>
      </w:r>
    </w:p>
    <w:bookmarkEnd w:id="28"/>
    <w:p w:rsidR="00000000" w:rsidRDefault="002D1241">
      <w:pPr>
        <w:pStyle w:val="aa"/>
      </w:pPr>
      <w:r>
        <w:fldChar w:fldCharType="begin"/>
      </w:r>
      <w:r>
        <w:instrText>HYPERLINK "garantF1://12038155.103"</w:instrText>
      </w:r>
      <w:r>
        <w:fldChar w:fldCharType="separate"/>
      </w:r>
      <w:r>
        <w:rPr>
          <w:rStyle w:val="a4"/>
        </w:rPr>
        <w:t>Федеральным законом</w:t>
      </w:r>
      <w:r>
        <w:fldChar w:fldCharType="end"/>
      </w:r>
      <w:r>
        <w:t xml:space="preserve"> 21 декабря 2004 г. N 171-ФЗ в пункт 5 внесены изменения</w:t>
      </w:r>
    </w:p>
    <w:p w:rsidR="00000000" w:rsidRDefault="002D1241">
      <w:pPr>
        <w:pStyle w:val="aa"/>
      </w:pPr>
      <w:hyperlink r:id="rId33" w:history="1">
        <w:r>
          <w:rPr>
            <w:rStyle w:val="a4"/>
          </w:rPr>
          <w:t>См. текст пункта в предыдущей редакции</w:t>
        </w:r>
      </w:hyperlink>
    </w:p>
    <w:p w:rsidR="00000000" w:rsidRDefault="002D1241">
      <w:hyperlink r:id="rId34" w:history="1">
        <w:r>
          <w:rPr>
            <w:rStyle w:val="a4"/>
          </w:rPr>
          <w:t>5.</w:t>
        </w:r>
      </w:hyperlink>
      <w:r>
        <w:t xml:space="preserve"> Если </w:t>
      </w:r>
      <w:hyperlink r:id="rId35"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w:t>
      </w:r>
      <w:r>
        <w:t>етствующий этим требованиям.</w:t>
      </w:r>
    </w:p>
    <w:p w:rsidR="00000000" w:rsidRDefault="002D1241"/>
    <w:p w:rsidR="00000000" w:rsidRDefault="002D1241">
      <w:pPr>
        <w:pStyle w:val="a5"/>
      </w:pPr>
      <w:bookmarkStart w:id="29" w:name="sub_5"/>
      <w:r>
        <w:rPr>
          <w:rStyle w:val="a3"/>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w:t>
      </w:r>
      <w:r>
        <w:lastRenderedPageBreak/>
        <w:t>гарантийного срока на товар (работу)</w:t>
      </w:r>
    </w:p>
    <w:bookmarkEnd w:id="29"/>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36" w:history="1">
        <w:r>
          <w:rPr>
            <w:rStyle w:val="a4"/>
          </w:rPr>
          <w:t>Энциклопедии</w:t>
        </w:r>
      </w:hyperlink>
      <w:r>
        <w:t xml:space="preserve"> и другие комментарии к статье 5 настоящего Закона</w:t>
      </w:r>
    </w:p>
    <w:p w:rsidR="00000000" w:rsidRDefault="002D1241">
      <w:pPr>
        <w:pStyle w:val="a9"/>
        <w:rPr>
          <w:color w:val="000000"/>
          <w:sz w:val="16"/>
          <w:szCs w:val="16"/>
        </w:rPr>
      </w:pPr>
      <w:bookmarkStart w:id="30" w:name="sub_501"/>
      <w:r>
        <w:rPr>
          <w:color w:val="000000"/>
          <w:sz w:val="16"/>
          <w:szCs w:val="16"/>
        </w:rPr>
        <w:t>Информация об изменениях:</w:t>
      </w:r>
    </w:p>
    <w:bookmarkEnd w:id="30"/>
    <w:p w:rsidR="00000000" w:rsidRDefault="002D1241">
      <w:pPr>
        <w:pStyle w:val="aa"/>
      </w:pPr>
      <w:r>
        <w:fldChar w:fldCharType="begin"/>
      </w:r>
      <w:r>
        <w:instrText>HYPERLINK "garantF1://12038155.104"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2D1241">
      <w:pPr>
        <w:pStyle w:val="aa"/>
      </w:pPr>
      <w:hyperlink r:id="rId37" w:history="1">
        <w:r>
          <w:rPr>
            <w:rStyle w:val="a4"/>
          </w:rPr>
          <w:t>См. текст пункта в предыдущей редакции</w:t>
        </w:r>
      </w:hyperlink>
    </w:p>
    <w:p w:rsidR="00000000" w:rsidRDefault="002D1241">
      <w:r>
        <w:t xml:space="preserve">1. На товар (работу), предназначенный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rPr>
        <w:t>срок службы</w:t>
      </w:r>
      <w:r>
        <w:t xml:space="preserve"> - период, в течение которо</w:t>
      </w:r>
      <w:r>
        <w:t xml:space="preserve">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w:t>
        </w:r>
        <w:r>
          <w:rPr>
            <w:rStyle w:val="a4"/>
          </w:rPr>
          <w:t>нкта 6 статьи 29</w:t>
        </w:r>
      </w:hyperlink>
      <w:r>
        <w:t xml:space="preserve"> настоящего Закона.</w:t>
      </w:r>
    </w:p>
    <w:p w:rsidR="00000000" w:rsidRDefault="002D1241">
      <w:pPr>
        <w:pStyle w:val="a9"/>
        <w:rPr>
          <w:color w:val="000000"/>
          <w:sz w:val="16"/>
          <w:szCs w:val="16"/>
        </w:rPr>
      </w:pPr>
      <w:bookmarkStart w:id="31" w:name="sub_502"/>
      <w:r>
        <w:rPr>
          <w:color w:val="000000"/>
          <w:sz w:val="16"/>
          <w:szCs w:val="16"/>
        </w:rPr>
        <w:t>Информация об изменениях:</w:t>
      </w:r>
    </w:p>
    <w:bookmarkEnd w:id="31"/>
    <w:p w:rsidR="00000000" w:rsidRDefault="002D1241">
      <w:pPr>
        <w:pStyle w:val="aa"/>
      </w:pPr>
      <w:r>
        <w:fldChar w:fldCharType="begin"/>
      </w:r>
      <w:r>
        <w:instrText>HYPERLINK "garantF1://12038155.113011"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2D1241">
      <w:pPr>
        <w:pStyle w:val="aa"/>
      </w:pPr>
      <w:hyperlink r:id="rId38" w:history="1">
        <w:r>
          <w:rPr>
            <w:rStyle w:val="a4"/>
          </w:rPr>
          <w:t>См. текст пункта в пред</w:t>
        </w:r>
        <w:r>
          <w:rPr>
            <w:rStyle w:val="a4"/>
          </w:rPr>
          <w:t>ыдущей редакции</w:t>
        </w:r>
      </w:hyperlink>
    </w:p>
    <w:p w:rsidR="00000000" w:rsidRDefault="002D1241">
      <w:r>
        <w:t xml:space="preserve">2. Изготовитель (исполнитель) обязан устанавливать срок службы </w:t>
      </w:r>
      <w:hyperlink r:id="rId39"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w:t>
      </w:r>
      <w:r>
        <w:t>ого периода могут представлять опасность для жизни, здоровья потребителя, причинять вред его имуществу или окружающей среде.</w:t>
      </w:r>
    </w:p>
    <w:p w:rsidR="00000000" w:rsidRDefault="002D1241"/>
    <w:p w:rsidR="00000000" w:rsidRDefault="002D1241">
      <w:pPr>
        <w:pStyle w:val="a9"/>
        <w:rPr>
          <w:color w:val="000000"/>
          <w:sz w:val="16"/>
          <w:szCs w:val="16"/>
        </w:rPr>
      </w:pPr>
      <w:bookmarkStart w:id="32" w:name="sub_503"/>
      <w:r>
        <w:rPr>
          <w:color w:val="000000"/>
          <w:sz w:val="16"/>
          <w:szCs w:val="16"/>
        </w:rPr>
        <w:t>Информация об изменениях:</w:t>
      </w:r>
    </w:p>
    <w:bookmarkEnd w:id="32"/>
    <w:p w:rsidR="00000000" w:rsidRDefault="002D1241">
      <w:pPr>
        <w:pStyle w:val="aa"/>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w:t>
      </w:r>
      <w:r>
        <w:t xml:space="preserve"> пункт 3 внесены изменения</w:t>
      </w:r>
    </w:p>
    <w:p w:rsidR="00000000" w:rsidRDefault="002D1241">
      <w:pPr>
        <w:pStyle w:val="aa"/>
      </w:pPr>
      <w:hyperlink r:id="rId40" w:history="1">
        <w:r>
          <w:rPr>
            <w:rStyle w:val="a4"/>
          </w:rPr>
          <w:t>См. текст пункта в предыдущей редакции</w:t>
        </w:r>
      </w:hyperlink>
    </w:p>
    <w:p w:rsidR="00000000" w:rsidRDefault="002D1241">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w:t>
      </w:r>
      <w:r>
        <w:t xml:space="preserve"> исходя из функционального назначения товара (результата работы)).</w:t>
      </w:r>
    </w:p>
    <w:p w:rsidR="00000000" w:rsidRDefault="002D1241">
      <w:pPr>
        <w:pStyle w:val="a9"/>
        <w:rPr>
          <w:color w:val="000000"/>
          <w:sz w:val="16"/>
          <w:szCs w:val="16"/>
        </w:rPr>
      </w:pPr>
      <w:bookmarkStart w:id="33" w:name="sub_504"/>
      <w:r>
        <w:rPr>
          <w:color w:val="000000"/>
          <w:sz w:val="16"/>
          <w:szCs w:val="16"/>
        </w:rPr>
        <w:t>Информация об изменениях:</w:t>
      </w:r>
    </w:p>
    <w:bookmarkEnd w:id="33"/>
    <w:p w:rsidR="00000000" w:rsidRDefault="002D1241">
      <w:pPr>
        <w:pStyle w:val="aa"/>
      </w:pPr>
      <w:r>
        <w:fldChar w:fldCharType="begin"/>
      </w:r>
      <w:r>
        <w:instrText>HYPERLINK "garantF1://12038155.113012"</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2D1241">
      <w:pPr>
        <w:pStyle w:val="aa"/>
      </w:pPr>
      <w:hyperlink r:id="rId41" w:history="1">
        <w:r>
          <w:rPr>
            <w:rStyle w:val="a4"/>
          </w:rPr>
          <w:t>См. текст пункта в предыдущей редакции</w:t>
        </w:r>
      </w:hyperlink>
    </w:p>
    <w:p w:rsidR="00000000" w:rsidRDefault="002D1241">
      <w:hyperlink r:id="rId42" w:history="1">
        <w:r>
          <w:rPr>
            <w:rStyle w:val="a4"/>
          </w:rPr>
          <w:t>4</w:t>
        </w:r>
      </w:hyperlink>
      <w:r>
        <w:t xml:space="preserve">. На продукты питания, парфюмерно-косметические товары, медикаменты, товары бытовой химии и иные подобные </w:t>
      </w:r>
      <w:hyperlink r:id="rId43" w:history="1">
        <w:r>
          <w:rPr>
            <w:rStyle w:val="a4"/>
          </w:rPr>
          <w:t>т</w:t>
        </w:r>
        <w:r>
          <w:rPr>
            <w:rStyle w:val="a4"/>
          </w:rPr>
          <w:t>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2D1241"/>
    <w:p w:rsidR="00000000" w:rsidRDefault="002D1241">
      <w:pPr>
        <w:pStyle w:val="a9"/>
        <w:rPr>
          <w:color w:val="000000"/>
          <w:sz w:val="16"/>
          <w:szCs w:val="16"/>
        </w:rPr>
      </w:pPr>
      <w:bookmarkStart w:id="34" w:name="sub_505"/>
      <w:r>
        <w:rPr>
          <w:color w:val="000000"/>
          <w:sz w:val="16"/>
          <w:szCs w:val="16"/>
        </w:rPr>
        <w:t>Информация об изменениях:</w:t>
      </w:r>
    </w:p>
    <w:bookmarkEnd w:id="34"/>
    <w:p w:rsidR="00000000" w:rsidRDefault="002D1241">
      <w:pPr>
        <w:pStyle w:val="aa"/>
      </w:pPr>
      <w:r>
        <w:fldChar w:fldCharType="begin"/>
      </w:r>
      <w:r>
        <w:instrText>HYPERLINK "garantF1://12017771.10</w:instrText>
      </w:r>
      <w:r>
        <w:instrText>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000000" w:rsidRDefault="002D1241">
      <w:pPr>
        <w:pStyle w:val="aa"/>
      </w:pPr>
      <w:hyperlink r:id="rId44" w:history="1">
        <w:r>
          <w:rPr>
            <w:rStyle w:val="a4"/>
          </w:rPr>
          <w:t>См. текст пункта в предыдущей редакции</w:t>
        </w:r>
      </w:hyperlink>
    </w:p>
    <w:p w:rsidR="00000000" w:rsidRDefault="002D1241">
      <w:r>
        <w:t>5. Продажа товара (выполнение работы) по истечении установленного срока годности, а также товара</w:t>
      </w:r>
      <w:r>
        <w:t xml:space="preserve"> (выполнение работы), на который должен быть установлен срок годности, но он не установлен, запрещается.</w:t>
      </w:r>
    </w:p>
    <w:p w:rsidR="00000000" w:rsidRDefault="002D1241">
      <w:pPr>
        <w:pStyle w:val="a9"/>
        <w:rPr>
          <w:color w:val="000000"/>
          <w:sz w:val="16"/>
          <w:szCs w:val="16"/>
        </w:rPr>
      </w:pPr>
      <w:bookmarkStart w:id="35" w:name="sub_506"/>
      <w:r>
        <w:rPr>
          <w:color w:val="000000"/>
          <w:sz w:val="16"/>
          <w:szCs w:val="16"/>
        </w:rPr>
        <w:t>Информация об изменениях:</w:t>
      </w:r>
    </w:p>
    <w:bookmarkEnd w:id="35"/>
    <w:p w:rsidR="00000000" w:rsidRDefault="002D1241">
      <w:pPr>
        <w:pStyle w:val="aa"/>
      </w:pPr>
      <w:r>
        <w:fldChar w:fldCharType="begin"/>
      </w:r>
      <w:r>
        <w:instrText>HYPERLINK "garantF1://12038155.113013"</w:instrText>
      </w:r>
      <w:r>
        <w:fldChar w:fldCharType="separate"/>
      </w:r>
      <w:r>
        <w:rPr>
          <w:rStyle w:val="a4"/>
        </w:rPr>
        <w:t>Федеральным законом</w:t>
      </w:r>
      <w:r>
        <w:fldChar w:fldCharType="end"/>
      </w:r>
      <w:r>
        <w:t xml:space="preserve"> от 21 декабря 2004 г. N 171-ФЗ в пункт 6 внесены и</w:t>
      </w:r>
      <w:r>
        <w:t>зменения</w:t>
      </w:r>
    </w:p>
    <w:p w:rsidR="00000000" w:rsidRDefault="002D1241">
      <w:pPr>
        <w:pStyle w:val="aa"/>
      </w:pPr>
      <w:hyperlink r:id="rId45" w:history="1">
        <w:r>
          <w:rPr>
            <w:rStyle w:val="a4"/>
          </w:rPr>
          <w:t>См. текст пункта в предыдущей редакции</w:t>
        </w:r>
      </w:hyperlink>
    </w:p>
    <w:p w:rsidR="00000000" w:rsidRDefault="002D1241">
      <w:r>
        <w:t xml:space="preserve">6. Изготовитель (исполнитель) вправе устанавливать на товар (работу) </w:t>
      </w:r>
      <w:r>
        <w:rPr>
          <w:rStyle w:val="a3"/>
        </w:rPr>
        <w:t>гарантийный срок</w:t>
      </w:r>
      <w:r>
        <w:t xml:space="preserve"> - период, в течение которого в случае обнаружения в товаре (работе) недостатка изгото</w:t>
      </w:r>
      <w:r>
        <w:t xml:space="preserve">витель (исполнитель), продавец, уполномоченная </w:t>
      </w:r>
      <w:r>
        <w:lastRenderedPageBreak/>
        <w:t xml:space="preserve">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w:t>
      </w:r>
      <w:r>
        <w:t>акона.</w:t>
      </w:r>
    </w:p>
    <w:p w:rsidR="00000000" w:rsidRDefault="002D1241">
      <w:bookmarkStart w:id="36"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6"/>
    <w:p w:rsidR="00000000" w:rsidRDefault="002D1241">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2D1241">
      <w:pPr>
        <w:pStyle w:val="a9"/>
        <w:rPr>
          <w:color w:val="000000"/>
          <w:sz w:val="16"/>
          <w:szCs w:val="16"/>
        </w:rPr>
      </w:pPr>
      <w:bookmarkStart w:id="37" w:name="sub_507"/>
      <w:r>
        <w:rPr>
          <w:color w:val="000000"/>
          <w:sz w:val="16"/>
          <w:szCs w:val="16"/>
        </w:rPr>
        <w:t>Информация об изменениях:</w:t>
      </w:r>
    </w:p>
    <w:bookmarkEnd w:id="37"/>
    <w:p w:rsidR="00000000" w:rsidRDefault="002D1241">
      <w:pPr>
        <w:pStyle w:val="aa"/>
      </w:pPr>
      <w:r>
        <w:fldChar w:fldCharType="begin"/>
      </w:r>
      <w:r>
        <w:instrText>HYPERLINK "garantF1://12038155.1</w:instrText>
      </w:r>
      <w:r>
        <w:instrText>13014"</w:instrText>
      </w:r>
      <w:r>
        <w:fldChar w:fldCharType="separate"/>
      </w:r>
      <w:r>
        <w:rPr>
          <w:rStyle w:val="a4"/>
        </w:rPr>
        <w:t>Федеральным законом</w:t>
      </w:r>
      <w:r>
        <w:fldChar w:fldCharType="end"/>
      </w:r>
      <w:r>
        <w:t xml:space="preserve"> от 21 декабря 2004 г. N 171-ФЗ в пункт 7 внесены изменения</w:t>
      </w:r>
    </w:p>
    <w:p w:rsidR="00000000" w:rsidRDefault="002D1241">
      <w:pPr>
        <w:pStyle w:val="aa"/>
      </w:pPr>
      <w:hyperlink r:id="rId46" w:history="1">
        <w:r>
          <w:rPr>
            <w:rStyle w:val="a4"/>
          </w:rPr>
          <w:t>См. текст пункта в предыдущей редакции</w:t>
        </w:r>
      </w:hyperlink>
    </w:p>
    <w:p w:rsidR="00000000" w:rsidRDefault="002D1241">
      <w:r>
        <w:t>7. Продавец вправе установить на товар гарантийный срок, если он не установлен изготовителем</w:t>
      </w:r>
      <w:r>
        <w:t>.</w:t>
      </w:r>
    </w:p>
    <w:p w:rsidR="00000000" w:rsidRDefault="002D1241">
      <w:bookmarkStart w:id="38"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8"/>
    <w:p w:rsidR="00000000" w:rsidRDefault="002D1241">
      <w:r>
        <w:t>Содержание дополнительного обязательства продавца, срок дей</w:t>
      </w:r>
      <w:r>
        <w:t>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2D1241">
      <w:pPr>
        <w:pStyle w:val="a9"/>
        <w:rPr>
          <w:color w:val="000000"/>
          <w:sz w:val="16"/>
          <w:szCs w:val="16"/>
        </w:rPr>
      </w:pPr>
      <w:bookmarkStart w:id="39" w:name="sub_508"/>
      <w:r>
        <w:rPr>
          <w:color w:val="000000"/>
          <w:sz w:val="16"/>
          <w:szCs w:val="16"/>
        </w:rPr>
        <w:t>Информация об изменениях:</w:t>
      </w:r>
    </w:p>
    <w:bookmarkEnd w:id="39"/>
    <w:p w:rsidR="00000000" w:rsidRDefault="002D1241">
      <w:pPr>
        <w:pStyle w:val="aa"/>
      </w:pPr>
      <w:r>
        <w:fldChar w:fldCharType="begin"/>
      </w:r>
      <w:r>
        <w:instrText>HYPERLINK "garantF1://12038155.113015"</w:instrText>
      </w:r>
      <w:r>
        <w:fldChar w:fldCharType="separate"/>
      </w:r>
      <w:r>
        <w:rPr>
          <w:rStyle w:val="a4"/>
        </w:rPr>
        <w:t>Федеральным законом</w:t>
      </w:r>
      <w:r>
        <w:fldChar w:fldCharType="end"/>
      </w:r>
      <w:r>
        <w:t xml:space="preserve"> от 21 д</w:t>
      </w:r>
      <w:r>
        <w:t>екабря 2004 г. N 171-ФЗ статья 5 дополнена пунктом 8</w:t>
      </w:r>
    </w:p>
    <w:p w:rsidR="00000000" w:rsidRDefault="002D1241">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 xml:space="preserve">абзацем вторым пункта </w:t>
        </w:r>
        <w:r>
          <w:rPr>
            <w:rStyle w:val="a4"/>
          </w:rPr>
          <w:t>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000000" w:rsidRDefault="002D1241"/>
    <w:p w:rsidR="00000000" w:rsidRDefault="002D1241">
      <w:pPr>
        <w:pStyle w:val="a5"/>
      </w:pPr>
      <w:bookmarkStart w:id="40" w:name="sub_6"/>
      <w:r>
        <w:rPr>
          <w:rStyle w:val="a3"/>
        </w:rPr>
        <w:t>Статья 6.</w:t>
      </w:r>
      <w:r>
        <w:t xml:space="preserve"> Обязанность изготовителя обеспечить возможность ремонта и т</w:t>
      </w:r>
      <w:r>
        <w:t>ехнического обслуживания товара</w:t>
      </w:r>
    </w:p>
    <w:bookmarkEnd w:id="40"/>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47" w:history="1">
        <w:r>
          <w:rPr>
            <w:rStyle w:val="a4"/>
          </w:rPr>
          <w:t>Энциклопедии</w:t>
        </w:r>
      </w:hyperlink>
      <w:r>
        <w:t xml:space="preserve"> и другие комментарии к статье 6 настоящего Закона</w:t>
      </w:r>
    </w:p>
    <w:p w:rsidR="00000000" w:rsidRDefault="002D1241">
      <w:hyperlink w:anchor="sub_102" w:history="1">
        <w:r>
          <w:rPr>
            <w:rStyle w:val="a4"/>
          </w:rPr>
          <w:t>Изготовитель</w:t>
        </w:r>
      </w:hyperlink>
      <w:r>
        <w:t xml:space="preserve"> обязан обеспечить возможность использования товара в течение его срока</w:t>
      </w:r>
      <w:r>
        <w:t xml:space="preserve">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w:t>
      </w:r>
      <w:r>
        <w:t>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2D1241"/>
    <w:p w:rsidR="00000000" w:rsidRDefault="002D1241">
      <w:pPr>
        <w:pStyle w:val="a5"/>
      </w:pPr>
      <w:bookmarkStart w:id="41" w:name="sub_7"/>
      <w:r>
        <w:rPr>
          <w:rStyle w:val="a3"/>
        </w:rPr>
        <w:t>Статья 7.</w:t>
      </w:r>
      <w:r>
        <w:t xml:space="preserve"> Право потребителя на безопасность товара (работы, услуги)</w:t>
      </w:r>
    </w:p>
    <w:bookmarkEnd w:id="41"/>
    <w:p w:rsidR="00000000" w:rsidRDefault="002D1241">
      <w:pPr>
        <w:pStyle w:val="a9"/>
        <w:rPr>
          <w:color w:val="000000"/>
          <w:sz w:val="16"/>
          <w:szCs w:val="16"/>
        </w:rPr>
      </w:pPr>
      <w:r>
        <w:rPr>
          <w:color w:val="000000"/>
          <w:sz w:val="16"/>
          <w:szCs w:val="16"/>
        </w:rPr>
        <w:t>Г</w:t>
      </w:r>
      <w:r>
        <w:rPr>
          <w:color w:val="000000"/>
          <w:sz w:val="16"/>
          <w:szCs w:val="16"/>
        </w:rPr>
        <w:t>АРАНТ:</w:t>
      </w:r>
    </w:p>
    <w:p w:rsidR="00000000" w:rsidRDefault="002D1241">
      <w:pPr>
        <w:pStyle w:val="a9"/>
      </w:pPr>
      <w:r>
        <w:t xml:space="preserve">См. </w:t>
      </w:r>
      <w:hyperlink r:id="rId48" w:history="1">
        <w:r>
          <w:rPr>
            <w:rStyle w:val="a4"/>
          </w:rPr>
          <w:t>Энциклопедии</w:t>
        </w:r>
      </w:hyperlink>
      <w:r>
        <w:t xml:space="preserve"> и другие комментарии к статье 7 настоящего Закона</w:t>
      </w:r>
    </w:p>
    <w:p w:rsidR="00000000" w:rsidRDefault="002D1241">
      <w:pPr>
        <w:pStyle w:val="a9"/>
        <w:rPr>
          <w:color w:val="000000"/>
          <w:sz w:val="16"/>
          <w:szCs w:val="16"/>
        </w:rPr>
      </w:pPr>
      <w:bookmarkStart w:id="42" w:name="sub_701"/>
      <w:r>
        <w:rPr>
          <w:color w:val="000000"/>
          <w:sz w:val="16"/>
          <w:szCs w:val="16"/>
        </w:rPr>
        <w:t>Информация об изменениях:</w:t>
      </w:r>
    </w:p>
    <w:bookmarkEnd w:id="42"/>
    <w:p w:rsidR="00000000" w:rsidRDefault="002D1241">
      <w:pPr>
        <w:pStyle w:val="aa"/>
      </w:pPr>
      <w:r>
        <w:fldChar w:fldCharType="begin"/>
      </w:r>
      <w:r>
        <w:instrText>HYPERLINK "garantF1://12017771.105"</w:instrText>
      </w:r>
      <w:r>
        <w:fldChar w:fldCharType="separate"/>
      </w:r>
      <w:r>
        <w:rPr>
          <w:rStyle w:val="a4"/>
        </w:rPr>
        <w:t>Федеральным законом</w:t>
      </w:r>
      <w:r>
        <w:fldChar w:fldCharType="end"/>
      </w:r>
      <w:r>
        <w:t xml:space="preserve"> от 17 декабря 1999 г. N 212-ФЗ в пункт 1 внесены</w:t>
      </w:r>
      <w:r>
        <w:t xml:space="preserve"> изменения</w:t>
      </w:r>
    </w:p>
    <w:p w:rsidR="00000000" w:rsidRDefault="002D1241">
      <w:pPr>
        <w:pStyle w:val="aa"/>
      </w:pPr>
      <w:hyperlink r:id="rId49" w:history="1">
        <w:r>
          <w:rPr>
            <w:rStyle w:val="a4"/>
          </w:rPr>
          <w:t>См. текст пункта в предыдущей редакции</w:t>
        </w:r>
      </w:hyperlink>
    </w:p>
    <w:p w:rsidR="00000000" w:rsidRDefault="002D1241">
      <w:r>
        <w:t xml:space="preserve">1. </w:t>
      </w:r>
      <w:hyperlink w:anchor="sub_101" w:history="1">
        <w:r>
          <w:rPr>
            <w:rStyle w:val="a4"/>
          </w:rPr>
          <w:t>Потребитель</w:t>
        </w:r>
      </w:hyperlink>
      <w:r>
        <w:t xml:space="preserve"> имеет право на то, чтобы товар (работа, услуга) при обычных </w:t>
      </w:r>
      <w:r>
        <w:lastRenderedPageBreak/>
        <w:t>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w:t>
      </w:r>
      <w:r>
        <w:t>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t>.</w:t>
      </w:r>
    </w:p>
    <w:p w:rsidR="00000000" w:rsidRDefault="002D1241">
      <w:bookmarkStart w:id="43"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2D1241">
      <w:bookmarkStart w:id="44" w:name="sub_70202"/>
      <w:bookmarkEnd w:id="43"/>
      <w:r>
        <w:t xml:space="preserve">Если в соответствии с </w:t>
      </w:r>
      <w:hyperlink w:anchor="sub_5" w:history="1">
        <w:r>
          <w:rPr>
            <w:rStyle w:val="a4"/>
          </w:rPr>
          <w:t>пунктом 1 статьи 5</w:t>
        </w:r>
      </w:hyperlink>
      <w:r>
        <w:t xml:space="preserve"> настоящего Зак</w:t>
      </w:r>
      <w:r>
        <w:t>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2D1241">
      <w:bookmarkStart w:id="45" w:name="sub_70203"/>
      <w:bookmarkEnd w:id="44"/>
      <w:r>
        <w:t>Вред, причиненный жизни, здоровью или имуществу</w:t>
      </w:r>
      <w:r>
        <w:t xml:space="preserve">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000000" w:rsidRDefault="002D1241">
      <w:bookmarkStart w:id="46" w:name="sub_703"/>
      <w:bookmarkEnd w:id="45"/>
      <w:r>
        <w:t>3. Если для безопасного использования товара (работы, услуги), его хранения, тра</w:t>
      </w:r>
      <w:r>
        <w:t>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w:t>
      </w:r>
      <w:r>
        <w:t>сполнитель) обязан довести эти правила до сведения потребителя.</w:t>
      </w:r>
    </w:p>
    <w:p w:rsidR="00000000" w:rsidRDefault="002D1241">
      <w:pPr>
        <w:pStyle w:val="a9"/>
        <w:rPr>
          <w:color w:val="000000"/>
          <w:sz w:val="16"/>
          <w:szCs w:val="16"/>
        </w:rPr>
      </w:pPr>
      <w:bookmarkStart w:id="47" w:name="sub_704"/>
      <w:bookmarkEnd w:id="46"/>
      <w:r>
        <w:rPr>
          <w:color w:val="000000"/>
          <w:sz w:val="16"/>
          <w:szCs w:val="16"/>
        </w:rPr>
        <w:t>Информация об изменениях:</w:t>
      </w:r>
    </w:p>
    <w:bookmarkEnd w:id="47"/>
    <w:p w:rsidR="00000000" w:rsidRDefault="002D1241">
      <w:pPr>
        <w:pStyle w:val="aa"/>
      </w:pPr>
      <w:r>
        <w:fldChar w:fldCharType="begin"/>
      </w:r>
      <w:r>
        <w:instrText>HYPERLINK "garantF1://12038155.105"</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2D1241">
      <w:pPr>
        <w:pStyle w:val="aa"/>
      </w:pPr>
      <w:hyperlink r:id="rId50" w:history="1">
        <w:r>
          <w:rPr>
            <w:rStyle w:val="a4"/>
          </w:rPr>
          <w:t>См. текст пункта в предыдущей редакции</w:t>
        </w:r>
      </w:hyperlink>
    </w:p>
    <w:p w:rsidR="00000000" w:rsidRDefault="002D1241">
      <w:r>
        <w:t xml:space="preserve">4. Если на </w:t>
      </w:r>
      <w:hyperlink r:id="rId51"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w:t>
      </w:r>
      <w:r>
        <w:t xml:space="preserve">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52" w:history="1">
        <w:r>
          <w:rPr>
            <w:rStyle w:val="a4"/>
          </w:rPr>
          <w:t>порядке</w:t>
        </w:r>
      </w:hyperlink>
      <w:r>
        <w:t>, пре</w:t>
      </w:r>
      <w:r>
        <w:t>дусмотренном законом и иными правовыми актами.</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Согласно </w:t>
      </w:r>
      <w:hyperlink r:id="rId53" w:history="1">
        <w:r>
          <w:rPr>
            <w:rStyle w:val="a4"/>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w:t>
      </w:r>
      <w:r>
        <w:t xml:space="preserve">Российской Федерации. См. </w:t>
      </w:r>
      <w:hyperlink r:id="rId54" w:history="1">
        <w:r>
          <w:rPr>
            <w:rStyle w:val="a4"/>
          </w:rPr>
          <w:t>Информационное письмо</w:t>
        </w:r>
      </w:hyperlink>
      <w:r>
        <w:t xml:space="preserve"> Госстандарта РФ от 11 июля 2003 г. N ВК-110-28/2522</w:t>
      </w:r>
    </w:p>
    <w:p w:rsidR="00000000" w:rsidRDefault="002D1241">
      <w:bookmarkStart w:id="48" w:name="sub_705"/>
      <w:r>
        <w:t xml:space="preserve">Не допускается продажа товара (выполнение работы, оказание услуги), в том числе импортного товара (работы, услуги), </w:t>
      </w:r>
      <w:r>
        <w:t xml:space="preserve">без </w:t>
      </w:r>
      <w:hyperlink r:id="rId55" w:history="1">
        <w:r>
          <w:rPr>
            <w:rStyle w:val="a4"/>
          </w:rPr>
          <w:t>информации</w:t>
        </w:r>
      </w:hyperlink>
      <w:r>
        <w:t xml:space="preserve"> об обязательном подтверждении его соответствия требованиям, указанным в </w:t>
      </w:r>
      <w:hyperlink w:anchor="sub_7" w:history="1">
        <w:r>
          <w:rPr>
            <w:rStyle w:val="a4"/>
          </w:rPr>
          <w:t>пункте 1</w:t>
        </w:r>
      </w:hyperlink>
      <w:r>
        <w:t xml:space="preserve"> настоящей статьи.</w:t>
      </w:r>
    </w:p>
    <w:p w:rsidR="00000000" w:rsidRDefault="002D1241">
      <w:pPr>
        <w:pStyle w:val="a9"/>
        <w:rPr>
          <w:color w:val="000000"/>
          <w:sz w:val="16"/>
          <w:szCs w:val="16"/>
        </w:rPr>
      </w:pPr>
      <w:bookmarkStart w:id="49" w:name="sub_7055"/>
      <w:bookmarkEnd w:id="48"/>
      <w:r>
        <w:rPr>
          <w:color w:val="000000"/>
          <w:sz w:val="16"/>
          <w:szCs w:val="16"/>
        </w:rPr>
        <w:t>Информация об изменениях:</w:t>
      </w:r>
    </w:p>
    <w:bookmarkEnd w:id="49"/>
    <w:p w:rsidR="00000000" w:rsidRDefault="002D1241">
      <w:pPr>
        <w:pStyle w:val="aa"/>
      </w:pPr>
      <w:r>
        <w:fldChar w:fldCharType="begin"/>
      </w:r>
      <w:r>
        <w:instrText>HYPERLINK "garantF1://12088101.12</w:instrText>
      </w:r>
      <w:r>
        <w:instrText>"</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56" w:history="1">
        <w:r>
          <w:rPr>
            <w:rStyle w:val="a4"/>
          </w:rPr>
          <w:t>вступающие в силу</w:t>
        </w:r>
      </w:hyperlink>
      <w:r>
        <w:t xml:space="preserve"> с 1 августа 2011 г.</w:t>
      </w:r>
    </w:p>
    <w:p w:rsidR="00000000" w:rsidRDefault="002D1241">
      <w:pPr>
        <w:pStyle w:val="aa"/>
      </w:pPr>
      <w:hyperlink r:id="rId57" w:history="1">
        <w:r>
          <w:rPr>
            <w:rStyle w:val="a4"/>
          </w:rPr>
          <w:t>См. текст пункта в предыдущей редакции</w:t>
        </w:r>
      </w:hyperlink>
    </w:p>
    <w:p w:rsidR="00000000" w:rsidRDefault="002D1241">
      <w:r>
        <w:t xml:space="preserve">5. Если установлено, </w:t>
      </w:r>
      <w:r>
        <w:t xml:space="preserve">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w:t>
      </w:r>
      <w:r>
        <w:t>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58" w:history="1">
        <w:r>
          <w:rPr>
            <w:rStyle w:val="a4"/>
          </w:rPr>
          <w:t>Положение</w:t>
        </w:r>
      </w:hyperlink>
      <w:r>
        <w:t xml:space="preserve"> о проведении экспертизы некачественных и опасных </w:t>
      </w:r>
      <w:r>
        <w:lastRenderedPageBreak/>
        <w:t xml:space="preserve">продовольственного сырья и пищевых продуктов, их использовании или уничтожении, утвержденное </w:t>
      </w:r>
      <w:hyperlink r:id="rId59" w:history="1">
        <w:r>
          <w:rPr>
            <w:rStyle w:val="a4"/>
          </w:rPr>
          <w:t>постановлением</w:t>
        </w:r>
      </w:hyperlink>
      <w:r>
        <w:t xml:space="preserve"> </w:t>
      </w:r>
      <w:r>
        <w:t>Правительства РФ от 29 сентября 1997 г. N 1263</w:t>
      </w:r>
    </w:p>
    <w:p w:rsidR="00000000" w:rsidRDefault="002D1241">
      <w:bookmarkStart w:id="50" w:name="sub_70552"/>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w:t>
      </w:r>
      <w:r>
        <w:t xml:space="preserve">ный федеральный орган исполнительной власти принимает </w:t>
      </w:r>
      <w:hyperlink r:id="rId60"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w:t>
      </w:r>
      <w:r>
        <w:t>ции.</w:t>
      </w:r>
    </w:p>
    <w:bookmarkStart w:id="51" w:name="sub_70553"/>
    <w:bookmarkEnd w:id="50"/>
    <w:p w:rsidR="00000000" w:rsidRDefault="002D1241">
      <w:r>
        <w:fldChar w:fldCharType="begin"/>
      </w:r>
      <w:r>
        <w:instrText>HYPERLINK "garantF1://10064072.15"</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61" w:history="1">
        <w:r>
          <w:rPr>
            <w:rStyle w:val="a4"/>
          </w:rPr>
          <w:t>возмещению</w:t>
        </w:r>
      </w:hyperlink>
      <w:r>
        <w:t xml:space="preserve"> изготовителем (исполнителем) в полном объеме.</w:t>
      </w:r>
    </w:p>
    <w:p w:rsidR="00000000" w:rsidRDefault="002D1241">
      <w:bookmarkStart w:id="52" w:name="sub_706"/>
      <w:bookmarkEnd w:id="51"/>
      <w:r>
        <w:t>6.</w:t>
      </w:r>
      <w:r>
        <w:t xml:space="preserve"> </w:t>
      </w:r>
      <w:hyperlink r:id="rId62" w:history="1">
        <w:r>
          <w:rPr>
            <w:rStyle w:val="a4"/>
          </w:rPr>
          <w:t>Утратил силу</w:t>
        </w:r>
      </w:hyperlink>
      <w:r>
        <w:t>.</w:t>
      </w:r>
    </w:p>
    <w:bookmarkEnd w:id="52"/>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63" w:history="1">
        <w:r>
          <w:rPr>
            <w:rStyle w:val="a4"/>
          </w:rPr>
          <w:t>пункта 6</w:t>
        </w:r>
      </w:hyperlink>
    </w:p>
    <w:p w:rsidR="00000000" w:rsidRDefault="002D1241">
      <w:pPr>
        <w:pStyle w:val="aa"/>
      </w:pPr>
    </w:p>
    <w:p w:rsidR="00000000" w:rsidRDefault="002D1241">
      <w:pPr>
        <w:pStyle w:val="a5"/>
      </w:pPr>
      <w:bookmarkStart w:id="53" w:name="sub_8"/>
      <w:r>
        <w:rPr>
          <w:rStyle w:val="a3"/>
        </w:rPr>
        <w:t>Статья 8.</w:t>
      </w:r>
      <w:r>
        <w:t xml:space="preserve"> Право потребителя на информацию об изготовителе (исполнителе, продавце) и о товарах (работах, услуга</w:t>
      </w:r>
      <w:r>
        <w:t>х)</w:t>
      </w:r>
    </w:p>
    <w:bookmarkEnd w:id="53"/>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64" w:history="1">
        <w:r>
          <w:rPr>
            <w:rStyle w:val="a4"/>
          </w:rPr>
          <w:t>Энциклопедии</w:t>
        </w:r>
      </w:hyperlink>
      <w:r>
        <w:t xml:space="preserve"> и другие комментарии к статье 8 настоящего Закона</w:t>
      </w:r>
    </w:p>
    <w:p w:rsidR="00000000" w:rsidRDefault="002D1241">
      <w:bookmarkStart w:id="54"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65"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p>
    <w:p w:rsidR="00000000" w:rsidRDefault="002D1241">
      <w:bookmarkStart w:id="55" w:name="sub_802"/>
      <w:bookmarkEnd w:id="54"/>
      <w:r>
        <w:t xml:space="preserve">2. Указанная в </w:t>
      </w:r>
      <w:hyperlink w:anchor="sub_801" w:history="1">
        <w:r>
          <w:rPr>
            <w:rStyle w:val="a4"/>
          </w:rPr>
          <w:t>пункте 1</w:t>
        </w:r>
      </w:hyperlink>
      <w:r>
        <w:t xml:space="preserve"> настоящей статьи информация в наглядной </w:t>
      </w:r>
      <w:r>
        <w:t xml:space="preserve">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w:t>
      </w:r>
      <w:r>
        <w:t>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2D1241">
      <w:pPr>
        <w:pStyle w:val="a9"/>
        <w:rPr>
          <w:color w:val="000000"/>
          <w:sz w:val="16"/>
          <w:szCs w:val="16"/>
        </w:rPr>
      </w:pPr>
      <w:bookmarkStart w:id="56" w:name="sub_803"/>
      <w:bookmarkEnd w:id="55"/>
      <w:r>
        <w:rPr>
          <w:color w:val="000000"/>
          <w:sz w:val="16"/>
          <w:szCs w:val="16"/>
        </w:rPr>
        <w:t>Информация об изменениях:</w:t>
      </w:r>
    </w:p>
    <w:bookmarkEnd w:id="56"/>
    <w:p w:rsidR="00000000" w:rsidRDefault="002D1241">
      <w:pPr>
        <w:pStyle w:val="aa"/>
      </w:pPr>
      <w:r>
        <w:t xml:space="preserve">Статья 8 дополнена пунктом 3 с 1 января 2019 г. - </w:t>
      </w:r>
      <w:hyperlink r:id="rId66" w:history="1">
        <w:r>
          <w:rPr>
            <w:rStyle w:val="a4"/>
          </w:rPr>
          <w:t>Федеральный закон</w:t>
        </w:r>
      </w:hyperlink>
      <w:r>
        <w:t xml:space="preserve"> от 29 июля 2018 г. N 250-ФЗ</w:t>
      </w:r>
    </w:p>
    <w:p w:rsidR="00000000" w:rsidRDefault="002D1241">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w:t>
      </w:r>
      <w:r>
        <w:t>оговора с изготовителем (продавцом).</w:t>
      </w:r>
    </w:p>
    <w:p w:rsidR="00000000" w:rsidRDefault="002D1241"/>
    <w:p w:rsidR="00000000" w:rsidRDefault="002D1241">
      <w:pPr>
        <w:pStyle w:val="a9"/>
        <w:rPr>
          <w:color w:val="000000"/>
          <w:sz w:val="16"/>
          <w:szCs w:val="16"/>
        </w:rPr>
      </w:pPr>
      <w:bookmarkStart w:id="57" w:name="sub_9"/>
      <w:r>
        <w:rPr>
          <w:color w:val="000000"/>
          <w:sz w:val="16"/>
          <w:szCs w:val="16"/>
        </w:rPr>
        <w:t>Информация об изменениях:</w:t>
      </w:r>
    </w:p>
    <w:bookmarkEnd w:id="57"/>
    <w:p w:rsidR="00000000" w:rsidRDefault="002D1241">
      <w:pPr>
        <w:pStyle w:val="aa"/>
      </w:pPr>
      <w:r>
        <w:t xml:space="preserve">Наименование изменено с 1 января 2019 г. - </w:t>
      </w:r>
      <w:hyperlink r:id="rId67" w:history="1">
        <w:r>
          <w:rPr>
            <w:rStyle w:val="a4"/>
          </w:rPr>
          <w:t>Федеральный закон</w:t>
        </w:r>
      </w:hyperlink>
      <w:r>
        <w:t xml:space="preserve"> от 29 июля 2018 г. N 250-ФЗ</w:t>
      </w:r>
    </w:p>
    <w:p w:rsidR="00000000" w:rsidRDefault="002D1241">
      <w:pPr>
        <w:pStyle w:val="aa"/>
      </w:pPr>
      <w:hyperlink r:id="rId68" w:history="1">
        <w:r>
          <w:rPr>
            <w:rStyle w:val="a4"/>
          </w:rPr>
          <w:t>См. предыдущую редакцию</w:t>
        </w:r>
      </w:hyperlink>
    </w:p>
    <w:p w:rsidR="00000000" w:rsidRDefault="002D1241">
      <w:pPr>
        <w:pStyle w:val="a5"/>
      </w:pPr>
      <w:r>
        <w:rPr>
          <w:rStyle w:val="a3"/>
        </w:rPr>
        <w:t>Статья 9.</w:t>
      </w:r>
      <w:r>
        <w:t xml:space="preserve"> Информация об изготовителе (исполнителе, продавце, владельце агрегатора)</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69" w:history="1">
        <w:r>
          <w:rPr>
            <w:rStyle w:val="a4"/>
          </w:rPr>
          <w:t>Энциклопедии</w:t>
        </w:r>
      </w:hyperlink>
      <w:r>
        <w:t xml:space="preserve"> и другие комментарии к статье 9 настоящего Закона</w:t>
      </w:r>
    </w:p>
    <w:p w:rsidR="00000000" w:rsidRDefault="002D1241">
      <w:pPr>
        <w:pStyle w:val="a9"/>
        <w:rPr>
          <w:color w:val="000000"/>
          <w:sz w:val="16"/>
          <w:szCs w:val="16"/>
        </w:rPr>
      </w:pPr>
      <w:bookmarkStart w:id="58" w:name="sub_901"/>
      <w:r>
        <w:rPr>
          <w:color w:val="000000"/>
          <w:sz w:val="16"/>
          <w:szCs w:val="16"/>
        </w:rPr>
        <w:t>Информация об изменениях:</w:t>
      </w:r>
    </w:p>
    <w:bookmarkEnd w:id="58"/>
    <w:p w:rsidR="00000000" w:rsidRDefault="002D1241">
      <w:pPr>
        <w:pStyle w:val="aa"/>
      </w:pPr>
      <w:r>
        <w:t xml:space="preserve">Пункт 1 изменен с 1 января 2019 г. - </w:t>
      </w:r>
      <w:hyperlink r:id="rId70" w:history="1">
        <w:r>
          <w:rPr>
            <w:rStyle w:val="a4"/>
          </w:rPr>
          <w:t>Федеральный закон</w:t>
        </w:r>
      </w:hyperlink>
      <w:r>
        <w:t xml:space="preserve"> от 29 июля 2018 г. N 250-ФЗ</w:t>
      </w:r>
    </w:p>
    <w:p w:rsidR="00000000" w:rsidRDefault="002D1241">
      <w:pPr>
        <w:pStyle w:val="aa"/>
      </w:pPr>
      <w:hyperlink r:id="rId71" w:history="1">
        <w:r>
          <w:rPr>
            <w:rStyle w:val="a4"/>
          </w:rPr>
          <w:t>См. предыдущую редакцию</w:t>
        </w:r>
      </w:hyperlink>
    </w:p>
    <w:p w:rsidR="00000000" w:rsidRDefault="002D1241">
      <w:r>
        <w:t xml:space="preserve">1. </w:t>
      </w:r>
      <w:hyperlink w:anchor="sub_102" w:history="1">
        <w:r>
          <w:rPr>
            <w:rStyle w:val="a4"/>
          </w:rPr>
          <w:t>Изготовитель</w:t>
        </w:r>
      </w:hyperlink>
      <w:r>
        <w:t xml:space="preserve"> (</w:t>
      </w:r>
      <w:hyperlink w:anchor="sub_103" w:history="1">
        <w:r>
          <w:rPr>
            <w:rStyle w:val="a4"/>
          </w:rPr>
          <w:t>ис</w:t>
        </w:r>
        <w:r>
          <w:rPr>
            <w:rStyle w:val="a4"/>
          </w:rPr>
          <w:t>полнитель</w:t>
        </w:r>
      </w:hyperlink>
      <w:r>
        <w:t xml:space="preserve">, </w:t>
      </w:r>
      <w:hyperlink w:anchor="sub_104" w:history="1">
        <w:r>
          <w:rPr>
            <w:rStyle w:val="a4"/>
          </w:rPr>
          <w:t>продавец</w:t>
        </w:r>
      </w:hyperlink>
      <w:r>
        <w:t xml:space="preserve">) обязан довести до сведения </w:t>
      </w:r>
      <w:r>
        <w:lastRenderedPageBreak/>
        <w:t>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t>.</w:t>
      </w:r>
    </w:p>
    <w:p w:rsidR="00000000" w:rsidRDefault="002D1241">
      <w:bookmarkStart w:id="59"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2D1241">
      <w:bookmarkStart w:id="60" w:name="sub_9013"/>
      <w:bookmarkEnd w:id="59"/>
      <w:r>
        <w:t>Изготовитель (продавец) обязан довести</w:t>
      </w:r>
      <w:r>
        <w:t xml:space="preserve">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2D1241">
      <w:pPr>
        <w:pStyle w:val="a9"/>
        <w:rPr>
          <w:color w:val="000000"/>
          <w:sz w:val="16"/>
          <w:szCs w:val="16"/>
        </w:rPr>
      </w:pPr>
      <w:bookmarkStart w:id="61" w:name="sub_9011"/>
      <w:bookmarkEnd w:id="60"/>
      <w:r>
        <w:rPr>
          <w:color w:val="000000"/>
          <w:sz w:val="16"/>
          <w:szCs w:val="16"/>
        </w:rPr>
        <w:t>Информация об изменениях:</w:t>
      </w:r>
    </w:p>
    <w:bookmarkEnd w:id="61"/>
    <w:p w:rsidR="00000000" w:rsidRDefault="002D1241">
      <w:pPr>
        <w:pStyle w:val="aa"/>
      </w:pPr>
      <w:r>
        <w:t>Статья 9 дополнена пун</w:t>
      </w:r>
      <w:r>
        <w:t xml:space="preserve">ктом 1.1 с 1 января 2019 г. - </w:t>
      </w:r>
      <w:hyperlink r:id="rId72" w:history="1">
        <w:r>
          <w:rPr>
            <w:rStyle w:val="a4"/>
          </w:rPr>
          <w:t>Федеральный закон</w:t>
        </w:r>
      </w:hyperlink>
      <w:r>
        <w:t xml:space="preserve"> от 29 июля 2018 г. N 250-ФЗ</w:t>
      </w:r>
    </w:p>
    <w:p w:rsidR="00000000" w:rsidRDefault="002D1241">
      <w:r>
        <w:t>1.1. Уполномоченная организация или уполномоченный индивидуальный предприниматель в случае обращения потребителя обязаны довести до его свед</w:t>
      </w:r>
      <w:r>
        <w:t>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w:t>
      </w:r>
      <w:r>
        <w:t>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w:t>
      </w:r>
      <w:r>
        <w:t>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w:t>
      </w:r>
      <w:r>
        <w:t>товителя (продавца) в информационно-телекоммуникационной сети "Интернет", содержащую информацию об изготовителе (продавце).</w:t>
      </w:r>
    </w:p>
    <w:p w:rsidR="00000000" w:rsidRDefault="002D1241">
      <w:pPr>
        <w:pStyle w:val="a9"/>
        <w:rPr>
          <w:color w:val="000000"/>
          <w:sz w:val="16"/>
          <w:szCs w:val="16"/>
        </w:rPr>
      </w:pPr>
      <w:bookmarkStart w:id="62" w:name="sub_90012"/>
      <w:r>
        <w:rPr>
          <w:color w:val="000000"/>
          <w:sz w:val="16"/>
          <w:szCs w:val="16"/>
        </w:rPr>
        <w:t>Информация об изменениях:</w:t>
      </w:r>
    </w:p>
    <w:bookmarkEnd w:id="62"/>
    <w:p w:rsidR="00000000" w:rsidRDefault="002D1241">
      <w:pPr>
        <w:pStyle w:val="aa"/>
      </w:pPr>
      <w:r>
        <w:t xml:space="preserve">Статья 9 дополнена пунктом 1.2 с 1 января 2019 г. - </w:t>
      </w:r>
      <w:hyperlink r:id="rId73" w:history="1">
        <w:r>
          <w:rPr>
            <w:rStyle w:val="a4"/>
          </w:rPr>
          <w:t>Федеральный закон</w:t>
        </w:r>
      </w:hyperlink>
      <w:r>
        <w:t xml:space="preserve"> от 29 июля 2018 г. N 250-ФЗ</w:t>
      </w:r>
    </w:p>
    <w:p w:rsidR="00000000" w:rsidRDefault="002D1241">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w:t>
      </w:r>
      <w:r>
        <w:t>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w:t>
      </w:r>
      <w:r>
        <w:t>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w:t>
      </w:r>
      <w:r>
        <w:t>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w:t>
      </w:r>
      <w:r>
        <w:t>елекоммуникационной сети "Интернет".</w:t>
      </w:r>
    </w:p>
    <w:p w:rsidR="00000000" w:rsidRDefault="002D1241">
      <w:pPr>
        <w:pStyle w:val="a9"/>
        <w:rPr>
          <w:color w:val="000000"/>
          <w:sz w:val="16"/>
          <w:szCs w:val="16"/>
        </w:rPr>
      </w:pPr>
      <w:bookmarkStart w:id="63" w:name="sub_90013"/>
      <w:r>
        <w:rPr>
          <w:color w:val="000000"/>
          <w:sz w:val="16"/>
          <w:szCs w:val="16"/>
        </w:rPr>
        <w:t>Информация об изменениях:</w:t>
      </w:r>
    </w:p>
    <w:bookmarkEnd w:id="63"/>
    <w:p w:rsidR="00000000" w:rsidRDefault="002D1241">
      <w:pPr>
        <w:pStyle w:val="aa"/>
      </w:pPr>
      <w:r>
        <w:t xml:space="preserve">Статья 9 дополнена пунктом 1.3 с 1 января 2019 г. - </w:t>
      </w:r>
      <w:hyperlink r:id="rId74" w:history="1">
        <w:r>
          <w:rPr>
            <w:rStyle w:val="a4"/>
          </w:rPr>
          <w:t>Федеральный закон</w:t>
        </w:r>
      </w:hyperlink>
      <w:r>
        <w:t xml:space="preserve"> от 29 июля 2018 г. N 250-ФЗ</w:t>
      </w:r>
    </w:p>
    <w:p w:rsidR="00000000" w:rsidRDefault="002D1241">
      <w:r>
        <w:t>1.3. Продавец (исполнитель) обязан пр</w:t>
      </w:r>
      <w:r>
        <w:t xml:space="preserve">едоставить владельцу агрегатора и </w:t>
      </w:r>
      <w:r>
        <w:lastRenderedPageBreak/>
        <w:t xml:space="preserve">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Pr>
            <w:rStyle w:val="a4"/>
          </w:rPr>
          <w:t>пункте 1.2</w:t>
        </w:r>
      </w:hyperlink>
      <w:r>
        <w:t xml:space="preserve"> настоящей статьи. В случае, если имеются изм</w:t>
      </w:r>
      <w:r>
        <w:t>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w:t>
      </w:r>
      <w:r>
        <w:t>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w:t>
      </w:r>
      <w:r>
        <w:t>нно-телекоммуникационной сети "Интернет".</w:t>
      </w:r>
    </w:p>
    <w:p w:rsidR="00000000" w:rsidRDefault="002D1241">
      <w:pPr>
        <w:pStyle w:val="a9"/>
        <w:rPr>
          <w:color w:val="000000"/>
          <w:sz w:val="16"/>
          <w:szCs w:val="16"/>
        </w:rPr>
      </w:pPr>
      <w:bookmarkStart w:id="64" w:name="sub_902"/>
      <w:r>
        <w:rPr>
          <w:color w:val="000000"/>
          <w:sz w:val="16"/>
          <w:szCs w:val="16"/>
        </w:rPr>
        <w:t>Информация об изменениях:</w:t>
      </w:r>
    </w:p>
    <w:bookmarkEnd w:id="64"/>
    <w:p w:rsidR="00000000" w:rsidRDefault="002D1241">
      <w:pPr>
        <w:pStyle w:val="aa"/>
      </w:pPr>
      <w:r>
        <w:fldChar w:fldCharType="begin"/>
      </w:r>
      <w:r>
        <w:instrText>HYPERLINK "garantF1://12049953.2"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000000" w:rsidRDefault="002D1241">
      <w:pPr>
        <w:pStyle w:val="aa"/>
      </w:pPr>
      <w:hyperlink r:id="rId75" w:history="1">
        <w:r>
          <w:rPr>
            <w:rStyle w:val="a4"/>
          </w:rPr>
          <w:t>См. текст пункта в п</w:t>
        </w:r>
        <w:r>
          <w:rPr>
            <w:rStyle w:val="a4"/>
          </w:rPr>
          <w:t>редыдущей редакции</w:t>
        </w:r>
      </w:hyperlink>
    </w:p>
    <w:p w:rsidR="00000000" w:rsidRDefault="002D1241">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w:t>
      </w:r>
      <w:r>
        <w:t>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t>.</w:t>
      </w:r>
    </w:p>
    <w:p w:rsidR="00000000" w:rsidRDefault="002D1241">
      <w:bookmarkStart w:id="65" w:name="sub_903"/>
      <w:r>
        <w:t xml:space="preserve">3. Информация,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w:t>
      </w:r>
      <w:r>
        <w:t>вания потребителей осуществляются вне постоянного места нахождения продавца (исполнителя).</w:t>
      </w:r>
    </w:p>
    <w:bookmarkEnd w:id="65"/>
    <w:p w:rsidR="00000000" w:rsidRDefault="002D1241"/>
    <w:p w:rsidR="00000000" w:rsidRDefault="002D1241">
      <w:pPr>
        <w:pStyle w:val="a5"/>
      </w:pPr>
      <w:bookmarkStart w:id="66" w:name="sub_10"/>
      <w:r>
        <w:rPr>
          <w:rStyle w:val="a3"/>
        </w:rPr>
        <w:t>Статья 10.</w:t>
      </w:r>
      <w:r>
        <w:t xml:space="preserve"> Информация о товарах (работах, услугах)</w:t>
      </w:r>
    </w:p>
    <w:bookmarkEnd w:id="66"/>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76" w:history="1">
        <w:r>
          <w:rPr>
            <w:rStyle w:val="a4"/>
          </w:rPr>
          <w:t>Энциклопедии</w:t>
        </w:r>
      </w:hyperlink>
      <w:r>
        <w:t xml:space="preserve"> и другие комментарии к стат</w:t>
      </w:r>
      <w:r>
        <w:t>ье 10 настоящего Закона</w:t>
      </w:r>
    </w:p>
    <w:p w:rsidR="00000000" w:rsidRDefault="002D1241">
      <w:bookmarkStart w:id="67"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w:t>
      </w:r>
      <w:r>
        <w:t>оваров (работ, услуг) перечень и способы доведения информации до потребителя устанавливаются Правительством Российской Федерации.</w:t>
      </w:r>
    </w:p>
    <w:p w:rsidR="00000000" w:rsidRDefault="002D1241">
      <w:pPr>
        <w:pStyle w:val="a9"/>
        <w:rPr>
          <w:color w:val="000000"/>
          <w:sz w:val="16"/>
          <w:szCs w:val="16"/>
        </w:rPr>
      </w:pPr>
      <w:bookmarkStart w:id="68" w:name="sub_1002"/>
      <w:bookmarkEnd w:id="67"/>
      <w:r>
        <w:rPr>
          <w:color w:val="000000"/>
          <w:sz w:val="16"/>
          <w:szCs w:val="16"/>
        </w:rPr>
        <w:t>Информация об изменениях:</w:t>
      </w:r>
    </w:p>
    <w:bookmarkEnd w:id="68"/>
    <w:p w:rsidR="00000000" w:rsidRDefault="002D1241">
      <w:pPr>
        <w:pStyle w:val="aa"/>
      </w:pPr>
      <w:r>
        <w:fldChar w:fldCharType="begin"/>
      </w:r>
      <w:r>
        <w:instrText>HYPERLINK "garantF1://70444888.101"</w:instrText>
      </w:r>
      <w:r>
        <w:fldChar w:fldCharType="separate"/>
      </w:r>
      <w:r>
        <w:rPr>
          <w:rStyle w:val="a4"/>
        </w:rPr>
        <w:t>Федеральным законом</w:t>
      </w:r>
      <w:r>
        <w:fldChar w:fldCharType="end"/>
      </w:r>
      <w:r>
        <w:t xml:space="preserve"> от 21 декабря 201</w:t>
      </w:r>
      <w:r>
        <w:t xml:space="preserve">3 г. N 363-ФЗ в пункт 2 внесены изменения, </w:t>
      </w:r>
      <w:hyperlink r:id="rId77" w:history="1">
        <w:r>
          <w:rPr>
            <w:rStyle w:val="a4"/>
          </w:rPr>
          <w:t>вступающие в силу</w:t>
        </w:r>
      </w:hyperlink>
      <w:r>
        <w:t xml:space="preserve"> с 1 июля 2014 г.</w:t>
      </w:r>
    </w:p>
    <w:p w:rsidR="00000000" w:rsidRDefault="002D1241">
      <w:pPr>
        <w:pStyle w:val="aa"/>
      </w:pPr>
      <w:hyperlink r:id="rId78" w:history="1">
        <w:r>
          <w:rPr>
            <w:rStyle w:val="a4"/>
          </w:rPr>
          <w:t>См. текст пункта в предыдущей редакции</w:t>
        </w:r>
      </w:hyperlink>
    </w:p>
    <w:p w:rsidR="00000000" w:rsidRDefault="002D1241">
      <w:r>
        <w:t>2. Информация о товарах (работах, услугах) в обязательном поряд</w:t>
      </w:r>
      <w:r>
        <w:t>ке должна содержать:</w:t>
      </w:r>
    </w:p>
    <w:p w:rsidR="00000000" w:rsidRDefault="002D1241">
      <w:bookmarkStart w:id="69" w:name="sub_1022"/>
      <w:r>
        <w:t xml:space="preserve">наименование технического регламента или иное установленное </w:t>
      </w:r>
      <w:hyperlink r:id="rId79"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w:t>
      </w:r>
      <w:r>
        <w:t>овара обозначение;</w:t>
      </w:r>
    </w:p>
    <w:p w:rsidR="00000000" w:rsidRDefault="002D1241">
      <w:bookmarkStart w:id="70" w:name="sub_1023"/>
      <w:bookmarkEnd w:id="69"/>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80" w:history="1">
        <w:r>
          <w:rPr>
            <w:rStyle w:val="a4"/>
          </w:rPr>
          <w:t>пищевых добавок</w:t>
        </w:r>
      </w:hyperlink>
      <w:r>
        <w:t xml:space="preserve">, </w:t>
      </w:r>
      <w:hyperlink r:id="rId81"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82" w:history="1">
        <w:r>
          <w:rPr>
            <w:rStyle w:val="a4"/>
          </w:rPr>
          <w:t>генно-инженерно-модифицированных орг</w:t>
        </w:r>
        <w:r>
          <w:rPr>
            <w:rStyle w:val="a4"/>
          </w:rPr>
          <w:t>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w:t>
      </w:r>
      <w:r>
        <w:t xml:space="preserve">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3" w:history="1">
        <w:r>
          <w:rPr>
            <w:rStyle w:val="a4"/>
          </w:rPr>
          <w:t>Перечень</w:t>
        </w:r>
      </w:hyperlink>
      <w:r>
        <w:t xml:space="preserve"> товаров (работ, услуг), информация о которых должна сод</w:t>
      </w:r>
      <w:r>
        <w:t>ержать противопоказания для их применения при отдельных заболеваниях, утверждается Правительством Российской Федерации;</w:t>
      </w:r>
    </w:p>
    <w:bookmarkStart w:id="71" w:name="sub_1024"/>
    <w:bookmarkEnd w:id="70"/>
    <w:p w:rsidR="00000000" w:rsidRDefault="002D1241">
      <w:r>
        <w:fldChar w:fldCharType="begin"/>
      </w:r>
      <w:r>
        <w:instrText>HYPERLINK "garantF1://70725744.0"</w:instrText>
      </w:r>
      <w:r>
        <w:fldChar w:fldCharType="separate"/>
      </w:r>
      <w:r>
        <w:rPr>
          <w:rStyle w:val="a4"/>
        </w:rPr>
        <w:t xml:space="preserve">цену </w:t>
      </w:r>
      <w:r>
        <w:fldChar w:fldCharType="end"/>
      </w:r>
      <w:r>
        <w:t xml:space="preserve">в рублях и условия приобретения товаров (работ, услуг), в том числе при оплате </w:t>
      </w:r>
      <w:r>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71"/>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84" w:history="1">
        <w:r>
          <w:rPr>
            <w:rStyle w:val="a4"/>
          </w:rPr>
          <w:t>Федеральный закон</w:t>
        </w:r>
      </w:hyperlink>
      <w:r>
        <w:t xml:space="preserve"> от</w:t>
      </w:r>
      <w:r>
        <w:t xml:space="preserve"> 21 декабря 2013 г. N 353-ФЗ "О потребительском кредите (займе)", </w:t>
      </w:r>
      <w:hyperlink r:id="rId85" w:history="1">
        <w:r>
          <w:rPr>
            <w:rStyle w:val="a4"/>
          </w:rPr>
          <w:t>вступающий в силу</w:t>
        </w:r>
      </w:hyperlink>
      <w:r>
        <w:t xml:space="preserve"> с 1 июля 2014 г.</w:t>
      </w:r>
    </w:p>
    <w:p w:rsidR="00000000" w:rsidRDefault="002D1241">
      <w:pPr>
        <w:pStyle w:val="a9"/>
      </w:pPr>
      <w:r>
        <w:t xml:space="preserve">См. </w:t>
      </w:r>
      <w:hyperlink r:id="rId86" w:history="1">
        <w:r>
          <w:rPr>
            <w:rStyle w:val="a4"/>
          </w:rPr>
          <w:t>Памятку</w:t>
        </w:r>
      </w:hyperlink>
      <w:r>
        <w:t xml:space="preserve"> заемщика по потребительскому кредиту, изложенную в </w:t>
      </w:r>
      <w:hyperlink r:id="rId87" w:history="1">
        <w:r>
          <w:rPr>
            <w:rStyle w:val="a4"/>
          </w:rPr>
          <w:t>письме</w:t>
        </w:r>
      </w:hyperlink>
      <w:r>
        <w:t xml:space="preserve"> ЦБР от 5 мая 2008 г. N 52-Т</w:t>
      </w:r>
    </w:p>
    <w:p w:rsidR="00000000" w:rsidRDefault="002D1241">
      <w:bookmarkStart w:id="72" w:name="sub_1025"/>
      <w:r>
        <w:t>гарантийный срок, если он установлен;</w:t>
      </w:r>
    </w:p>
    <w:p w:rsidR="00000000" w:rsidRDefault="002D1241">
      <w:bookmarkStart w:id="73" w:name="sub_1026"/>
      <w:bookmarkEnd w:id="72"/>
      <w:r>
        <w:t>правила и условия эффективного и безопасного использования товаров (работ, услуг);</w:t>
      </w:r>
    </w:p>
    <w:p w:rsidR="00000000" w:rsidRDefault="002D1241">
      <w:bookmarkStart w:id="74" w:name="sub_10277"/>
      <w:bookmarkEnd w:id="73"/>
      <w:r>
        <w:t xml:space="preserve">информацию об </w:t>
      </w:r>
      <w:hyperlink r:id="rId88"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89" w:history="1">
        <w:r>
          <w:rPr>
            <w:rStyle w:val="a4"/>
          </w:rPr>
          <w:t>законодательством</w:t>
        </w:r>
      </w:hyperlink>
      <w:r>
        <w:t xml:space="preserve"> об энергосбережении и о повышении энергетической эффективности;</w:t>
      </w:r>
    </w:p>
    <w:p w:rsidR="00000000" w:rsidRDefault="002D1241">
      <w:bookmarkStart w:id="75" w:name="sub_1027"/>
      <w:bookmarkEnd w:id="74"/>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w:t>
      </w:r>
      <w:r>
        <w:t>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2D1241">
      <w:bookmarkStart w:id="76" w:name="sub_1028"/>
      <w:bookmarkEnd w:id="75"/>
      <w:r>
        <w:t>адрес (место нахождения), фирменное наименование (наименование</w:t>
      </w:r>
      <w:r>
        <w:t>) изготовителя (исполнителя, продавца), уполномоченной организации или уполномоченного индивидуального предпринимателя, импортера;</w:t>
      </w:r>
    </w:p>
    <w:p w:rsidR="00000000" w:rsidRDefault="002D1241">
      <w:bookmarkStart w:id="77" w:name="sub_1029"/>
      <w:bookmarkEnd w:id="76"/>
      <w:r>
        <w:t xml:space="preserve">информацию об обязательном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000000" w:rsidRDefault="002D1241">
      <w:bookmarkStart w:id="78" w:name="sub_1030"/>
      <w:bookmarkEnd w:id="77"/>
      <w:r>
        <w:t>информацию о правилах продажи товаров (выполнения работ, оказания услуг);</w:t>
      </w:r>
    </w:p>
    <w:p w:rsidR="00000000" w:rsidRDefault="002D1241">
      <w:bookmarkStart w:id="79" w:name="sub_1031"/>
      <w:bookmarkEnd w:id="78"/>
      <w:r>
        <w:t>указание на конкретное лицо, которое будет выполнять работу (оказывать услугу), и информацию о нем, если эт</w:t>
      </w:r>
      <w:r>
        <w:t>о имеет значение, исходя из характера работы (услуги);</w:t>
      </w:r>
    </w:p>
    <w:p w:rsidR="00000000" w:rsidRDefault="002D1241">
      <w:bookmarkStart w:id="80" w:name="sub_1032"/>
      <w:bookmarkEnd w:id="79"/>
      <w:r>
        <w:t>указание на использование фонограмм при оказании развлекательных услуг исполнителями музыкальных произведений.</w:t>
      </w:r>
    </w:p>
    <w:p w:rsidR="00000000" w:rsidRDefault="002D1241">
      <w:bookmarkStart w:id="81" w:name="sub_1033"/>
      <w:bookmarkEnd w:id="80"/>
      <w:r>
        <w:t xml:space="preserve">Если приобретаемый потребителем товар был в </w:t>
      </w:r>
      <w:hyperlink r:id="rId90" w:history="1">
        <w:r>
          <w:rPr>
            <w:rStyle w:val="a4"/>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81"/>
    <w:p w:rsidR="00000000" w:rsidRDefault="002D1241">
      <w:pPr>
        <w:pStyle w:val="a9"/>
        <w:rPr>
          <w:color w:val="000000"/>
          <w:sz w:val="16"/>
          <w:szCs w:val="16"/>
        </w:rPr>
      </w:pPr>
      <w:r>
        <w:rPr>
          <w:color w:val="000000"/>
          <w:sz w:val="16"/>
          <w:szCs w:val="16"/>
        </w:rPr>
        <w:t>ГАРАНТ:</w:t>
      </w:r>
    </w:p>
    <w:p w:rsidR="00000000" w:rsidRDefault="002D1241">
      <w:pPr>
        <w:pStyle w:val="a9"/>
      </w:pPr>
      <w:r>
        <w:t>О дополнительных требованиях, предъявляемых к этикеткам, ярлыкам либо листкам-вкладышам упакованны</w:t>
      </w:r>
      <w:r>
        <w:t xml:space="preserve">х пищевых продуктов, см. </w:t>
      </w:r>
      <w:hyperlink r:id="rId91" w:history="1">
        <w:r>
          <w:rPr>
            <w:rStyle w:val="a4"/>
          </w:rPr>
          <w:t>Федеральный закон</w:t>
        </w:r>
      </w:hyperlink>
      <w:r>
        <w:t xml:space="preserve"> от 2 </w:t>
      </w:r>
      <w:r>
        <w:lastRenderedPageBreak/>
        <w:t>января 2000 г. N 29-ФЗ</w:t>
      </w:r>
    </w:p>
    <w:p w:rsidR="00000000" w:rsidRDefault="002D1241">
      <w:pPr>
        <w:pStyle w:val="a9"/>
        <w:rPr>
          <w:color w:val="000000"/>
          <w:sz w:val="16"/>
          <w:szCs w:val="16"/>
        </w:rPr>
      </w:pPr>
      <w:bookmarkStart w:id="82" w:name="sub_1003"/>
      <w:r>
        <w:rPr>
          <w:color w:val="000000"/>
          <w:sz w:val="16"/>
          <w:szCs w:val="16"/>
        </w:rPr>
        <w:t>Информация об изменениях:</w:t>
      </w:r>
    </w:p>
    <w:bookmarkEnd w:id="82"/>
    <w:p w:rsidR="00000000" w:rsidRDefault="002D1241">
      <w:pPr>
        <w:pStyle w:val="aa"/>
      </w:pPr>
      <w:r>
        <w:fldChar w:fldCharType="begin"/>
      </w:r>
      <w:r>
        <w:instrText>HYPERLINK "garantF1://12038155.5"</w:instrText>
      </w:r>
      <w:r>
        <w:fldChar w:fldCharType="separate"/>
      </w:r>
      <w:r>
        <w:rPr>
          <w:rStyle w:val="a4"/>
        </w:rPr>
        <w:t>Федеральным законом</w:t>
      </w:r>
      <w:r>
        <w:fldChar w:fldCharType="end"/>
      </w:r>
      <w:r>
        <w:t xml:space="preserve"> от 21 декабря 2004 г. N 171-ФЗ в пункт 3 внесены </w:t>
      </w:r>
      <w:r>
        <w:t>изменения</w:t>
      </w:r>
    </w:p>
    <w:p w:rsidR="00000000" w:rsidRDefault="002D1241">
      <w:pPr>
        <w:pStyle w:val="aa"/>
      </w:pPr>
      <w:hyperlink r:id="rId92" w:history="1">
        <w:r>
          <w:rPr>
            <w:rStyle w:val="a4"/>
          </w:rPr>
          <w:t>См. текст пункта в предыдущей редакции</w:t>
        </w:r>
      </w:hyperlink>
    </w:p>
    <w:p w:rsidR="00000000" w:rsidRDefault="002D1241">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w:t>
      </w:r>
      <w:r>
        <w:t xml:space="preserve">ждении соответствия товаров представляется в порядке и способами, которые установлены </w:t>
      </w:r>
      <w:hyperlink r:id="rId93"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w:t>
      </w:r>
      <w:r>
        <w:t>ое соответствие, о сроке его действия и об организации, его выдавшей.</w:t>
      </w:r>
    </w:p>
    <w:p w:rsidR="00000000" w:rsidRDefault="002D1241">
      <w:bookmarkStart w:id="83" w:name="sub_10032"/>
      <w:r>
        <w:t xml:space="preserve">Абзац второй </w:t>
      </w:r>
      <w:hyperlink r:id="rId94" w:history="1">
        <w:r>
          <w:rPr>
            <w:rStyle w:val="a4"/>
          </w:rPr>
          <w:t>утратил силу</w:t>
        </w:r>
      </w:hyperlink>
      <w:r>
        <w:t>.</w:t>
      </w:r>
    </w:p>
    <w:bookmarkEnd w:id="83"/>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95" w:history="1">
        <w:r>
          <w:rPr>
            <w:rStyle w:val="a4"/>
          </w:rPr>
          <w:t>абзаца второго</w:t>
        </w:r>
      </w:hyperlink>
    </w:p>
    <w:p w:rsidR="00000000" w:rsidRDefault="002D1241">
      <w:pPr>
        <w:pStyle w:val="aa"/>
      </w:pPr>
    </w:p>
    <w:p w:rsidR="00000000" w:rsidRDefault="002D1241">
      <w:pPr>
        <w:pStyle w:val="a5"/>
      </w:pPr>
      <w:bookmarkStart w:id="84" w:name="sub_11"/>
      <w:r>
        <w:rPr>
          <w:rStyle w:val="a3"/>
        </w:rPr>
        <w:t>Статья 11.</w:t>
      </w:r>
      <w:r>
        <w:t xml:space="preserve"> Режим работы продавца (исполнителя)</w:t>
      </w:r>
    </w:p>
    <w:bookmarkEnd w:id="84"/>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96" w:history="1">
        <w:r>
          <w:rPr>
            <w:rStyle w:val="a4"/>
          </w:rPr>
          <w:t>Энциклопедии</w:t>
        </w:r>
      </w:hyperlink>
      <w:r>
        <w:t xml:space="preserve"> и другие комментарии к статье 11 настоящего Закона</w:t>
      </w:r>
    </w:p>
    <w:p w:rsidR="00000000" w:rsidRDefault="002D1241">
      <w:bookmarkStart w:id="85" w:name="sub_1101"/>
      <w:r>
        <w:t>1. Режим работы государственных, муниципальных организаций торговли, бытового и ины</w:t>
      </w:r>
      <w:r>
        <w:t xml:space="preserve">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7" w:history="1">
        <w:r>
          <w:rPr>
            <w:rStyle w:val="a4"/>
          </w:rPr>
          <w:t>органов местного самоуправления</w:t>
        </w:r>
      </w:hyperlink>
      <w:r>
        <w:t>.</w:t>
      </w:r>
    </w:p>
    <w:p w:rsidR="00000000" w:rsidRDefault="002D1241">
      <w:bookmarkStart w:id="86" w:name="sub_1102"/>
      <w:bookmarkEnd w:id="85"/>
      <w:r>
        <w:t>2. Режим работы организаций, ос</w:t>
      </w:r>
      <w:r>
        <w:t xml:space="preserve">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000000" w:rsidRDefault="002D1241">
      <w:bookmarkStart w:id="87" w:name="sub_1103"/>
      <w:bookmarkEnd w:id="86"/>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87"/>
    <w:p w:rsidR="00000000" w:rsidRDefault="002D1241"/>
    <w:p w:rsidR="00000000" w:rsidRDefault="002D1241">
      <w:pPr>
        <w:pStyle w:val="a9"/>
        <w:rPr>
          <w:color w:val="000000"/>
          <w:sz w:val="16"/>
          <w:szCs w:val="16"/>
        </w:rPr>
      </w:pPr>
      <w:bookmarkStart w:id="88" w:name="sub_12"/>
      <w:r>
        <w:rPr>
          <w:color w:val="000000"/>
          <w:sz w:val="16"/>
          <w:szCs w:val="16"/>
        </w:rPr>
        <w:t>Информация об изменениях:</w:t>
      </w:r>
    </w:p>
    <w:bookmarkEnd w:id="88"/>
    <w:p w:rsidR="00000000" w:rsidRDefault="002D1241">
      <w:pPr>
        <w:pStyle w:val="aa"/>
      </w:pPr>
      <w:r>
        <w:t>Наименование измене</w:t>
      </w:r>
      <w:r>
        <w:t xml:space="preserve">но с 1 января 2019 г. - </w:t>
      </w:r>
      <w:hyperlink r:id="rId98" w:history="1">
        <w:r>
          <w:rPr>
            <w:rStyle w:val="a4"/>
          </w:rPr>
          <w:t>Федеральный закон</w:t>
        </w:r>
      </w:hyperlink>
      <w:r>
        <w:t xml:space="preserve"> от 29 июля 2018 г. N 250-ФЗ</w:t>
      </w:r>
    </w:p>
    <w:p w:rsidR="00000000" w:rsidRDefault="002D1241">
      <w:pPr>
        <w:pStyle w:val="aa"/>
      </w:pPr>
      <w:hyperlink r:id="rId99" w:history="1">
        <w:r>
          <w:rPr>
            <w:rStyle w:val="a4"/>
          </w:rPr>
          <w:t>См. предыдущую редакцию</w:t>
        </w:r>
      </w:hyperlink>
    </w:p>
    <w:p w:rsidR="00000000" w:rsidRDefault="002D1241">
      <w:pPr>
        <w:pStyle w:val="a5"/>
      </w:pPr>
      <w:r>
        <w:rPr>
          <w:rStyle w:val="a3"/>
        </w:rPr>
        <w:t>Статья 12.</w:t>
      </w:r>
      <w:r>
        <w:t xml:space="preserve"> Ответственность изготовителя (исполнителя, продавца, владельца агрегатора)</w:t>
      </w:r>
      <w:r>
        <w:t xml:space="preserve"> за ненадлежащую информацию о товаре (работе, услуге)</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00" w:history="1">
        <w:r>
          <w:rPr>
            <w:rStyle w:val="a4"/>
          </w:rPr>
          <w:t>Энциклопедии</w:t>
        </w:r>
      </w:hyperlink>
      <w:r>
        <w:t xml:space="preserve"> и другие комментарии к статье 12 настоящего Закона</w:t>
      </w:r>
    </w:p>
    <w:p w:rsidR="00000000" w:rsidRDefault="002D1241">
      <w:pPr>
        <w:pStyle w:val="a9"/>
        <w:rPr>
          <w:color w:val="000000"/>
          <w:sz w:val="16"/>
          <w:szCs w:val="16"/>
        </w:rPr>
      </w:pPr>
      <w:bookmarkStart w:id="89" w:name="sub_1201"/>
      <w:r>
        <w:rPr>
          <w:color w:val="000000"/>
          <w:sz w:val="16"/>
          <w:szCs w:val="16"/>
        </w:rPr>
        <w:t>Информация об изменениях:</w:t>
      </w:r>
    </w:p>
    <w:bookmarkEnd w:id="89"/>
    <w:p w:rsidR="00000000" w:rsidRDefault="002D1241">
      <w:pPr>
        <w:pStyle w:val="aa"/>
      </w:pPr>
      <w:r>
        <w:fldChar w:fldCharType="begin"/>
      </w:r>
      <w:r>
        <w:instrText>HYPERLINK "garantF1://12038155.113018"</w:instrText>
      </w:r>
      <w:r>
        <w:fldChar w:fldCharType="separate"/>
      </w:r>
      <w:r>
        <w:rPr>
          <w:rStyle w:val="a4"/>
        </w:rPr>
        <w:t>Федеральны</w:t>
      </w:r>
      <w:r>
        <w:rPr>
          <w:rStyle w:val="a4"/>
        </w:rPr>
        <w:t>м законом</w:t>
      </w:r>
      <w:r>
        <w:fldChar w:fldCharType="end"/>
      </w:r>
      <w:r>
        <w:t xml:space="preserve"> от 21 декабря 2004 г. N 171-ФЗ в пункт 1 внесены изменения</w:t>
      </w:r>
    </w:p>
    <w:p w:rsidR="00000000" w:rsidRDefault="002D1241">
      <w:pPr>
        <w:pStyle w:val="aa"/>
      </w:pPr>
      <w:hyperlink r:id="rId101" w:history="1">
        <w:r>
          <w:rPr>
            <w:rStyle w:val="a4"/>
          </w:rPr>
          <w:t>См. текст пункта в предыдущей редакции</w:t>
        </w:r>
      </w:hyperlink>
    </w:p>
    <w:p w:rsidR="00000000" w:rsidRDefault="002D1241">
      <w:r>
        <w:t>1. Если потребителю не предоставлена возможность незамедлительно получить при заключении договора информаци</w:t>
      </w:r>
      <w:r>
        <w:t>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w:t>
      </w:r>
      <w:r>
        <w:t>ченной за товар суммы и возмещения других убытков.</w:t>
      </w:r>
    </w:p>
    <w:p w:rsidR="00000000" w:rsidRDefault="002D1241">
      <w:bookmarkStart w:id="90" w:name="sub_12012"/>
      <w:r>
        <w:t xml:space="preserve">При отказе от исполнения договора потребитель обязан возвратить товар </w:t>
      </w:r>
      <w:r>
        <w:lastRenderedPageBreak/>
        <w:t>(результат работы, услуги, если это возможно по их характеру) продавцу (исполнителю).</w:t>
      </w:r>
    </w:p>
    <w:p w:rsidR="00000000" w:rsidRDefault="002D1241">
      <w:bookmarkStart w:id="91" w:name="sub_1202"/>
      <w:bookmarkEnd w:id="90"/>
      <w:r>
        <w:t>2. Продавец (исполнител</w:t>
      </w:r>
      <w:r>
        <w:t xml:space="preserve">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Закона, за недост</w:t>
      </w:r>
      <w:r>
        <w:t>атки товара (работы, услуги), возникшие после его передачи потребителю вследствие отсутствия у него такой информации.</w:t>
      </w:r>
    </w:p>
    <w:p w:rsidR="00000000" w:rsidRDefault="002D1241">
      <w:pPr>
        <w:pStyle w:val="a9"/>
        <w:rPr>
          <w:color w:val="000000"/>
          <w:sz w:val="16"/>
          <w:szCs w:val="16"/>
        </w:rPr>
      </w:pPr>
      <w:bookmarkStart w:id="92" w:name="sub_1221"/>
      <w:bookmarkEnd w:id="91"/>
      <w:r>
        <w:rPr>
          <w:color w:val="000000"/>
          <w:sz w:val="16"/>
          <w:szCs w:val="16"/>
        </w:rPr>
        <w:t>Информация об изменениях:</w:t>
      </w:r>
    </w:p>
    <w:bookmarkEnd w:id="92"/>
    <w:p w:rsidR="00000000" w:rsidRDefault="002D1241">
      <w:pPr>
        <w:pStyle w:val="aa"/>
      </w:pPr>
      <w:r>
        <w:t xml:space="preserve">Статья 12 дополнена пунктом 2.1 с 1 января 2019 г. - </w:t>
      </w:r>
      <w:hyperlink r:id="rId102" w:history="1">
        <w:r>
          <w:rPr>
            <w:rStyle w:val="a4"/>
          </w:rPr>
          <w:t>Федеральный закон</w:t>
        </w:r>
      </w:hyperlink>
      <w:r>
        <w:t xml:space="preserve"> от 29 июля 2018 г. N 250-ФЗ</w:t>
      </w:r>
    </w:p>
    <w:p w:rsidR="00000000" w:rsidRDefault="002D1241">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w:t>
      </w:r>
      <w:r>
        <w:t xml:space="preserve">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2D1241">
      <w:r>
        <w:t>Если иное не предусмотрено соглашением между владельцем агрегатора и продавцом (испол</w:t>
      </w:r>
      <w:r>
        <w:t>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w:t>
      </w:r>
      <w:r>
        <w:t>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RDefault="002D1241">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w:t>
      </w:r>
      <w:r>
        <w:t>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2D1241">
      <w:pPr>
        <w:pStyle w:val="a9"/>
        <w:rPr>
          <w:color w:val="000000"/>
          <w:sz w:val="16"/>
          <w:szCs w:val="16"/>
        </w:rPr>
      </w:pPr>
      <w:bookmarkStart w:id="93" w:name="sub_1222"/>
      <w:r>
        <w:rPr>
          <w:color w:val="000000"/>
          <w:sz w:val="16"/>
          <w:szCs w:val="16"/>
        </w:rPr>
        <w:t>Информация об изменениях:</w:t>
      </w:r>
    </w:p>
    <w:bookmarkEnd w:id="93"/>
    <w:p w:rsidR="00000000" w:rsidRDefault="002D1241">
      <w:pPr>
        <w:pStyle w:val="aa"/>
      </w:pPr>
      <w:r>
        <w:t xml:space="preserve">Статья 12 дополнена пунктом 2.2 с 1 января 2019 г. - </w:t>
      </w:r>
      <w:hyperlink r:id="rId103" w:history="1">
        <w:r>
          <w:rPr>
            <w:rStyle w:val="a4"/>
          </w:rPr>
          <w:t>Федеральный закон</w:t>
        </w:r>
      </w:hyperlink>
      <w:r>
        <w:t xml:space="preserve"> от 29 июля 2018 г. N 250-ФЗ</w:t>
      </w:r>
    </w:p>
    <w:p w:rsidR="00000000" w:rsidRDefault="002D1241">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w:t>
      </w:r>
      <w:r>
        <w:t>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2D1241">
      <w:r>
        <w:t>товар (услуга), в отношении которого потребителем внесена предварительная оплата на банковс</w:t>
      </w:r>
      <w:r>
        <w:t>кий счет владельца агрегатора, не передан потребителю в срок (услуга не оказана в срок);</w:t>
      </w:r>
    </w:p>
    <w:p w:rsidR="00000000" w:rsidRDefault="002D1241">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w:t>
      </w:r>
      <w:r>
        <w:t>вцом (исполнителем) обязательства передать товар (оказать услугу) в установленный срок.</w:t>
      </w:r>
    </w:p>
    <w:p w:rsidR="00000000" w:rsidRDefault="002D1241">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w:t>
      </w:r>
      <w:r>
        <w:t>) уведомления об отказе от исполнения договора купли-продажи (договора возмездного оказания услуг).</w:t>
      </w:r>
    </w:p>
    <w:p w:rsidR="00000000" w:rsidRDefault="002D1241">
      <w:r>
        <w:t xml:space="preserve">Если иное не предусмотрено условиями пользовательского или иного соглашения потребителя с владельцем агрегатора, уведомление продавцу </w:t>
      </w:r>
      <w:r>
        <w:lastRenderedPageBreak/>
        <w:t>(исполнителю) об отказ</w:t>
      </w:r>
      <w:r>
        <w:t>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2D1241">
      <w:pPr>
        <w:pStyle w:val="a9"/>
        <w:rPr>
          <w:color w:val="000000"/>
          <w:sz w:val="16"/>
          <w:szCs w:val="16"/>
        </w:rPr>
      </w:pPr>
      <w:bookmarkStart w:id="94" w:name="sub_1223"/>
      <w:r>
        <w:rPr>
          <w:color w:val="000000"/>
          <w:sz w:val="16"/>
          <w:szCs w:val="16"/>
        </w:rPr>
        <w:t>Информация об изменениях:</w:t>
      </w:r>
    </w:p>
    <w:bookmarkEnd w:id="94"/>
    <w:p w:rsidR="00000000" w:rsidRDefault="002D1241">
      <w:pPr>
        <w:pStyle w:val="aa"/>
      </w:pPr>
      <w:r>
        <w:t>Статья 12 дополнена пунктом 2.3 с 1 янва</w:t>
      </w:r>
      <w:r>
        <w:t xml:space="preserve">ря 2019 г. - </w:t>
      </w:r>
      <w:hyperlink r:id="rId104" w:history="1">
        <w:r>
          <w:rPr>
            <w:rStyle w:val="a4"/>
          </w:rPr>
          <w:t>Федеральный закон</w:t>
        </w:r>
      </w:hyperlink>
      <w:r>
        <w:t xml:space="preserve"> от 29 июля 2018 г. N 250-ФЗ</w:t>
      </w:r>
    </w:p>
    <w:p w:rsidR="00000000" w:rsidRDefault="002D1241">
      <w:r>
        <w:t xml:space="preserve">2.3. В случае, указанном в </w:t>
      </w:r>
      <w:hyperlink w:anchor="sub_1222" w:history="1">
        <w:r>
          <w:rPr>
            <w:rStyle w:val="a4"/>
          </w:rPr>
          <w:t>пункте 2.2</w:t>
        </w:r>
      </w:hyperlink>
      <w:r>
        <w:t xml:space="preserve"> настоящей статьи, владелец агрегатора вправе отказать потребителю в возврате суммы предварите</w:t>
      </w:r>
      <w:r>
        <w:t>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w:t>
      </w:r>
      <w:r>
        <w:t>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w:t>
      </w:r>
      <w:r>
        <w:t xml:space="preserve"> вправе требовать возврата суммы произведенной им предварительной оплаты товара (услуги) в судебном порядке.</w:t>
      </w:r>
    </w:p>
    <w:p w:rsidR="00000000" w:rsidRDefault="002D1241">
      <w:bookmarkStart w:id="95" w:name="sub_1203"/>
      <w:r>
        <w:t>3. При причинении вреда жизни, здоровью и имуществу потребителя вследствие непредоставления ему полной и достоверной информации о товаре (р</w:t>
      </w:r>
      <w:r>
        <w:t xml:space="preserve">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w:t>
      </w:r>
      <w:r>
        <w:t>ении) потребителя.</w:t>
      </w:r>
    </w:p>
    <w:p w:rsidR="00000000" w:rsidRDefault="002D1241">
      <w:bookmarkStart w:id="96" w:name="sub_1204"/>
      <w:bookmarkEnd w:id="95"/>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05" w:history="1">
        <w:r>
          <w:rPr>
            <w:rStyle w:val="a4"/>
          </w:rPr>
          <w:t>специальных познаний</w:t>
        </w:r>
      </w:hyperlink>
      <w:r>
        <w:t xml:space="preserve"> о свойствах и характеристиках товара (работы, услуги).</w:t>
      </w:r>
    </w:p>
    <w:bookmarkEnd w:id="96"/>
    <w:p w:rsidR="00000000" w:rsidRDefault="002D1241"/>
    <w:p w:rsidR="00000000" w:rsidRDefault="002D1241">
      <w:pPr>
        <w:pStyle w:val="a9"/>
        <w:rPr>
          <w:color w:val="000000"/>
          <w:sz w:val="16"/>
          <w:szCs w:val="16"/>
        </w:rPr>
      </w:pPr>
      <w:bookmarkStart w:id="97" w:name="sub_13"/>
      <w:r>
        <w:rPr>
          <w:color w:val="000000"/>
          <w:sz w:val="16"/>
          <w:szCs w:val="16"/>
        </w:rPr>
        <w:t>Информация об изменениях:</w:t>
      </w:r>
    </w:p>
    <w:bookmarkEnd w:id="97"/>
    <w:p w:rsidR="00000000" w:rsidRDefault="002D1241">
      <w:pPr>
        <w:pStyle w:val="aa"/>
      </w:pPr>
      <w:r>
        <w:fldChar w:fldCharType="begin"/>
      </w:r>
      <w:r>
        <w:instrText>HYPERLINK "garantF1://12038155.109"</w:instrText>
      </w:r>
      <w:r>
        <w:fldChar w:fldCharType="separate"/>
      </w:r>
      <w:r>
        <w:rPr>
          <w:rStyle w:val="a4"/>
        </w:rPr>
        <w:t>Федеральным законом</w:t>
      </w:r>
      <w:r>
        <w:fldChar w:fldCharType="end"/>
      </w:r>
      <w:r>
        <w:t xml:space="preserve"> от 21 декабря 2004 г. N </w:t>
      </w:r>
      <w:r>
        <w:t>171-ФЗ в наименование внесены изменения</w:t>
      </w:r>
    </w:p>
    <w:p w:rsidR="00000000" w:rsidRDefault="002D1241">
      <w:pPr>
        <w:pStyle w:val="aa"/>
      </w:pPr>
      <w:hyperlink r:id="rId106" w:history="1">
        <w:r>
          <w:rPr>
            <w:rStyle w:val="a4"/>
          </w:rPr>
          <w:t>См. текст наименования в предыдущей редакции</w:t>
        </w:r>
      </w:hyperlink>
    </w:p>
    <w:p w:rsidR="00000000" w:rsidRDefault="002D1241">
      <w:pPr>
        <w:pStyle w:val="a5"/>
      </w:pPr>
      <w:r>
        <w:rPr>
          <w:rStyle w:val="a3"/>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w:t>
      </w:r>
      <w:r>
        <w:t>имателя, импортера) за нарушение прав потребителей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07" w:history="1">
        <w:r>
          <w:rPr>
            <w:rStyle w:val="a4"/>
          </w:rPr>
          <w:t>Энциклопедии</w:t>
        </w:r>
      </w:hyperlink>
      <w:r>
        <w:t xml:space="preserve"> и другие комментарии к статье 13 настоящего Закона</w:t>
      </w:r>
    </w:p>
    <w:p w:rsidR="00000000" w:rsidRDefault="002D1241">
      <w:pPr>
        <w:pStyle w:val="a9"/>
        <w:rPr>
          <w:color w:val="000000"/>
          <w:sz w:val="16"/>
          <w:szCs w:val="16"/>
        </w:rPr>
      </w:pPr>
      <w:bookmarkStart w:id="98" w:name="sub_131"/>
      <w:r>
        <w:rPr>
          <w:color w:val="000000"/>
          <w:sz w:val="16"/>
          <w:szCs w:val="16"/>
        </w:rPr>
        <w:t>Информация об изменениях:</w:t>
      </w:r>
    </w:p>
    <w:bookmarkEnd w:id="98"/>
    <w:p w:rsidR="00000000" w:rsidRDefault="002D1241">
      <w:pPr>
        <w:pStyle w:val="aa"/>
      </w:pPr>
      <w:r>
        <w:fldChar w:fldCharType="begin"/>
      </w:r>
      <w:r>
        <w:instrText>HYPERLINK "garantF1://12038155.113019"</w:instrText>
      </w:r>
      <w:r>
        <w:fldChar w:fldCharType="separate"/>
      </w:r>
      <w:r>
        <w:rPr>
          <w:rStyle w:val="a4"/>
        </w:rPr>
        <w:t>Федеральным зак</w:t>
      </w:r>
      <w:r>
        <w:rPr>
          <w:rStyle w:val="a4"/>
        </w:rPr>
        <w:t>оном</w:t>
      </w:r>
      <w:r>
        <w:fldChar w:fldCharType="end"/>
      </w:r>
      <w:r>
        <w:t xml:space="preserve"> от 21 декабря 2004 г. N 171-ФЗ в пункт 1 внесены изменения</w:t>
      </w:r>
    </w:p>
    <w:p w:rsidR="00000000" w:rsidRDefault="002D1241">
      <w:pPr>
        <w:pStyle w:val="aa"/>
      </w:pPr>
      <w:hyperlink r:id="rId108" w:history="1">
        <w:r>
          <w:rPr>
            <w:rStyle w:val="a4"/>
          </w:rPr>
          <w:t>См. текст пункта в предыдущей редакции</w:t>
        </w:r>
      </w:hyperlink>
    </w:p>
    <w:p w:rsidR="00000000" w:rsidRDefault="002D1241">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w:t>
      </w:r>
      <w:r>
        <w:t>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2D1241">
      <w:pPr>
        <w:pStyle w:val="a9"/>
        <w:rPr>
          <w:color w:val="000000"/>
          <w:sz w:val="16"/>
          <w:szCs w:val="16"/>
        </w:rPr>
      </w:pPr>
      <w:bookmarkStart w:id="99" w:name="sub_132"/>
      <w:r>
        <w:rPr>
          <w:color w:val="000000"/>
          <w:sz w:val="16"/>
          <w:szCs w:val="16"/>
        </w:rPr>
        <w:t>Информация об изменениях:</w:t>
      </w:r>
    </w:p>
    <w:bookmarkEnd w:id="99"/>
    <w:p w:rsidR="00000000" w:rsidRDefault="002D1241">
      <w:pPr>
        <w:pStyle w:val="aa"/>
      </w:pPr>
      <w:r>
        <w:fldChar w:fldCharType="begin"/>
      </w:r>
      <w:r>
        <w:instrText>HYPERLINK "garantF1://12017771.108"</w:instrText>
      </w:r>
      <w:r>
        <w:fldChar w:fldCharType="separate"/>
      </w:r>
      <w:r>
        <w:rPr>
          <w:rStyle w:val="a4"/>
        </w:rPr>
        <w:t>Федеральным законом</w:t>
      </w:r>
      <w:r>
        <w:fldChar w:fldCharType="end"/>
      </w:r>
      <w:r>
        <w:t xml:space="preserve"> от 17 декабря 1999 г. N 2</w:t>
      </w:r>
      <w:r>
        <w:t>12-ФЗ пункт 2 изложен в новой редакции</w:t>
      </w:r>
    </w:p>
    <w:p w:rsidR="00000000" w:rsidRDefault="002D1241">
      <w:pPr>
        <w:pStyle w:val="aa"/>
      </w:pPr>
      <w:hyperlink r:id="rId109" w:history="1">
        <w:r>
          <w:rPr>
            <w:rStyle w:val="a4"/>
          </w:rPr>
          <w:t>См. текст пункта в предыдущей редакции</w:t>
        </w:r>
      </w:hyperlink>
    </w:p>
    <w:p w:rsidR="00000000" w:rsidRDefault="002D1241">
      <w:r>
        <w:t>2. Если иное не установлено законом, убытки, причиненные потребителю, подлежат возмещению в полной сумме сверх неустойки (пени), установленно</w:t>
      </w:r>
      <w:r>
        <w:t xml:space="preserve">й </w:t>
      </w:r>
      <w:hyperlink r:id="rId110" w:history="1">
        <w:r>
          <w:rPr>
            <w:rStyle w:val="a4"/>
          </w:rPr>
          <w:t>законом</w:t>
        </w:r>
      </w:hyperlink>
      <w:r>
        <w:t xml:space="preserve"> </w:t>
      </w:r>
      <w:r>
        <w:lastRenderedPageBreak/>
        <w:t>или договором.</w:t>
      </w:r>
    </w:p>
    <w:p w:rsidR="00000000" w:rsidRDefault="002D1241">
      <w:pPr>
        <w:pStyle w:val="a9"/>
        <w:rPr>
          <w:color w:val="000000"/>
          <w:sz w:val="16"/>
          <w:szCs w:val="16"/>
        </w:rPr>
      </w:pPr>
      <w:bookmarkStart w:id="100" w:name="sub_1303"/>
      <w:r>
        <w:rPr>
          <w:color w:val="000000"/>
          <w:sz w:val="16"/>
          <w:szCs w:val="16"/>
        </w:rPr>
        <w:t>Информация об изменениях:</w:t>
      </w:r>
    </w:p>
    <w:bookmarkEnd w:id="100"/>
    <w:p w:rsidR="00000000" w:rsidRDefault="002D1241">
      <w:pPr>
        <w:pStyle w:val="aa"/>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2D1241">
      <w:pPr>
        <w:pStyle w:val="aa"/>
      </w:pPr>
      <w:hyperlink r:id="rId111" w:history="1">
        <w:r>
          <w:rPr>
            <w:rStyle w:val="a4"/>
          </w:rPr>
          <w:t>См. текст пункта в предыдущей редакции</w:t>
        </w:r>
      </w:hyperlink>
    </w:p>
    <w:p w:rsidR="00000000" w:rsidRDefault="002D1241">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w:t>
      </w:r>
      <w:r>
        <w:t xml:space="preserve"> импортера) от исполнения возложенных на него обязательств в натуре перед потребителем.</w:t>
      </w:r>
    </w:p>
    <w:p w:rsidR="00000000" w:rsidRDefault="002D1241">
      <w:pPr>
        <w:pStyle w:val="a9"/>
        <w:rPr>
          <w:color w:val="000000"/>
          <w:sz w:val="16"/>
          <w:szCs w:val="16"/>
        </w:rPr>
      </w:pPr>
      <w:bookmarkStart w:id="101" w:name="sub_1304"/>
      <w:r>
        <w:rPr>
          <w:color w:val="000000"/>
          <w:sz w:val="16"/>
          <w:szCs w:val="16"/>
        </w:rPr>
        <w:t>Информация об изменениях:</w:t>
      </w:r>
    </w:p>
    <w:bookmarkEnd w:id="101"/>
    <w:p w:rsidR="00000000" w:rsidRDefault="002D1241">
      <w:pPr>
        <w:pStyle w:val="aa"/>
      </w:pPr>
      <w:r>
        <w:fldChar w:fldCharType="begin"/>
      </w:r>
      <w:r>
        <w:instrText>HYPERLINK "garantF1://12038155.113020"</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2D1241">
      <w:pPr>
        <w:pStyle w:val="aa"/>
      </w:pPr>
      <w:hyperlink r:id="rId112" w:history="1">
        <w:r>
          <w:rPr>
            <w:rStyle w:val="a4"/>
          </w:rPr>
          <w:t>См. текст пункта в предыдущей редакции</w:t>
        </w:r>
      </w:hyperlink>
    </w:p>
    <w:p w:rsidR="00000000" w:rsidRDefault="002D1241">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w:t>
      </w:r>
      <w:r>
        <w:t xml:space="preserve">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3" w:history="1">
        <w:r>
          <w:rPr>
            <w:rStyle w:val="a4"/>
          </w:rPr>
          <w:t>Законом</w:t>
        </w:r>
      </w:hyperlink>
      <w:r>
        <w:t>.</w:t>
      </w:r>
    </w:p>
    <w:p w:rsidR="00000000" w:rsidRDefault="002D1241">
      <w:pPr>
        <w:pStyle w:val="a9"/>
        <w:rPr>
          <w:color w:val="000000"/>
          <w:sz w:val="16"/>
          <w:szCs w:val="16"/>
        </w:rPr>
      </w:pPr>
      <w:bookmarkStart w:id="102" w:name="sub_1305"/>
      <w:r>
        <w:rPr>
          <w:color w:val="000000"/>
          <w:sz w:val="16"/>
          <w:szCs w:val="16"/>
        </w:rPr>
        <w:t>Информация об изменениях:</w:t>
      </w:r>
    </w:p>
    <w:bookmarkEnd w:id="102"/>
    <w:p w:rsidR="00000000" w:rsidRDefault="002D1241">
      <w:pPr>
        <w:pStyle w:val="aa"/>
      </w:pPr>
      <w:r>
        <w:fldChar w:fldCharType="begin"/>
      </w:r>
      <w:r>
        <w:instrText>HYPERLINK "garantF1://12038155.113021"</w:instrText>
      </w:r>
      <w:r>
        <w:fldChar w:fldCharType="separate"/>
      </w:r>
      <w:r>
        <w:rPr>
          <w:rStyle w:val="a4"/>
        </w:rPr>
        <w:t>Федеральным законом</w:t>
      </w:r>
      <w:r>
        <w:fldChar w:fldCharType="end"/>
      </w:r>
      <w:r>
        <w:t xml:space="preserve"> от 21 декабря 2004 г. N 171-ФЗ в пункт 5 внесены изменения</w:t>
      </w:r>
    </w:p>
    <w:p w:rsidR="00000000" w:rsidRDefault="002D1241">
      <w:pPr>
        <w:pStyle w:val="aa"/>
      </w:pPr>
      <w:hyperlink r:id="rId114" w:history="1">
        <w:r>
          <w:rPr>
            <w:rStyle w:val="a4"/>
          </w:rPr>
          <w:t>См. текст пункта в предыдущей редакции</w:t>
        </w:r>
      </w:hyperlink>
    </w:p>
    <w:p w:rsidR="00000000" w:rsidRDefault="002D1241">
      <w:r>
        <w:t>5. Требования п</w:t>
      </w:r>
      <w:r>
        <w:t>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t>.</w:t>
      </w:r>
    </w:p>
    <w:p w:rsidR="00000000" w:rsidRDefault="002D1241">
      <w:pPr>
        <w:pStyle w:val="a9"/>
        <w:rPr>
          <w:color w:val="000000"/>
          <w:sz w:val="16"/>
          <w:szCs w:val="16"/>
        </w:rPr>
      </w:pPr>
      <w:bookmarkStart w:id="103" w:name="sub_1306"/>
      <w:r>
        <w:rPr>
          <w:color w:val="000000"/>
          <w:sz w:val="16"/>
          <w:szCs w:val="16"/>
        </w:rPr>
        <w:t>Информация об изменениях:</w:t>
      </w:r>
    </w:p>
    <w:bookmarkEnd w:id="103"/>
    <w:p w:rsidR="00000000" w:rsidRDefault="002D1241">
      <w:pPr>
        <w:pStyle w:val="aa"/>
      </w:pPr>
      <w:r>
        <w:fldChar w:fldCharType="begin"/>
      </w:r>
      <w:r>
        <w:instrText>HYPERLINK "garantF1://12038155.113022"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2D1241">
      <w:pPr>
        <w:pStyle w:val="aa"/>
      </w:pPr>
      <w:hyperlink r:id="rId115" w:history="1">
        <w:r>
          <w:rPr>
            <w:rStyle w:val="a4"/>
          </w:rPr>
          <w:t>См. текст пункта в предыдущей редакции</w:t>
        </w:r>
      </w:hyperlink>
    </w:p>
    <w:p w:rsidR="00000000" w:rsidRDefault="002D1241">
      <w:r>
        <w:t>6. При удовлетв</w:t>
      </w:r>
      <w:r>
        <w:t>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w:t>
      </w:r>
      <w:r>
        <w:t>ия требований потребителя штраф в размере пятьдесят процентов от суммы, присужденной судом в пользу потребителя.</w:t>
      </w:r>
    </w:p>
    <w:p w:rsidR="00000000" w:rsidRDefault="002D1241">
      <w:bookmarkStart w:id="104"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16"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104"/>
    <w:p w:rsidR="00000000" w:rsidRDefault="002D1241"/>
    <w:p w:rsidR="00000000" w:rsidRDefault="002D1241">
      <w:pPr>
        <w:pStyle w:val="a5"/>
      </w:pPr>
      <w:bookmarkStart w:id="105" w:name="sub_14"/>
      <w:r>
        <w:rPr>
          <w:rStyle w:val="a3"/>
        </w:rPr>
        <w:t>Статья 14.</w:t>
      </w:r>
      <w:r>
        <w:t xml:space="preserve"> Имущественная ответственность за вред, причиненный вс</w:t>
      </w:r>
      <w:r>
        <w:t>ледствие недостатков товара (работы, услуги)</w:t>
      </w:r>
    </w:p>
    <w:bookmarkEnd w:id="105"/>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17" w:history="1">
        <w:r>
          <w:rPr>
            <w:rStyle w:val="a4"/>
          </w:rPr>
          <w:t>Энциклопедии</w:t>
        </w:r>
      </w:hyperlink>
      <w:r>
        <w:t xml:space="preserve"> и другие комментарии к статье 14 настоящего Закона</w:t>
      </w:r>
    </w:p>
    <w:p w:rsidR="00000000" w:rsidRDefault="002D1241">
      <w:bookmarkStart w:id="106"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2D1241">
      <w:bookmarkStart w:id="107" w:name="sub_142"/>
      <w:bookmarkEnd w:id="106"/>
      <w:r>
        <w:t>2. Право требовать возмещения вреда, пр</w:t>
      </w:r>
      <w:r>
        <w:t xml:space="preserve">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(исполнителем) или нет.</w:t>
      </w:r>
    </w:p>
    <w:p w:rsidR="00000000" w:rsidRDefault="002D1241">
      <w:pPr>
        <w:pStyle w:val="a9"/>
        <w:rPr>
          <w:color w:val="000000"/>
          <w:sz w:val="16"/>
          <w:szCs w:val="16"/>
        </w:rPr>
      </w:pPr>
      <w:bookmarkStart w:id="108" w:name="sub_1403"/>
      <w:bookmarkEnd w:id="107"/>
      <w:r>
        <w:rPr>
          <w:color w:val="000000"/>
          <w:sz w:val="16"/>
          <w:szCs w:val="16"/>
        </w:rPr>
        <w:t>Информация об изменениях:</w:t>
      </w:r>
    </w:p>
    <w:bookmarkEnd w:id="108"/>
    <w:p w:rsidR="00000000" w:rsidRDefault="002D1241">
      <w:pPr>
        <w:pStyle w:val="aa"/>
      </w:pPr>
      <w:r>
        <w:lastRenderedPageBreak/>
        <w:fldChar w:fldCharType="begin"/>
      </w:r>
      <w:r>
        <w:instrText>HYPERLINK "garantF1://12017771.109"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2D1241">
      <w:pPr>
        <w:pStyle w:val="aa"/>
      </w:pPr>
      <w:hyperlink r:id="rId118" w:history="1">
        <w:r>
          <w:rPr>
            <w:rStyle w:val="a4"/>
          </w:rPr>
          <w:t>См. текст пункта в предыдущей редакции</w:t>
        </w:r>
      </w:hyperlink>
    </w:p>
    <w:p w:rsidR="00000000" w:rsidRDefault="002D1241">
      <w:r>
        <w:t>3. Вред, причиненный жизни, здоровью или имуществу потребителя</w:t>
      </w:r>
      <w:r>
        <w:t>, подлежит возмещению, если вред причинен в течение установленного срока службы или срока годности товара (работы).</w:t>
      </w:r>
    </w:p>
    <w:p w:rsidR="00000000" w:rsidRDefault="002D1241">
      <w:bookmarkStart w:id="109"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w:t>
      </w:r>
      <w:r>
        <w:t>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w:t>
      </w:r>
      <w:r>
        <w:t xml:space="preserve"> причинения.</w:t>
      </w:r>
    </w:p>
    <w:p w:rsidR="00000000" w:rsidRDefault="002D1241">
      <w:bookmarkStart w:id="110" w:name="sub_14033"/>
      <w:bookmarkEnd w:id="109"/>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t>изготовления товара (окончания выполнения работы).</w:t>
      </w:r>
    </w:p>
    <w:p w:rsidR="00000000" w:rsidRDefault="002D1241">
      <w:bookmarkStart w:id="111" w:name="sub_14034"/>
      <w:bookmarkEnd w:id="110"/>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2D1241">
      <w:bookmarkStart w:id="112" w:name="sub_14035"/>
      <w:bookmarkEnd w:id="111"/>
      <w:r>
        <w:t xml:space="preserve">Вред, причиненный вследствие недостатков </w:t>
      </w:r>
      <w:r>
        <w:t>работы или услуги, подлежит возмещению исполнителем.</w:t>
      </w:r>
    </w:p>
    <w:p w:rsidR="00000000" w:rsidRDefault="002D1241">
      <w:bookmarkStart w:id="113" w:name="sub_1404"/>
      <w:bookmarkEnd w:id="112"/>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w:t>
      </w:r>
      <w:r>
        <w:t>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2D1241">
      <w:bookmarkStart w:id="114" w:name="sub_1405"/>
      <w:bookmarkEnd w:id="113"/>
      <w:r>
        <w:t>5. Изготовитель (исполнитель, продавец) освобождается от</w:t>
      </w:r>
      <w:r>
        <w:t xml:space="preserve">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14"/>
    <w:p w:rsidR="00000000" w:rsidRDefault="002D1241"/>
    <w:p w:rsidR="00000000" w:rsidRDefault="002D1241">
      <w:pPr>
        <w:pStyle w:val="a9"/>
        <w:rPr>
          <w:color w:val="000000"/>
          <w:sz w:val="16"/>
          <w:szCs w:val="16"/>
        </w:rPr>
      </w:pPr>
      <w:bookmarkStart w:id="115" w:name="sub_15"/>
      <w:r>
        <w:rPr>
          <w:color w:val="000000"/>
          <w:sz w:val="16"/>
          <w:szCs w:val="16"/>
        </w:rPr>
        <w:t>Информация об изменениях:</w:t>
      </w:r>
    </w:p>
    <w:bookmarkEnd w:id="115"/>
    <w:p w:rsidR="00000000" w:rsidRDefault="002D1241">
      <w:pPr>
        <w:pStyle w:val="aa"/>
      </w:pPr>
      <w:r>
        <w:fldChar w:fldCharType="begin"/>
      </w:r>
      <w:r>
        <w:instrText>HYPERLINK "g</w:instrText>
      </w:r>
      <w:r>
        <w:instrText>arantF1://12038155.110"</w:instrText>
      </w:r>
      <w:r>
        <w:fldChar w:fldCharType="separate"/>
      </w:r>
      <w:r>
        <w:rPr>
          <w:rStyle w:val="a4"/>
        </w:rPr>
        <w:t>Федеральным законом</w:t>
      </w:r>
      <w:r>
        <w:fldChar w:fldCharType="end"/>
      </w:r>
      <w:r>
        <w:t xml:space="preserve"> 21 декабря 2004 г. N 171-ФЗ в статью 15 внесены изменения</w:t>
      </w:r>
    </w:p>
    <w:p w:rsidR="00000000" w:rsidRDefault="002D1241">
      <w:pPr>
        <w:pStyle w:val="aa"/>
      </w:pPr>
      <w:hyperlink r:id="rId119" w:history="1">
        <w:r>
          <w:rPr>
            <w:rStyle w:val="a4"/>
          </w:rPr>
          <w:t>См. текст статьи в предыдущей редакции</w:t>
        </w:r>
      </w:hyperlink>
    </w:p>
    <w:p w:rsidR="00000000" w:rsidRDefault="002D1241">
      <w:pPr>
        <w:pStyle w:val="a5"/>
      </w:pPr>
      <w:r>
        <w:rPr>
          <w:rStyle w:val="a3"/>
        </w:rPr>
        <w:t>Статья 15.</w:t>
      </w:r>
      <w:r>
        <w:t xml:space="preserve"> Компенсация морального вреда</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20" w:history="1">
        <w:r>
          <w:rPr>
            <w:rStyle w:val="a4"/>
          </w:rPr>
          <w:t>Энциклопедии</w:t>
        </w:r>
      </w:hyperlink>
      <w:r>
        <w:t xml:space="preserve"> и другие комментарии к статье 15 настоящего Закона</w:t>
      </w:r>
    </w:p>
    <w:p w:rsidR="00000000" w:rsidRDefault="002D1241">
      <w:bookmarkStart w:id="116"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w:t>
      </w:r>
      <w:r>
        <w:t>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w:t>
      </w:r>
      <w:r>
        <w:t xml:space="preserve"> компенсации морального вреда определяется судом и не зависит от размера возмещения имущественного вреда.</w:t>
      </w:r>
    </w:p>
    <w:p w:rsidR="00000000" w:rsidRDefault="002D1241">
      <w:bookmarkStart w:id="117" w:name="sub_152"/>
      <w:bookmarkEnd w:id="116"/>
      <w:r>
        <w:t>Компенсация морального вреда осуществляется независимо от возмещения имущественного вреда и понесенных потребителем убытков.</w:t>
      </w:r>
    </w:p>
    <w:bookmarkEnd w:id="117"/>
    <w:p w:rsidR="00000000" w:rsidRDefault="002D1241"/>
    <w:p w:rsidR="00000000" w:rsidRDefault="002D1241">
      <w:pPr>
        <w:pStyle w:val="a5"/>
      </w:pPr>
      <w:bookmarkStart w:id="118" w:name="sub_16"/>
      <w:r>
        <w:rPr>
          <w:rStyle w:val="a3"/>
        </w:rPr>
        <w:lastRenderedPageBreak/>
        <w:t>Статья 16.</w:t>
      </w:r>
      <w:r>
        <w:t xml:space="preserve"> Недействительность условий договора, ущемляющих права потребителя</w:t>
      </w:r>
    </w:p>
    <w:bookmarkEnd w:id="118"/>
    <w:p w:rsidR="00000000" w:rsidRDefault="002D1241">
      <w:pPr>
        <w:pStyle w:val="a9"/>
        <w:rPr>
          <w:color w:val="000000"/>
          <w:sz w:val="16"/>
          <w:szCs w:val="16"/>
        </w:rPr>
      </w:pPr>
      <w:r>
        <w:rPr>
          <w:color w:val="000000"/>
          <w:sz w:val="16"/>
          <w:szCs w:val="16"/>
        </w:rPr>
        <w:t>ГАРАНТ:</w:t>
      </w:r>
    </w:p>
    <w:p w:rsidR="00000000" w:rsidRDefault="002D1241">
      <w:pPr>
        <w:pStyle w:val="a9"/>
      </w:pPr>
      <w:r>
        <w:t>См. Энциклопедии и другие комментарии к статье 16 настоящего Закона</w:t>
      </w:r>
    </w:p>
    <w:p w:rsidR="00000000" w:rsidRDefault="002D1241">
      <w:bookmarkStart w:id="119" w:name="sub_161"/>
      <w:r>
        <w:t>1. Условия договора, ущемляющие права потребителя по сравнению с правилами, установленн</w:t>
      </w:r>
      <w:r>
        <w:t xml:space="preserve">ыми законами или иными правовыми актами Российской Федерации в области защиты прав потребителей, признаются </w:t>
      </w:r>
      <w:hyperlink r:id="rId121" w:history="1">
        <w:r>
          <w:rPr>
            <w:rStyle w:val="a4"/>
          </w:rPr>
          <w:t>недействительными</w:t>
        </w:r>
      </w:hyperlink>
      <w:r>
        <w:t>.</w:t>
      </w:r>
    </w:p>
    <w:p w:rsidR="00000000" w:rsidRDefault="002D1241">
      <w:bookmarkStart w:id="120" w:name="sub_16102"/>
      <w:bookmarkEnd w:id="119"/>
      <w:r>
        <w:t>Если в результате исполнения договора, ущемляющего права потребителя, у нег</w:t>
      </w:r>
      <w:r>
        <w:t>о возникли убытки, они подлежат возмещению изготовителем (исполнителем, продавцом) в полном объеме.</w:t>
      </w:r>
    </w:p>
    <w:p w:rsidR="00000000" w:rsidRDefault="002D1241">
      <w:pPr>
        <w:pStyle w:val="a9"/>
        <w:rPr>
          <w:color w:val="000000"/>
          <w:sz w:val="16"/>
          <w:szCs w:val="16"/>
        </w:rPr>
      </w:pPr>
      <w:bookmarkStart w:id="121" w:name="sub_1602"/>
      <w:bookmarkEnd w:id="120"/>
      <w:r>
        <w:rPr>
          <w:color w:val="000000"/>
          <w:sz w:val="16"/>
          <w:szCs w:val="16"/>
        </w:rPr>
        <w:t>Информация об изменениях:</w:t>
      </w:r>
    </w:p>
    <w:bookmarkEnd w:id="121"/>
    <w:p w:rsidR="00000000" w:rsidRDefault="002D1241">
      <w:pPr>
        <w:pStyle w:val="aa"/>
      </w:pPr>
      <w:r>
        <w:fldChar w:fldCharType="begin"/>
      </w:r>
      <w:r>
        <w:instrText>HYPERLINK "garantF1://12038155.111"</w:instrText>
      </w:r>
      <w:r>
        <w:fldChar w:fldCharType="separate"/>
      </w:r>
      <w:r>
        <w:rPr>
          <w:rStyle w:val="a4"/>
        </w:rPr>
        <w:t>Федеральным законом</w:t>
      </w:r>
      <w:r>
        <w:fldChar w:fldCharType="end"/>
      </w:r>
      <w:r>
        <w:t xml:space="preserve"> 21 декабря 2004 г. N 171-ФЗ в пункт 2 внесены и</w:t>
      </w:r>
      <w:r>
        <w:t>зменения</w:t>
      </w:r>
    </w:p>
    <w:p w:rsidR="00000000" w:rsidRDefault="002D1241">
      <w:pPr>
        <w:pStyle w:val="aa"/>
      </w:pPr>
      <w:hyperlink r:id="rId122" w:history="1">
        <w:r>
          <w:rPr>
            <w:rStyle w:val="a4"/>
          </w:rPr>
          <w:t>См. текст пункта в предыдущей редакции</w:t>
        </w:r>
      </w:hyperlink>
    </w:p>
    <w:p w:rsidR="00000000" w:rsidRDefault="002D1241">
      <w: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w:t>
      </w:r>
      <w:r>
        <w:t>нарушения его права на свободный выбор товаров (работ, услуг), возмещаются продавцом (исполнителем) в полном объеме.</w:t>
      </w:r>
    </w:p>
    <w:p w:rsidR="00000000" w:rsidRDefault="002D1241">
      <w:bookmarkStart w:id="122" w:name="sub_16022"/>
      <w:r>
        <w:t>Запрещается обусловливать удовлетворение требований потребителей, предъявляемых в течение гарантийного срока, условиями, не связан</w:t>
      </w:r>
      <w:r>
        <w:t>ными с недостатками товаров (работ, услуг).</w:t>
      </w:r>
    </w:p>
    <w:p w:rsidR="00000000" w:rsidRDefault="002D1241">
      <w:pPr>
        <w:pStyle w:val="a9"/>
        <w:rPr>
          <w:color w:val="000000"/>
          <w:sz w:val="16"/>
          <w:szCs w:val="16"/>
        </w:rPr>
      </w:pPr>
      <w:bookmarkStart w:id="123" w:name="sub_1603"/>
      <w:bookmarkEnd w:id="122"/>
      <w:r>
        <w:rPr>
          <w:color w:val="000000"/>
          <w:sz w:val="16"/>
          <w:szCs w:val="16"/>
        </w:rPr>
        <w:t>Информация об изменениях:</w:t>
      </w:r>
    </w:p>
    <w:bookmarkEnd w:id="123"/>
    <w:p w:rsidR="00000000" w:rsidRDefault="002D1241">
      <w:pPr>
        <w:pStyle w:val="aa"/>
      </w:pPr>
      <w:r>
        <w:fldChar w:fldCharType="begin"/>
      </w:r>
      <w:r>
        <w:instrText>HYPERLINK "garantF1://70444888.102"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123" w:history="1">
        <w:r>
          <w:rPr>
            <w:rStyle w:val="a4"/>
          </w:rPr>
          <w:t>вступающи</w:t>
        </w:r>
        <w:r>
          <w:rPr>
            <w:rStyle w:val="a4"/>
          </w:rPr>
          <w:t>е в силу</w:t>
        </w:r>
      </w:hyperlink>
      <w:r>
        <w:t xml:space="preserve"> с 1 июля 2014 г.</w:t>
      </w:r>
    </w:p>
    <w:p w:rsidR="00000000" w:rsidRDefault="002D1241">
      <w:pPr>
        <w:pStyle w:val="aa"/>
      </w:pPr>
      <w:hyperlink w:anchor="sub_1603" w:history="1">
        <w:r>
          <w:rPr>
            <w:rStyle w:val="a4"/>
          </w:rPr>
          <w:t>См. текст пункта в предыдущей редакции</w:t>
        </w:r>
      </w:hyperlink>
    </w:p>
    <w:p w:rsidR="00000000" w:rsidRDefault="002D1241">
      <w:r>
        <w:t>3. Продавец (исполнитель) не вправе без согласия потребителя выполнять д</w:t>
      </w:r>
      <w:r>
        <w:t>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w:t>
      </w:r>
      <w:r>
        <w:t>абот, услуг за плату оформляется продавцом (исполнителем) в письменной форме, если иное не предусмотрено федеральным законом.</w:t>
      </w:r>
    </w:p>
    <w:p w:rsidR="00000000" w:rsidRDefault="002D1241"/>
    <w:p w:rsidR="00000000" w:rsidRDefault="002D1241">
      <w:pPr>
        <w:pStyle w:val="a9"/>
        <w:rPr>
          <w:color w:val="000000"/>
          <w:sz w:val="16"/>
          <w:szCs w:val="16"/>
        </w:rPr>
      </w:pPr>
      <w:bookmarkStart w:id="124" w:name="sub_1601"/>
      <w:r>
        <w:rPr>
          <w:color w:val="000000"/>
          <w:sz w:val="16"/>
          <w:szCs w:val="16"/>
        </w:rPr>
        <w:t>Информация об изменениях:</w:t>
      </w:r>
    </w:p>
    <w:bookmarkEnd w:id="124"/>
    <w:p w:rsidR="00000000" w:rsidRDefault="002D1241">
      <w:pPr>
        <w:pStyle w:val="aa"/>
      </w:pPr>
      <w:r>
        <w:fldChar w:fldCharType="begin"/>
      </w:r>
      <w:r>
        <w:instrText>HYPERLINK "garantF1://70548970.3"</w:instrText>
      </w:r>
      <w:r>
        <w:fldChar w:fldCharType="separate"/>
      </w:r>
      <w:r>
        <w:rPr>
          <w:rStyle w:val="a4"/>
        </w:rPr>
        <w:t>Федеральным законом</w:t>
      </w:r>
      <w:r>
        <w:fldChar w:fldCharType="end"/>
      </w:r>
      <w:r>
        <w:t xml:space="preserve"> от 5 мая 2014 г. N 112-ФЗ насто</w:t>
      </w:r>
      <w:r>
        <w:t>ящий Закон дополнен статьей 16.1</w:t>
      </w:r>
    </w:p>
    <w:p w:rsidR="00000000" w:rsidRDefault="002D1241">
      <w:pPr>
        <w:pStyle w:val="a5"/>
      </w:pPr>
      <w:r>
        <w:rPr>
          <w:rStyle w:val="a3"/>
        </w:rPr>
        <w:t>Статья 16.1</w:t>
      </w:r>
      <w:r>
        <w:t>. Формы и порядок оплаты при продаже товаров (выполнении работ, оказании услуг)</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24" w:history="1">
        <w:r>
          <w:rPr>
            <w:rStyle w:val="a4"/>
          </w:rPr>
          <w:t>энциклопедии</w:t>
        </w:r>
      </w:hyperlink>
      <w:r>
        <w:t xml:space="preserve"> и другие комментарии к статье 16.1 настоящего Закона</w:t>
      </w:r>
    </w:p>
    <w:p w:rsidR="00000000" w:rsidRDefault="002D1241">
      <w:pPr>
        <w:pStyle w:val="a9"/>
        <w:rPr>
          <w:color w:val="000000"/>
          <w:sz w:val="16"/>
          <w:szCs w:val="16"/>
        </w:rPr>
      </w:pPr>
      <w:bookmarkStart w:id="125" w:name="sub_16011"/>
      <w:r>
        <w:rPr>
          <w:color w:val="000000"/>
          <w:sz w:val="16"/>
          <w:szCs w:val="16"/>
        </w:rPr>
        <w:t>Информация об изменениях:</w:t>
      </w:r>
    </w:p>
    <w:bookmarkEnd w:id="125"/>
    <w:p w:rsidR="00000000" w:rsidRDefault="002D1241">
      <w:pPr>
        <w:pStyle w:val="aa"/>
      </w:pPr>
      <w:r>
        <w:fldChar w:fldCharType="begin"/>
      </w:r>
      <w:r>
        <w:instrText>HYPERLINK "garantF1://71566856.1"</w:instrText>
      </w:r>
      <w:r>
        <w:fldChar w:fldCharType="separate"/>
      </w:r>
      <w:r>
        <w:rPr>
          <w:rStyle w:val="a4"/>
        </w:rPr>
        <w:t>Федеральным законом</w:t>
      </w:r>
      <w:r>
        <w:fldChar w:fldCharType="end"/>
      </w:r>
      <w:r>
        <w:t xml:space="preserve"> от 1 мая 2017 г. N 88-ФЗ пункт 1 статьи 16.1 настоящего Закона изложен в новой редакции, </w:t>
      </w:r>
      <w:hyperlink r:id="rId125" w:history="1">
        <w:r>
          <w:rPr>
            <w:rStyle w:val="a4"/>
          </w:rPr>
          <w:t>вступающей в силу</w:t>
        </w:r>
      </w:hyperlink>
      <w:r>
        <w:t xml:space="preserve"> с 1 октября 2017 г.</w:t>
      </w:r>
    </w:p>
    <w:p w:rsidR="00000000" w:rsidRDefault="002D1241">
      <w:pPr>
        <w:pStyle w:val="aa"/>
      </w:pPr>
      <w:hyperlink r:id="rId126" w:history="1">
        <w:r>
          <w:rPr>
            <w:rStyle w:val="a4"/>
          </w:rPr>
          <w:t>См. текст пункта в предыдущей редакции</w:t>
        </w:r>
      </w:hyperlink>
    </w:p>
    <w:p w:rsidR="00000000" w:rsidRDefault="002D1241">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w:t>
      </w:r>
      <w:r>
        <w:t xml:space="preserve"> потребителя.</w:t>
      </w:r>
    </w:p>
    <w:p w:rsidR="00000000" w:rsidRDefault="002D1241">
      <w:bookmarkStart w:id="126" w:name="sub_1601102"/>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w:t>
      </w:r>
      <w:r>
        <w:lastRenderedPageBreak/>
        <w:t>выручка от ре</w:t>
      </w:r>
      <w:r>
        <w:t>ализации товаров (работ, услуг) за предшествующий календарный год превышает сорок миллионов рублей.</w:t>
      </w:r>
    </w:p>
    <w:p w:rsidR="00000000" w:rsidRDefault="002D1241">
      <w:bookmarkStart w:id="127" w:name="sub_1601103"/>
      <w:bookmarkEnd w:id="126"/>
      <w:r>
        <w:t xml:space="preserve">Если место оплаты товаров (работ, услуг) находится в месте, где не предоставляются услуги доступа к подвижной радиотелефонной связи и </w:t>
      </w:r>
      <w:r>
        <w:t>(или)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w:t>
      </w:r>
      <w:r>
        <w:t>ментов.</w:t>
      </w:r>
    </w:p>
    <w:p w:rsidR="00000000" w:rsidRDefault="002D1241">
      <w:bookmarkStart w:id="128" w:name="sub_1601104"/>
      <w:bookmarkEnd w:id="127"/>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w:t>
      </w:r>
      <w:r>
        <w:t>й за предшествующий календарный год.</w:t>
      </w:r>
    </w:p>
    <w:bookmarkEnd w:id="128"/>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Об ответственности за неисполнение указанной обязанности см. </w:t>
      </w:r>
      <w:hyperlink r:id="rId127" w:history="1">
        <w:r>
          <w:rPr>
            <w:rStyle w:val="a4"/>
          </w:rPr>
          <w:t>КоАП</w:t>
        </w:r>
      </w:hyperlink>
      <w:r>
        <w:t xml:space="preserve"> РФ</w:t>
      </w:r>
    </w:p>
    <w:p w:rsidR="00000000" w:rsidRDefault="002D1241">
      <w:bookmarkStart w:id="129" w:name="sub_16012"/>
      <w:r>
        <w:t>2. Оплата товаров (работ, услуг) может производиться потребителем в соответствии с</w:t>
      </w:r>
      <w:r>
        <w:t xml:space="preserve">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8" w:history="1">
        <w:r>
          <w:rPr>
            <w:rStyle w:val="a4"/>
          </w:rPr>
          <w:t>законодательством</w:t>
        </w:r>
      </w:hyperlink>
      <w:r>
        <w:t xml:space="preserve"> Российской Федерации о национальной платежной си</w:t>
      </w:r>
      <w:r>
        <w:t>стеме, если иное не установлено федеральными законами или иными нормативными правовыми актами Российской Федерации.</w:t>
      </w:r>
    </w:p>
    <w:p w:rsidR="00000000" w:rsidRDefault="002D1241">
      <w:bookmarkStart w:id="130" w:name="sub_16013"/>
      <w:bookmarkEnd w:id="129"/>
      <w:r>
        <w:t>3. При оплате товаров (работ, услуг) наличными денежными средствами обязательства потребителя перед продавцом (исполнителе</w:t>
      </w:r>
      <w:r>
        <w:t>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w:t>
      </w:r>
      <w:r>
        <w:t>их лиц.</w:t>
      </w:r>
    </w:p>
    <w:p w:rsidR="00000000" w:rsidRDefault="002D1241">
      <w:bookmarkStart w:id="131" w:name="sub_160132"/>
      <w:bookmarkEnd w:id="130"/>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w:t>
      </w:r>
      <w:r>
        <w:t xml:space="preserve">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29" w:history="1">
        <w:r>
          <w:rPr>
            <w:rStyle w:val="a4"/>
          </w:rPr>
          <w:t>законодательством</w:t>
        </w:r>
      </w:hyperlink>
      <w:r>
        <w:t xml:space="preserve"> Российской Федерации о национальной платежной системе.</w:t>
      </w:r>
    </w:p>
    <w:p w:rsidR="00000000" w:rsidRDefault="002D1241">
      <w:bookmarkStart w:id="132" w:name="sub_1601303"/>
      <w:bookmarkEnd w:id="131"/>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w:t>
      </w:r>
      <w:r>
        <w:t>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2D1241">
      <w:bookmarkStart w:id="133" w:name="sub_16014"/>
      <w:bookmarkEnd w:id="132"/>
      <w:r>
        <w:t>4. При опла</w:t>
      </w:r>
      <w:r>
        <w:t>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2D1241">
      <w:bookmarkStart w:id="134" w:name="sub_16015"/>
      <w:bookmarkEnd w:id="133"/>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34"/>
    <w:p w:rsidR="00000000" w:rsidRDefault="002D1241"/>
    <w:p w:rsidR="00000000" w:rsidRDefault="002D1241">
      <w:pPr>
        <w:pStyle w:val="a5"/>
      </w:pPr>
      <w:bookmarkStart w:id="135" w:name="sub_17"/>
      <w:r>
        <w:rPr>
          <w:rStyle w:val="a3"/>
        </w:rPr>
        <w:t>Статья 17.</w:t>
      </w:r>
      <w:r>
        <w:t xml:space="preserve"> Судебная защита прав потребителей</w:t>
      </w:r>
    </w:p>
    <w:bookmarkEnd w:id="135"/>
    <w:p w:rsidR="00000000" w:rsidRDefault="002D1241">
      <w:pPr>
        <w:pStyle w:val="a9"/>
        <w:rPr>
          <w:color w:val="000000"/>
          <w:sz w:val="16"/>
          <w:szCs w:val="16"/>
        </w:rPr>
      </w:pPr>
      <w:r>
        <w:rPr>
          <w:color w:val="000000"/>
          <w:sz w:val="16"/>
          <w:szCs w:val="16"/>
        </w:rPr>
        <w:t>ГАРАНТ</w:t>
      </w:r>
      <w:r>
        <w:rPr>
          <w:color w:val="000000"/>
          <w:sz w:val="16"/>
          <w:szCs w:val="16"/>
        </w:rPr>
        <w:t>:</w:t>
      </w:r>
    </w:p>
    <w:p w:rsidR="00000000" w:rsidRDefault="002D1241">
      <w:pPr>
        <w:pStyle w:val="a9"/>
      </w:pPr>
      <w:r>
        <w:t xml:space="preserve">См. </w:t>
      </w:r>
      <w:hyperlink r:id="rId130" w:history="1">
        <w:r>
          <w:rPr>
            <w:rStyle w:val="a4"/>
          </w:rPr>
          <w:t>Энциклопедии</w:t>
        </w:r>
      </w:hyperlink>
      <w:r>
        <w:t xml:space="preserve"> и другие комментарии к статье 17 настоящего Закона</w:t>
      </w:r>
    </w:p>
    <w:p w:rsidR="00000000" w:rsidRDefault="002D1241">
      <w:pPr>
        <w:pStyle w:val="a9"/>
      </w:pPr>
      <w:r>
        <w:lastRenderedPageBreak/>
        <w:t xml:space="preserve">О рассмотрении судами гражданских дел по спорам о защите прав потребителей см. </w:t>
      </w:r>
      <w:hyperlink r:id="rId131" w:history="1">
        <w:r>
          <w:rPr>
            <w:rStyle w:val="a4"/>
          </w:rPr>
          <w:t>постановление</w:t>
        </w:r>
      </w:hyperlink>
      <w:r>
        <w:t xml:space="preserve"> Пленума Верховного Су</w:t>
      </w:r>
      <w:r>
        <w:t>да РФ от 28 июня 2012 г. N 17</w:t>
      </w:r>
    </w:p>
    <w:p w:rsidR="00000000" w:rsidRDefault="002D1241">
      <w:pPr>
        <w:pStyle w:val="a9"/>
        <w:rPr>
          <w:color w:val="000000"/>
          <w:sz w:val="16"/>
          <w:szCs w:val="16"/>
        </w:rPr>
      </w:pPr>
      <w:bookmarkStart w:id="136" w:name="sub_171"/>
      <w:r>
        <w:rPr>
          <w:color w:val="000000"/>
          <w:sz w:val="16"/>
          <w:szCs w:val="16"/>
        </w:rPr>
        <w:t>Информация об изменениях:</w:t>
      </w:r>
    </w:p>
    <w:bookmarkEnd w:id="136"/>
    <w:p w:rsidR="00000000" w:rsidRDefault="002D1241">
      <w:pPr>
        <w:pStyle w:val="aa"/>
      </w:pPr>
      <w:r>
        <w:t xml:space="preserve">Пункт 1 изменен с 3 сентября 2018 г. - </w:t>
      </w:r>
      <w:hyperlink r:id="rId132" w:history="1">
        <w:r>
          <w:rPr>
            <w:rStyle w:val="a4"/>
          </w:rPr>
          <w:t>Федеральный закон</w:t>
        </w:r>
      </w:hyperlink>
      <w:r>
        <w:t xml:space="preserve"> от 4 июня 2018 г. N 133-ФЗ</w:t>
      </w:r>
    </w:p>
    <w:p w:rsidR="00000000" w:rsidRDefault="002D1241">
      <w:pPr>
        <w:pStyle w:val="aa"/>
      </w:pPr>
      <w:hyperlink r:id="rId133" w:history="1">
        <w:r>
          <w:rPr>
            <w:rStyle w:val="a4"/>
          </w:rPr>
          <w:t>См. предыдущую редакцию</w:t>
        </w:r>
      </w:hyperlink>
    </w:p>
    <w:p w:rsidR="00000000" w:rsidRDefault="002D1241">
      <w:r>
        <w:t>1. Защита прав потребителей осуществляется судом.</w:t>
      </w:r>
    </w:p>
    <w:p w:rsidR="00000000" w:rsidRDefault="002D1241">
      <w:bookmarkStart w:id="137"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34" w:history="1">
        <w:r>
          <w:rPr>
            <w:rStyle w:val="a4"/>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000000" w:rsidRDefault="002D1241">
      <w:pPr>
        <w:pStyle w:val="a9"/>
        <w:rPr>
          <w:color w:val="000000"/>
          <w:sz w:val="16"/>
          <w:szCs w:val="16"/>
        </w:rPr>
      </w:pPr>
      <w:bookmarkStart w:id="138" w:name="sub_172"/>
      <w:bookmarkEnd w:id="137"/>
      <w:r>
        <w:rPr>
          <w:color w:val="000000"/>
          <w:sz w:val="16"/>
          <w:szCs w:val="16"/>
        </w:rPr>
        <w:t>Информация об изменениях:</w:t>
      </w:r>
    </w:p>
    <w:bookmarkEnd w:id="138"/>
    <w:p w:rsidR="00000000" w:rsidRDefault="002D1241">
      <w:pPr>
        <w:pStyle w:val="aa"/>
      </w:pPr>
      <w:r>
        <w:fldChar w:fldCharType="begin"/>
      </w:r>
      <w:r>
        <w:instrText>HYPERLINK "garantF1://12038155.112"</w:instrText>
      </w:r>
      <w:r>
        <w:fldChar w:fldCharType="separate"/>
      </w:r>
      <w:r>
        <w:rPr>
          <w:rStyle w:val="a4"/>
        </w:rPr>
        <w:t>Федеральным законом</w:t>
      </w:r>
      <w:r>
        <w:fldChar w:fldCharType="end"/>
      </w:r>
      <w:r>
        <w:t xml:space="preserve"> 21 декабря 2004 г. N 171-ФЗ пункт 2 изложен в новой редакции</w:t>
      </w:r>
    </w:p>
    <w:p w:rsidR="00000000" w:rsidRDefault="002D1241">
      <w:pPr>
        <w:pStyle w:val="aa"/>
      </w:pPr>
      <w:hyperlink r:id="rId135" w:history="1">
        <w:r>
          <w:rPr>
            <w:rStyle w:val="a4"/>
          </w:rPr>
          <w:t>См. текст пункта в предыдущей редакции</w:t>
        </w:r>
      </w:hyperlink>
    </w:p>
    <w:p w:rsidR="00000000" w:rsidRDefault="002D1241">
      <w:hyperlink r:id="rId136" w:history="1">
        <w:r>
          <w:rPr>
            <w:rStyle w:val="a4"/>
          </w:rPr>
          <w:t>2.</w:t>
        </w:r>
      </w:hyperlink>
      <w:r>
        <w:t xml:space="preserve"> Иски о защите прав потребителей могут быть предъявлены п</w:t>
      </w:r>
      <w:r>
        <w:t>о выбору истца в суд по месту:</w:t>
      </w:r>
    </w:p>
    <w:p w:rsidR="00000000" w:rsidRDefault="002D1241">
      <w:bookmarkStart w:id="139" w:name="sub_1722"/>
      <w:r>
        <w:t>нахождения организации, а если ответчиком является индивидуальный предприниматель, - его жительства;</w:t>
      </w:r>
    </w:p>
    <w:bookmarkEnd w:id="139"/>
    <w:p w:rsidR="00000000" w:rsidRDefault="002D1241">
      <w:r>
        <w:t>жительства или пребывания истца;</w:t>
      </w:r>
    </w:p>
    <w:p w:rsidR="00000000" w:rsidRDefault="002D1241">
      <w:r>
        <w:t>заключения или исполнения договора.</w:t>
      </w:r>
    </w:p>
    <w:p w:rsidR="00000000" w:rsidRDefault="002D1241">
      <w:bookmarkStart w:id="140" w:name="sub_47"/>
      <w:r>
        <w:t>Если иск к организации вытекает и</w:t>
      </w:r>
      <w:r>
        <w:t>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2D1241">
      <w:pPr>
        <w:pStyle w:val="a9"/>
        <w:rPr>
          <w:color w:val="000000"/>
          <w:sz w:val="16"/>
          <w:szCs w:val="16"/>
        </w:rPr>
      </w:pPr>
      <w:bookmarkStart w:id="141" w:name="sub_173"/>
      <w:bookmarkEnd w:id="140"/>
      <w:r>
        <w:rPr>
          <w:color w:val="000000"/>
          <w:sz w:val="16"/>
          <w:szCs w:val="16"/>
        </w:rPr>
        <w:t>Информация об изменениях:</w:t>
      </w:r>
    </w:p>
    <w:bookmarkEnd w:id="141"/>
    <w:p w:rsidR="00000000" w:rsidRDefault="002D1241">
      <w:pPr>
        <w:pStyle w:val="aa"/>
      </w:pPr>
      <w:r>
        <w:fldChar w:fldCharType="begin"/>
      </w:r>
      <w:r>
        <w:instrText>HYPERLINK "garantF1://12088101.13"</w:instrText>
      </w:r>
      <w:r>
        <w:fldChar w:fldCharType="separate"/>
      </w:r>
      <w:r>
        <w:rPr>
          <w:rStyle w:val="a4"/>
        </w:rPr>
        <w:t>Федеральным законом</w:t>
      </w:r>
      <w:r>
        <w:fldChar w:fldCharType="end"/>
      </w:r>
      <w:r>
        <w:t xml:space="preserve"> от 18 июля 2011 г. </w:t>
      </w:r>
      <w:r>
        <w:t xml:space="preserve">N 242-ФЗ пункт 3 изложен в новой редакции, </w:t>
      </w:r>
      <w:hyperlink r:id="rId137" w:history="1">
        <w:r>
          <w:rPr>
            <w:rStyle w:val="a4"/>
          </w:rPr>
          <w:t>вступающей в силу</w:t>
        </w:r>
      </w:hyperlink>
      <w:r>
        <w:t xml:space="preserve"> с 1 августа 2011 г.</w:t>
      </w:r>
    </w:p>
    <w:p w:rsidR="00000000" w:rsidRDefault="002D1241">
      <w:pPr>
        <w:pStyle w:val="aa"/>
      </w:pPr>
      <w:hyperlink r:id="rId138" w:history="1">
        <w:r>
          <w:rPr>
            <w:rStyle w:val="a4"/>
          </w:rPr>
          <w:t>См. текст пункта в предыдущей редакции</w:t>
        </w:r>
      </w:hyperlink>
    </w:p>
    <w:p w:rsidR="00000000" w:rsidRDefault="002D1241">
      <w:r>
        <w:t xml:space="preserve">3. Потребители, иные истцы по искам, связанным с нарушением </w:t>
      </w:r>
      <w:r>
        <w:t>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2D1241"/>
    <w:p w:rsidR="00000000" w:rsidRDefault="002D1241">
      <w:pPr>
        <w:pStyle w:val="1"/>
      </w:pPr>
      <w:bookmarkStart w:id="142" w:name="sub_200"/>
      <w:r>
        <w:t>Глава II. Защита прав потребителей при продаже товаров потребителям</w:t>
      </w:r>
    </w:p>
    <w:bookmarkEnd w:id="142"/>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39" w:history="1">
        <w:r>
          <w:rPr>
            <w:rStyle w:val="a4"/>
          </w:rPr>
          <w:t>схему</w:t>
        </w:r>
      </w:hyperlink>
      <w:r>
        <w:t xml:space="preserve"> "Защита прав потребителей при продаже товаров"</w:t>
      </w:r>
    </w:p>
    <w:p w:rsidR="00000000" w:rsidRDefault="002D1241">
      <w:pPr>
        <w:pStyle w:val="a9"/>
      </w:pPr>
    </w:p>
    <w:p w:rsidR="00000000" w:rsidRDefault="002D1241">
      <w:pPr>
        <w:pStyle w:val="a9"/>
        <w:rPr>
          <w:color w:val="000000"/>
          <w:sz w:val="16"/>
          <w:szCs w:val="16"/>
        </w:rPr>
      </w:pPr>
      <w:bookmarkStart w:id="143" w:name="sub_18"/>
      <w:r>
        <w:rPr>
          <w:color w:val="000000"/>
          <w:sz w:val="16"/>
          <w:szCs w:val="16"/>
        </w:rPr>
        <w:t>Информация об изменениях:</w:t>
      </w:r>
    </w:p>
    <w:bookmarkEnd w:id="143"/>
    <w:p w:rsidR="00000000" w:rsidRDefault="002D1241">
      <w:pPr>
        <w:pStyle w:val="aa"/>
      </w:pPr>
      <w:r>
        <w:fldChar w:fldCharType="begin"/>
      </w:r>
      <w:r>
        <w:instrText>HYPERLINK "garantF1://12056685.104"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140" w:history="1">
        <w:r>
          <w:rPr>
            <w:rStyle w:val="a4"/>
          </w:rPr>
          <w:t>вступающие в силу</w:t>
        </w:r>
      </w:hyperlink>
      <w:r>
        <w:t xml:space="preserve"> по истечении сорока пяти дней после дня </w:t>
      </w:r>
      <w:hyperlink r:id="rId141"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42" w:history="1">
        <w:r>
          <w:rPr>
            <w:rStyle w:val="a4"/>
          </w:rPr>
          <w:t>См. текст наименования в предыдущей</w:t>
        </w:r>
        <w:r>
          <w:rPr>
            <w:rStyle w:val="a4"/>
          </w:rPr>
          <w:t xml:space="preserve"> редакции</w:t>
        </w:r>
      </w:hyperlink>
    </w:p>
    <w:p w:rsidR="00000000" w:rsidRDefault="002D1241">
      <w:pPr>
        <w:pStyle w:val="a5"/>
      </w:pPr>
      <w:r>
        <w:rPr>
          <w:rStyle w:val="a3"/>
        </w:rPr>
        <w:t>Статья 18.</w:t>
      </w:r>
      <w:r>
        <w:t xml:space="preserve"> Права потребителя при обнаружении в товаре недостатков</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43" w:history="1">
        <w:r>
          <w:rPr>
            <w:rStyle w:val="a4"/>
          </w:rPr>
          <w:t>Энциклопедии</w:t>
        </w:r>
      </w:hyperlink>
      <w:r>
        <w:t xml:space="preserve"> и другие комментарии к статье 18 настоящего Закона</w:t>
      </w:r>
    </w:p>
    <w:p w:rsidR="00000000" w:rsidRDefault="002D1241">
      <w:pPr>
        <w:pStyle w:val="a9"/>
        <w:rPr>
          <w:color w:val="000000"/>
          <w:sz w:val="16"/>
          <w:szCs w:val="16"/>
        </w:rPr>
      </w:pPr>
      <w:bookmarkStart w:id="144" w:name="sub_181"/>
      <w:r>
        <w:rPr>
          <w:color w:val="000000"/>
          <w:sz w:val="16"/>
          <w:szCs w:val="16"/>
        </w:rPr>
        <w:t>Информация об изменениях:</w:t>
      </w:r>
    </w:p>
    <w:bookmarkEnd w:id="144"/>
    <w:p w:rsidR="00000000" w:rsidRDefault="002D1241">
      <w:pPr>
        <w:pStyle w:val="aa"/>
      </w:pPr>
      <w:r>
        <w:lastRenderedPageBreak/>
        <w:fldChar w:fldCharType="begin"/>
      </w:r>
      <w:r>
        <w:instrText>HYPERLINK "garantF</w:instrText>
      </w:r>
      <w:r>
        <w:instrText>1://12056685.1042"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44" w:history="1">
        <w:r>
          <w:rPr>
            <w:rStyle w:val="a4"/>
          </w:rPr>
          <w:t>вступающие в силу</w:t>
        </w:r>
      </w:hyperlink>
      <w:r>
        <w:t xml:space="preserve"> по истечении сорока пяти дней после дня </w:t>
      </w:r>
      <w:hyperlink r:id="rId145"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46" w:history="1">
        <w:r>
          <w:rPr>
            <w:rStyle w:val="a4"/>
          </w:rPr>
          <w:t>См. текст пункта в предыдущей редакции</w:t>
        </w:r>
      </w:hyperlink>
    </w:p>
    <w:p w:rsidR="00000000" w:rsidRDefault="002D1241">
      <w:r>
        <w:t>1. Потребитель в случае обнаружения в товаре недостатков, если они не были оговорены продавцом, по своему выбору вправе:</w:t>
      </w:r>
    </w:p>
    <w:p w:rsidR="00000000" w:rsidRDefault="002D1241">
      <w:bookmarkStart w:id="145" w:name="sub_1814"/>
      <w:r>
        <w:t>потребовать замены</w:t>
      </w:r>
      <w:r>
        <w:t xml:space="preserve"> на товар этой же марки (этих же модели и (или) артикула);</w:t>
      </w:r>
    </w:p>
    <w:p w:rsidR="00000000" w:rsidRDefault="002D1241">
      <w:bookmarkStart w:id="146" w:name="sub_1815"/>
      <w:bookmarkEnd w:id="145"/>
      <w:r>
        <w:t>потребовать замены на такой же товар другой марки (модели, артикула) с соответствующим перерасчетом покупной цены;</w:t>
      </w:r>
    </w:p>
    <w:p w:rsidR="00000000" w:rsidRDefault="002D1241">
      <w:bookmarkStart w:id="147" w:name="sub_1813"/>
      <w:bookmarkEnd w:id="146"/>
      <w:r>
        <w:t>потребовать соразмерного уменьшения покупной цены;</w:t>
      </w:r>
    </w:p>
    <w:p w:rsidR="00000000" w:rsidRDefault="002D1241">
      <w:bookmarkStart w:id="148" w:name="sub_1812"/>
      <w:bookmarkEnd w:id="14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2D1241">
      <w:bookmarkStart w:id="149" w:name="sub_1816"/>
      <w:bookmarkEnd w:id="148"/>
      <w:r>
        <w:t>отказаться от исполнения договора купли-продажи и потребовать возврата упл</w:t>
      </w:r>
      <w:r>
        <w:t>аченной за товар суммы. По требованию продавца и за его счет потребитель должен возвратить товар с недостатками.</w:t>
      </w:r>
    </w:p>
    <w:p w:rsidR="00000000" w:rsidRDefault="002D1241">
      <w:bookmarkStart w:id="150" w:name="sub_1817"/>
      <w:bookmarkEnd w:id="149"/>
      <w:r>
        <w:t>При этом потребитель вправе потребовать также полного возмещения убытков, причиненных ему вследствие продажи товара ненадлежаще</w:t>
      </w:r>
      <w:r>
        <w:t xml:space="preserve">го качества. Убытки возмещаются в сроки, установленные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000000" w:rsidRDefault="002D1241">
      <w:bookmarkStart w:id="151" w:name="sub_1818"/>
      <w:bookmarkEnd w:id="150"/>
      <w:r>
        <w:t>В отношении технически сложного товара потребитель в случае обнаружения в нем недост</w:t>
      </w:r>
      <w:r>
        <w:t>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w:t>
      </w:r>
      <w:r>
        <w:t>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2D1241">
      <w:bookmarkStart w:id="152" w:name="sub_1819"/>
      <w:bookmarkEnd w:id="151"/>
      <w:r>
        <w:t>обнаружение существенного недо</w:t>
      </w:r>
      <w:r>
        <w:t>статка товара;</w:t>
      </w:r>
    </w:p>
    <w:p w:rsidR="00000000" w:rsidRDefault="002D1241">
      <w:bookmarkStart w:id="153" w:name="sub_18110"/>
      <w:bookmarkEnd w:id="152"/>
      <w:r>
        <w:t xml:space="preserve">нарушение установленных настоящим </w:t>
      </w:r>
      <w:hyperlink w:anchor="sub_20" w:history="1">
        <w:r>
          <w:rPr>
            <w:rStyle w:val="a4"/>
          </w:rPr>
          <w:t>Законом</w:t>
        </w:r>
      </w:hyperlink>
      <w:r>
        <w:t xml:space="preserve"> сроков устранения недостатков товара;</w:t>
      </w:r>
    </w:p>
    <w:p w:rsidR="00000000" w:rsidRDefault="002D1241">
      <w:bookmarkStart w:id="154" w:name="sub_18111"/>
      <w:bookmarkEnd w:id="153"/>
      <w:r>
        <w:t xml:space="preserve">невозможность использования товара в течение каждого года гарантийного срока в совокупности более чем </w:t>
      </w:r>
      <w:r>
        <w:t>тридцать дней вследствие неоднократного устранения его различных недостатков.</w:t>
      </w:r>
    </w:p>
    <w:bookmarkStart w:id="155" w:name="sub_18112"/>
    <w:bookmarkEnd w:id="154"/>
    <w:p w:rsidR="00000000" w:rsidRDefault="002D1241">
      <w:r>
        <w:fldChar w:fldCharType="begin"/>
      </w:r>
      <w:r>
        <w:instrText>HYPERLINK "garantF1://12091679.1000"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000000" w:rsidRDefault="002D1241">
      <w:pPr>
        <w:pStyle w:val="a9"/>
        <w:rPr>
          <w:color w:val="000000"/>
          <w:sz w:val="16"/>
          <w:szCs w:val="16"/>
        </w:rPr>
      </w:pPr>
      <w:bookmarkStart w:id="156" w:name="sub_1802"/>
      <w:bookmarkEnd w:id="155"/>
      <w:r>
        <w:rPr>
          <w:color w:val="000000"/>
          <w:sz w:val="16"/>
          <w:szCs w:val="16"/>
        </w:rPr>
        <w:t>Информация об изме</w:t>
      </w:r>
      <w:r>
        <w:rPr>
          <w:color w:val="000000"/>
          <w:sz w:val="16"/>
          <w:szCs w:val="16"/>
        </w:rPr>
        <w:t>нениях:</w:t>
      </w:r>
    </w:p>
    <w:bookmarkEnd w:id="156"/>
    <w:p w:rsidR="00000000" w:rsidRDefault="002D1241">
      <w:pPr>
        <w:pStyle w:val="aa"/>
      </w:pPr>
      <w:r>
        <w:fldChar w:fldCharType="begin"/>
      </w:r>
      <w:r>
        <w:instrText>HYPERLINK "garantF1://12038155.113023"</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2D1241">
      <w:pPr>
        <w:pStyle w:val="aa"/>
      </w:pPr>
      <w:hyperlink r:id="rId147" w:history="1">
        <w:r>
          <w:rPr>
            <w:rStyle w:val="a4"/>
          </w:rPr>
          <w:t>См. текст пункта в предыдущей редакции</w:t>
        </w:r>
      </w:hyperlink>
    </w:p>
    <w:p w:rsidR="00000000" w:rsidRDefault="002D1241">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2D1241">
      <w:pPr>
        <w:pStyle w:val="a9"/>
        <w:rPr>
          <w:color w:val="000000"/>
          <w:sz w:val="16"/>
          <w:szCs w:val="16"/>
        </w:rPr>
      </w:pPr>
      <w:bookmarkStart w:id="157" w:name="sub_1803"/>
      <w:r>
        <w:rPr>
          <w:color w:val="000000"/>
          <w:sz w:val="16"/>
          <w:szCs w:val="16"/>
        </w:rPr>
        <w:t>Информация об изменениях:</w:t>
      </w:r>
    </w:p>
    <w:bookmarkEnd w:id="157"/>
    <w:p w:rsidR="00000000" w:rsidRDefault="002D1241">
      <w:pPr>
        <w:pStyle w:val="aa"/>
      </w:pPr>
      <w:r>
        <w:fldChar w:fldCharType="begin"/>
      </w:r>
      <w:r>
        <w:instrText>HYPERLINK "garantF1://12056685.1043"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48" w:history="1">
        <w:r>
          <w:rPr>
            <w:rStyle w:val="a4"/>
          </w:rPr>
          <w:t>вступающие в силу</w:t>
        </w:r>
      </w:hyperlink>
      <w:r>
        <w:t xml:space="preserve"> по истечении сорока пяти дней после дня </w:t>
      </w:r>
      <w:hyperlink r:id="rId149"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50" w:history="1">
        <w:r>
          <w:rPr>
            <w:rStyle w:val="a4"/>
          </w:rPr>
          <w:t>См. текст пункта в предыдущей редакции</w:t>
        </w:r>
      </w:hyperlink>
    </w:p>
    <w:p w:rsidR="00000000" w:rsidRDefault="002D1241">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w:t>
      </w:r>
      <w:r>
        <w:t>ой организации или уполномоченному индивидуальному предпринимателю, импортеру.</w:t>
      </w:r>
    </w:p>
    <w:p w:rsidR="00000000" w:rsidRDefault="002D1241">
      <w:bookmarkStart w:id="158" w:name="sub_18032"/>
      <w:r>
        <w:t xml:space="preserve">Вместо предъявления этих требований потребитель вправе возвратить </w:t>
      </w:r>
      <w:r>
        <w:lastRenderedPageBreak/>
        <w:t>изготовителю или импортеру товар ненадлежащего качества и потребовать возврата уплаченной за него сумм</w:t>
      </w:r>
      <w:r>
        <w:t>ы.</w:t>
      </w:r>
    </w:p>
    <w:p w:rsidR="00000000" w:rsidRDefault="002D1241">
      <w:bookmarkStart w:id="159" w:name="sub_1804"/>
      <w:bookmarkEnd w:id="158"/>
      <w:r>
        <w:t xml:space="preserve">4. </w:t>
      </w:r>
      <w:hyperlink r:id="rId151" w:history="1">
        <w:r>
          <w:rPr>
            <w:rStyle w:val="a4"/>
          </w:rPr>
          <w:t>Утратил силу</w:t>
        </w:r>
      </w:hyperlink>
      <w:r>
        <w:t>.</w:t>
      </w:r>
    </w:p>
    <w:bookmarkEnd w:id="159"/>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152" w:history="1">
        <w:r>
          <w:rPr>
            <w:rStyle w:val="a4"/>
          </w:rPr>
          <w:t>пункта 4</w:t>
        </w:r>
      </w:hyperlink>
    </w:p>
    <w:bookmarkStart w:id="160" w:name="sub_1805"/>
    <w:p w:rsidR="00000000" w:rsidRDefault="002D1241">
      <w:pPr>
        <w:pStyle w:val="aa"/>
      </w:pPr>
      <w:r>
        <w:fldChar w:fldCharType="begin"/>
      </w:r>
      <w:r>
        <w:instrText>HYPERLINK "garantF1://12056685.1045"</w:instrText>
      </w:r>
      <w:r>
        <w:fldChar w:fldCharType="separate"/>
      </w:r>
      <w:r>
        <w:rPr>
          <w:rStyle w:val="a4"/>
        </w:rPr>
        <w:t>Федеральным законом</w:t>
      </w:r>
      <w:r>
        <w:fldChar w:fldCharType="end"/>
      </w:r>
      <w:r>
        <w:t xml:space="preserve"> от 25 октября 2007 г. </w:t>
      </w:r>
      <w:r>
        <w:t xml:space="preserve">N 234-ФЗ в пункт 5 внесены изменения, </w:t>
      </w:r>
      <w:hyperlink r:id="rId153" w:history="1">
        <w:r>
          <w:rPr>
            <w:rStyle w:val="a4"/>
          </w:rPr>
          <w:t>вступающие в силу</w:t>
        </w:r>
      </w:hyperlink>
      <w:r>
        <w:t xml:space="preserve"> по истечении сорока пяти дней после дня </w:t>
      </w:r>
      <w:hyperlink r:id="rId154" w:history="1">
        <w:r>
          <w:rPr>
            <w:rStyle w:val="a4"/>
          </w:rPr>
          <w:t>официального опубликования</w:t>
        </w:r>
      </w:hyperlink>
      <w:r>
        <w:t xml:space="preserve"> названного Федерального закона</w:t>
      </w:r>
    </w:p>
    <w:bookmarkEnd w:id="160"/>
    <w:p w:rsidR="00000000" w:rsidRDefault="002D1241">
      <w:pPr>
        <w:pStyle w:val="aa"/>
      </w:pPr>
      <w:r>
        <w:fldChar w:fldCharType="begin"/>
      </w:r>
      <w:r>
        <w:instrText>HYPERLINK "garantF1://5129539.1805"</w:instrText>
      </w:r>
      <w:r>
        <w:fldChar w:fldCharType="separate"/>
      </w:r>
      <w:r>
        <w:rPr>
          <w:rStyle w:val="a4"/>
        </w:rPr>
        <w:t>См. текст пункта в предыдущей редакции</w:t>
      </w:r>
      <w:r>
        <w:fldChar w:fldCharType="end"/>
      </w:r>
    </w:p>
    <w:p w:rsidR="00000000" w:rsidRDefault="002D1241">
      <w:hyperlink r:id="rId155"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w:t>
      </w:r>
      <w:r>
        <w:t>анием для отказа в удовлетворении его требований.</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В соответствии со </w:t>
      </w:r>
      <w:hyperlink r:id="rId156" w:history="1">
        <w:r>
          <w:rPr>
            <w:rStyle w:val="a4"/>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000000" w:rsidRDefault="002D1241">
      <w:bookmarkStart w:id="161" w:name="sub_18052"/>
      <w:r>
        <w:t>Продавец (изготовитель), уполномоченная организация или уполномоченный индивидуальный предприни</w:t>
      </w:r>
      <w:r>
        <w:t>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2D1241">
      <w:bookmarkStart w:id="162" w:name="sub_18054"/>
      <w:bookmarkEnd w:id="161"/>
      <w:r>
        <w:t>В случае спора о причинах возникновения нед</w:t>
      </w:r>
      <w:r>
        <w:t xml:space="preserve">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57" w:history="1">
        <w:r>
          <w:rPr>
            <w:rStyle w:val="a4"/>
          </w:rPr>
          <w:t>экспертизу</w:t>
        </w:r>
      </w:hyperlink>
      <w:r>
        <w:t xml:space="preserve"> товара за свой счет. Экспертиза товара проводится в сроки, установл</w:t>
      </w:r>
      <w:r>
        <w:t xml:space="preserve">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w:t>
      </w:r>
      <w:r>
        <w:t>согласия с ее результатами оспорить заключение такой экспертизы в судебном порядке.</w:t>
      </w:r>
    </w:p>
    <w:p w:rsidR="00000000" w:rsidRDefault="002D1241">
      <w:bookmarkStart w:id="163" w:name="sub_18055"/>
      <w:bookmarkEnd w:id="162"/>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w:t>
      </w:r>
      <w:r>
        <w:t>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2D1241">
      <w:pPr>
        <w:pStyle w:val="a9"/>
        <w:rPr>
          <w:color w:val="000000"/>
          <w:sz w:val="16"/>
          <w:szCs w:val="16"/>
        </w:rPr>
      </w:pPr>
      <w:bookmarkStart w:id="164" w:name="sub_18006"/>
      <w:bookmarkEnd w:id="163"/>
      <w:r>
        <w:rPr>
          <w:color w:val="000000"/>
          <w:sz w:val="16"/>
          <w:szCs w:val="16"/>
        </w:rPr>
        <w:t>Информация об изменениях:</w:t>
      </w:r>
    </w:p>
    <w:bookmarkEnd w:id="164"/>
    <w:p w:rsidR="00000000" w:rsidRDefault="002D1241">
      <w:pPr>
        <w:pStyle w:val="aa"/>
      </w:pPr>
      <w:r>
        <w:fldChar w:fldCharType="begin"/>
      </w:r>
      <w:r>
        <w:instrText>HYPERLINK "garantF1://12038155.113009"</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2D1241">
      <w:pPr>
        <w:pStyle w:val="aa"/>
      </w:pPr>
      <w:hyperlink r:id="rId158" w:history="1">
        <w:r>
          <w:rPr>
            <w:rStyle w:val="a4"/>
          </w:rPr>
          <w:t>См. текст пункта в предыдущей редакции</w:t>
        </w:r>
      </w:hyperlink>
    </w:p>
    <w:p w:rsidR="00000000" w:rsidRDefault="002D1241">
      <w:r>
        <w:t>6. П</w:t>
      </w:r>
      <w:r>
        <w:t>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w:t>
      </w:r>
      <w:r>
        <w:t>лю или по причинам, возникшим до этого момента.</w:t>
      </w:r>
    </w:p>
    <w:p w:rsidR="00000000" w:rsidRDefault="002D1241">
      <w:bookmarkStart w:id="165"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w:t>
      </w:r>
      <w:r>
        <w:t>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2D1241">
      <w:pPr>
        <w:pStyle w:val="a9"/>
        <w:rPr>
          <w:color w:val="000000"/>
          <w:sz w:val="16"/>
          <w:szCs w:val="16"/>
        </w:rPr>
      </w:pPr>
      <w:bookmarkStart w:id="166" w:name="sub_1806"/>
      <w:bookmarkEnd w:id="165"/>
      <w:r>
        <w:rPr>
          <w:color w:val="000000"/>
          <w:sz w:val="16"/>
          <w:szCs w:val="16"/>
        </w:rPr>
        <w:t>Информация об изменениях:</w:t>
      </w:r>
    </w:p>
    <w:bookmarkEnd w:id="166"/>
    <w:p w:rsidR="00000000" w:rsidRDefault="002D1241">
      <w:pPr>
        <w:pStyle w:val="aa"/>
      </w:pPr>
      <w:r>
        <w:fldChar w:fldCharType="begin"/>
      </w:r>
      <w:r>
        <w:instrText>HYPERLINK "garantF1://12038155.113025"</w:instrText>
      </w:r>
      <w:r>
        <w:fldChar w:fldCharType="separate"/>
      </w:r>
      <w:r>
        <w:rPr>
          <w:rStyle w:val="a4"/>
        </w:rPr>
        <w:t>Федеральным законом</w:t>
      </w:r>
      <w:r>
        <w:fldChar w:fldCharType="end"/>
      </w:r>
      <w:r>
        <w:t xml:space="preserve"> от 21 декабря 2004 г. N 171-ФЗ пункт 7 изложен в новой </w:t>
      </w:r>
      <w:r>
        <w:lastRenderedPageBreak/>
        <w:t>редакции</w:t>
      </w:r>
    </w:p>
    <w:p w:rsidR="00000000" w:rsidRDefault="002D1241">
      <w:pPr>
        <w:pStyle w:val="aa"/>
      </w:pPr>
      <w:hyperlink r:id="rId159" w:history="1">
        <w:r>
          <w:rPr>
            <w:rStyle w:val="a4"/>
          </w:rPr>
          <w:t>См. текст пункта в предыдущей редакции</w:t>
        </w:r>
      </w:hyperlink>
    </w:p>
    <w:p w:rsidR="00000000" w:rsidRDefault="002D1241">
      <w:r>
        <w:t>7. Доставка крупногабаритного товара и товара вес</w:t>
      </w:r>
      <w:r>
        <w:t>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w:t>
      </w:r>
      <w:r>
        <w:t>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w:t>
      </w:r>
      <w:r>
        <w:t>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2D1241"/>
    <w:p w:rsidR="00000000" w:rsidRDefault="002D1241">
      <w:pPr>
        <w:pStyle w:val="a5"/>
      </w:pPr>
      <w:bookmarkStart w:id="167" w:name="sub_19"/>
      <w:r>
        <w:rPr>
          <w:rStyle w:val="a3"/>
        </w:rPr>
        <w:t>Статья 19.</w:t>
      </w:r>
      <w:r>
        <w:t xml:space="preserve"> Сроки пре</w:t>
      </w:r>
      <w:r>
        <w:t>дъявления потребителем требований в отношении недостатков товара</w:t>
      </w:r>
    </w:p>
    <w:bookmarkEnd w:id="167"/>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60" w:history="1">
        <w:r>
          <w:rPr>
            <w:rStyle w:val="a4"/>
          </w:rPr>
          <w:t>Энциклопедии</w:t>
        </w:r>
      </w:hyperlink>
      <w:r>
        <w:t xml:space="preserve"> и другие комментарии к статье 19 настоящего Закона</w:t>
      </w:r>
    </w:p>
    <w:p w:rsidR="00000000" w:rsidRDefault="002D1241">
      <w:pPr>
        <w:pStyle w:val="a9"/>
        <w:rPr>
          <w:color w:val="000000"/>
          <w:sz w:val="16"/>
          <w:szCs w:val="16"/>
        </w:rPr>
      </w:pPr>
      <w:bookmarkStart w:id="168" w:name="sub_191"/>
      <w:r>
        <w:rPr>
          <w:color w:val="000000"/>
          <w:sz w:val="16"/>
          <w:szCs w:val="16"/>
        </w:rPr>
        <w:t>Информация об изменениях:</w:t>
      </w:r>
    </w:p>
    <w:bookmarkEnd w:id="168"/>
    <w:p w:rsidR="00000000" w:rsidRDefault="002D1241">
      <w:pPr>
        <w:pStyle w:val="aa"/>
      </w:pPr>
      <w:r>
        <w:fldChar w:fldCharType="begin"/>
      </w:r>
      <w:r>
        <w:instrText>HYPERLINK "garantF1://12038155.11</w:instrText>
      </w:r>
      <w:r>
        <w:instrText>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2D1241">
      <w:pPr>
        <w:pStyle w:val="aa"/>
      </w:pPr>
      <w:hyperlink r:id="rId161" w:history="1">
        <w:r>
          <w:rPr>
            <w:rStyle w:val="a4"/>
          </w:rPr>
          <w:t>См. текст пункта в предыдущей редакции</w:t>
        </w:r>
      </w:hyperlink>
    </w:p>
    <w:p w:rsidR="00000000" w:rsidRDefault="002D1241">
      <w:r>
        <w:t xml:space="preserve">1. Потребитель вправе предъявить предусмотренные </w:t>
      </w:r>
      <w:hyperlink w:anchor="sub_18" w:history="1">
        <w:r>
          <w:rPr>
            <w:rStyle w:val="a4"/>
          </w:rPr>
          <w:t>статьей 18</w:t>
        </w:r>
      </w:hyperlink>
      <w:r>
        <w:t xml:space="preserve"> настоящего З</w:t>
      </w:r>
      <w:r>
        <w:t>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2D1241">
      <w:bookmarkStart w:id="169" w:name="sub_1912"/>
      <w:r>
        <w:t>В отношении т</w:t>
      </w:r>
      <w:r>
        <w:t>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w:t>
      </w:r>
      <w:r>
        <w:t>ки не установлены законом или договором.</w:t>
      </w:r>
    </w:p>
    <w:p w:rsidR="00000000" w:rsidRDefault="002D1241">
      <w:pPr>
        <w:pStyle w:val="a9"/>
        <w:rPr>
          <w:color w:val="000000"/>
          <w:sz w:val="16"/>
          <w:szCs w:val="16"/>
        </w:rPr>
      </w:pPr>
      <w:bookmarkStart w:id="170" w:name="sub_1902"/>
      <w:bookmarkEnd w:id="169"/>
      <w:r>
        <w:rPr>
          <w:color w:val="000000"/>
          <w:sz w:val="16"/>
          <w:szCs w:val="16"/>
        </w:rPr>
        <w:t>Информация об изменениях:</w:t>
      </w:r>
    </w:p>
    <w:bookmarkEnd w:id="170"/>
    <w:p w:rsidR="00000000" w:rsidRDefault="002D1241">
      <w:pPr>
        <w:pStyle w:val="aa"/>
      </w:pPr>
      <w:r>
        <w:fldChar w:fldCharType="begin"/>
      </w:r>
      <w:r>
        <w:instrText>HYPERLINK "garantF1://12038155.113026"</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2D1241">
      <w:pPr>
        <w:pStyle w:val="aa"/>
      </w:pPr>
      <w:hyperlink r:id="rId162" w:history="1">
        <w:r>
          <w:rPr>
            <w:rStyle w:val="a4"/>
          </w:rPr>
          <w:t xml:space="preserve">См. текст </w:t>
        </w:r>
        <w:r>
          <w:rPr>
            <w:rStyle w:val="a4"/>
          </w:rPr>
          <w:t>пункта в предыдущей редакции</w:t>
        </w:r>
      </w:hyperlink>
    </w:p>
    <w:p w:rsidR="00000000" w:rsidRDefault="002D1241">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w:t>
      </w:r>
      <w:r>
        <w:t>вара.</w:t>
      </w:r>
    </w:p>
    <w:p w:rsidR="00000000" w:rsidRDefault="002D1241">
      <w:bookmarkStart w:id="171" w:name="sub_1922"/>
      <w:r>
        <w:t xml:space="preserve">Для сезонных товаров (обуви, одежды и прочих) эти </w:t>
      </w:r>
      <w:hyperlink r:id="rId163"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2D1241">
      <w:bookmarkStart w:id="172" w:name="sub_1923"/>
      <w:bookmarkEnd w:id="171"/>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w:t>
      </w:r>
      <w:r>
        <w:t>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w:t>
      </w:r>
      <w:r>
        <w:t xml:space="preserve">ки, установки, подключения, сборки товара, устранения зависящих от продавца обстоятельств, </w:t>
      </w:r>
      <w:r>
        <w:lastRenderedPageBreak/>
        <w:t>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2D1241">
      <w:bookmarkStart w:id="173" w:name="sub_1924"/>
      <w:bookmarkEnd w:id="172"/>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2D1241">
      <w:bookmarkStart w:id="174" w:name="sub_1925"/>
      <w:bookmarkEnd w:id="173"/>
      <w:r>
        <w:t>Продолжительность срока годнос</w:t>
      </w:r>
      <w:r>
        <w:t xml:space="preserve">ти товара должна соответствовать обязательным требованиям к </w:t>
      </w:r>
      <w:hyperlink w:anchor="sub_108" w:history="1">
        <w:r>
          <w:rPr>
            <w:rStyle w:val="a4"/>
          </w:rPr>
          <w:t>безопасности товара</w:t>
        </w:r>
      </w:hyperlink>
      <w:r>
        <w:t>.</w:t>
      </w:r>
    </w:p>
    <w:p w:rsidR="00000000" w:rsidRDefault="002D1241">
      <w:pPr>
        <w:pStyle w:val="a9"/>
        <w:rPr>
          <w:color w:val="000000"/>
          <w:sz w:val="16"/>
          <w:szCs w:val="16"/>
        </w:rPr>
      </w:pPr>
      <w:bookmarkStart w:id="175" w:name="sub_1903"/>
      <w:bookmarkEnd w:id="174"/>
      <w:r>
        <w:rPr>
          <w:color w:val="000000"/>
          <w:sz w:val="16"/>
          <w:szCs w:val="16"/>
        </w:rPr>
        <w:t>Информация об изменениях:</w:t>
      </w:r>
    </w:p>
    <w:bookmarkEnd w:id="175"/>
    <w:p w:rsidR="00000000" w:rsidRDefault="002D1241">
      <w:pPr>
        <w:pStyle w:val="aa"/>
      </w:pPr>
      <w:r>
        <w:fldChar w:fldCharType="begin"/>
      </w:r>
      <w:r>
        <w:instrText>HYPERLINK "garantF1://12017771.40007"</w:instrText>
      </w:r>
      <w:r>
        <w:fldChar w:fldCharType="separate"/>
      </w:r>
      <w:r>
        <w:rPr>
          <w:rStyle w:val="a4"/>
        </w:rPr>
        <w:t>Федеральным законом</w:t>
      </w:r>
      <w:r>
        <w:fldChar w:fldCharType="end"/>
      </w:r>
      <w:r>
        <w:t xml:space="preserve"> от 17 декабря 1999 г. N 212-ФЗ в пункт 3</w:t>
      </w:r>
      <w:r>
        <w:t xml:space="preserve"> внесены изменения</w:t>
      </w:r>
    </w:p>
    <w:p w:rsidR="00000000" w:rsidRDefault="002D1241">
      <w:pPr>
        <w:pStyle w:val="aa"/>
      </w:pPr>
      <w:hyperlink r:id="rId164" w:history="1">
        <w:r>
          <w:rPr>
            <w:rStyle w:val="a4"/>
          </w:rPr>
          <w:t>См. текст пункта в предыдущей редакции</w:t>
        </w:r>
      </w:hyperlink>
    </w:p>
    <w:p w:rsidR="00000000" w:rsidRDefault="002D1241">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w:t>
      </w:r>
      <w:r>
        <w:t>асти исчисляются в том же порядке, что и гарантийный срок на основной товар.</w:t>
      </w:r>
    </w:p>
    <w:p w:rsidR="00000000" w:rsidRDefault="002D1241">
      <w:bookmarkStart w:id="176"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w:t>
      </w:r>
      <w:r>
        <w:t>составной части товара, при их обнаружении в течение гарантийного срока на основное изделие, если иное не предусмотрено договором.</w:t>
      </w:r>
    </w:p>
    <w:bookmarkEnd w:id="176"/>
    <w:p w:rsidR="00000000" w:rsidRDefault="002D1241">
      <w:r>
        <w:t>Если на комплектующее изделие установлен гарантийный срок большей продолжительности, чем гарантийный срок на основной</w:t>
      </w:r>
      <w:r>
        <w:t xml:space="preserve">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2D1241">
      <w:bookmarkStart w:id="177"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2D1241">
      <w:pPr>
        <w:pStyle w:val="a9"/>
        <w:rPr>
          <w:color w:val="000000"/>
          <w:sz w:val="16"/>
          <w:szCs w:val="16"/>
        </w:rPr>
      </w:pPr>
      <w:bookmarkStart w:id="178" w:name="sub_1905"/>
      <w:bookmarkEnd w:id="177"/>
      <w:r>
        <w:rPr>
          <w:color w:val="000000"/>
          <w:sz w:val="16"/>
          <w:szCs w:val="16"/>
        </w:rPr>
        <w:t>Информация об изменениях:</w:t>
      </w:r>
    </w:p>
    <w:bookmarkEnd w:id="178"/>
    <w:p w:rsidR="00000000" w:rsidRDefault="002D1241">
      <w:pPr>
        <w:pStyle w:val="aa"/>
      </w:pPr>
      <w:r>
        <w:fldChar w:fldCharType="begin"/>
      </w:r>
      <w:r>
        <w:instrText>HYPERLIN</w:instrText>
      </w:r>
      <w:r>
        <w:instrText>K "garantF1://12017771.40008"</w:instrText>
      </w:r>
      <w:r>
        <w:fldChar w:fldCharType="separate"/>
      </w:r>
      <w:r>
        <w:rPr>
          <w:rStyle w:val="a4"/>
        </w:rPr>
        <w:t>Федеральным законом</w:t>
      </w:r>
      <w:r>
        <w:fldChar w:fldCharType="end"/>
      </w:r>
      <w:r>
        <w:t xml:space="preserve"> от 17 декабря 1999 г. N 212-ФЗ статья 19 дополнена пунктом 5</w:t>
      </w:r>
    </w:p>
    <w:p w:rsidR="00000000" w:rsidRDefault="002D1241">
      <w:r>
        <w:t>5. В случаях, когда предусмотренный договором гарантийный срок составляет менее двух лет и недостатки товара обнаружены потребителем по истечен</w:t>
      </w:r>
      <w:r>
        <w:t xml:space="preserve">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w:t>
      </w:r>
      <w:r>
        <w:t>или по причинам, возникшим до этого момента.</w:t>
      </w:r>
    </w:p>
    <w:p w:rsidR="00000000" w:rsidRDefault="002D1241">
      <w:pPr>
        <w:pStyle w:val="a9"/>
        <w:rPr>
          <w:color w:val="000000"/>
          <w:sz w:val="16"/>
          <w:szCs w:val="16"/>
        </w:rPr>
      </w:pPr>
      <w:bookmarkStart w:id="179" w:name="sub_195"/>
      <w:r>
        <w:rPr>
          <w:color w:val="000000"/>
          <w:sz w:val="16"/>
          <w:szCs w:val="16"/>
        </w:rPr>
        <w:t>Информация об изменениях:</w:t>
      </w:r>
    </w:p>
    <w:bookmarkEnd w:id="179"/>
    <w:p w:rsidR="00000000" w:rsidRDefault="002D1241">
      <w:pPr>
        <w:pStyle w:val="aa"/>
      </w:pPr>
      <w:r>
        <w:fldChar w:fldCharType="begin"/>
      </w:r>
      <w:r>
        <w:instrText>HYPERLINK "garantF1://12038155.113027"</w:instrText>
      </w:r>
      <w:r>
        <w:fldChar w:fldCharType="separate"/>
      </w:r>
      <w:r>
        <w:rPr>
          <w:rStyle w:val="a4"/>
        </w:rPr>
        <w:t>Федеральным законом</w:t>
      </w:r>
      <w:r>
        <w:fldChar w:fldCharType="end"/>
      </w:r>
      <w:r>
        <w:t xml:space="preserve"> от 21 декабря 2004 г. N 171-ФЗ пункт 6 изложен в новой редакции</w:t>
      </w:r>
    </w:p>
    <w:p w:rsidR="00000000" w:rsidRDefault="002D1241">
      <w:pPr>
        <w:pStyle w:val="aa"/>
      </w:pPr>
      <w:hyperlink r:id="rId165" w:history="1">
        <w:r>
          <w:rPr>
            <w:rStyle w:val="a4"/>
          </w:rPr>
          <w:t>См. текст пу</w:t>
        </w:r>
        <w:r>
          <w:rPr>
            <w:rStyle w:val="a4"/>
          </w:rPr>
          <w:t>нкта в предыдущей редакции</w:t>
        </w:r>
      </w:hyperlink>
    </w:p>
    <w:p w:rsidR="00000000" w:rsidRDefault="002D1241">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w:t>
      </w:r>
      <w:r>
        <w:t xml:space="preserve"> таких недостатков, если докажет, что они возникли до передачи товара потребителю или по причинам, возникшим до этого момента. Указанное требование </w:t>
      </w:r>
      <w:r>
        <w:lastRenderedPageBreak/>
        <w:t>может быть предъявлено, если недостатки товара обнаружены по истечении двух лет со дня передачи товара потре</w:t>
      </w:r>
      <w:r>
        <w:t>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w:t>
      </w:r>
      <w:r>
        <w:t xml:space="preserve">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2D1241"/>
    <w:p w:rsidR="00000000" w:rsidRDefault="002D1241">
      <w:pPr>
        <w:pStyle w:val="a9"/>
        <w:rPr>
          <w:color w:val="000000"/>
          <w:sz w:val="16"/>
          <w:szCs w:val="16"/>
        </w:rPr>
      </w:pPr>
      <w:bookmarkStart w:id="180" w:name="sub_20"/>
      <w:r>
        <w:rPr>
          <w:color w:val="000000"/>
          <w:sz w:val="16"/>
          <w:szCs w:val="16"/>
        </w:rPr>
        <w:t>Информация об измен</w:t>
      </w:r>
      <w:r>
        <w:rPr>
          <w:color w:val="000000"/>
          <w:sz w:val="16"/>
          <w:szCs w:val="16"/>
        </w:rPr>
        <w:t>ениях:</w:t>
      </w:r>
    </w:p>
    <w:bookmarkEnd w:id="180"/>
    <w:p w:rsidR="00000000" w:rsidRDefault="002D1241">
      <w:pPr>
        <w:pStyle w:val="aa"/>
      </w:pPr>
      <w:r>
        <w:fldChar w:fldCharType="begin"/>
      </w:r>
      <w:r>
        <w:instrText>HYPERLINK "garantF1://12038155.115"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2D1241">
      <w:pPr>
        <w:pStyle w:val="aa"/>
      </w:pPr>
      <w:hyperlink r:id="rId166" w:history="1">
        <w:r>
          <w:rPr>
            <w:rStyle w:val="a4"/>
          </w:rPr>
          <w:t>См. текст наименования статьи в предыдущей редакции</w:t>
        </w:r>
      </w:hyperlink>
    </w:p>
    <w:p w:rsidR="00000000" w:rsidRDefault="002D1241">
      <w:pPr>
        <w:pStyle w:val="a5"/>
      </w:pPr>
      <w:r>
        <w:rPr>
          <w:rStyle w:val="a3"/>
        </w:rPr>
        <w:t>Статья 20.</w:t>
      </w:r>
      <w:r>
        <w:t xml:space="preserve"> Устранение недостатков</w:t>
      </w:r>
      <w:r>
        <w:t xml:space="preserve"> товара изготовителем (продавцом, уполномоченной организацией или уполномоченным индивидуальным предпринимателем, импортером)</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67" w:history="1">
        <w:r>
          <w:rPr>
            <w:rStyle w:val="a4"/>
          </w:rPr>
          <w:t>Энциклопедии</w:t>
        </w:r>
      </w:hyperlink>
      <w:r>
        <w:t xml:space="preserve"> и другие комментарии к статье 20 настоящего Закона</w:t>
      </w:r>
    </w:p>
    <w:p w:rsidR="00000000" w:rsidRDefault="002D1241">
      <w:pPr>
        <w:pStyle w:val="a9"/>
        <w:rPr>
          <w:color w:val="000000"/>
          <w:sz w:val="16"/>
          <w:szCs w:val="16"/>
        </w:rPr>
      </w:pPr>
      <w:bookmarkStart w:id="181" w:name="sub_2001"/>
      <w:r>
        <w:rPr>
          <w:color w:val="000000"/>
          <w:sz w:val="16"/>
          <w:szCs w:val="16"/>
        </w:rPr>
        <w:t>Информация</w:t>
      </w:r>
      <w:r>
        <w:rPr>
          <w:color w:val="000000"/>
          <w:sz w:val="16"/>
          <w:szCs w:val="16"/>
        </w:rPr>
        <w:t xml:space="preserve"> об изменениях:</w:t>
      </w:r>
    </w:p>
    <w:bookmarkEnd w:id="181"/>
    <w:p w:rsidR="00000000" w:rsidRDefault="002D1241">
      <w:pPr>
        <w:pStyle w:val="aa"/>
      </w:pPr>
      <w:r>
        <w:fldChar w:fldCharType="begin"/>
      </w:r>
      <w:r>
        <w:instrText>HYPERLINK "garantF1://12056685.105"</w:instrText>
      </w:r>
      <w:r>
        <w:fldChar w:fldCharType="separate"/>
      </w:r>
      <w:r>
        <w:rPr>
          <w:rStyle w:val="a4"/>
        </w:rPr>
        <w:t>Федеральным законом</w:t>
      </w:r>
      <w:r>
        <w:fldChar w:fldCharType="end"/>
      </w:r>
      <w:r>
        <w:t xml:space="preserve"> от 25 октября 2007 г. N 234-ФЗ пункт 1 изложен в новой редакции, </w:t>
      </w:r>
      <w:hyperlink r:id="rId168" w:history="1">
        <w:r>
          <w:rPr>
            <w:rStyle w:val="a4"/>
          </w:rPr>
          <w:t>вступающей в силу</w:t>
        </w:r>
      </w:hyperlink>
      <w:r>
        <w:t xml:space="preserve"> по истечении сорока пяти дней после дня </w:t>
      </w:r>
      <w:hyperlink r:id="rId169"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70" w:history="1">
        <w:r>
          <w:rPr>
            <w:rStyle w:val="a4"/>
          </w:rPr>
          <w:t>См. текст пункта в предыдущей редакции</w:t>
        </w:r>
      </w:hyperlink>
    </w:p>
    <w:p w:rsidR="00000000" w:rsidRDefault="002D1241">
      <w:r>
        <w:t>1. Если срок устранения недостатков товара не определен в письменной форме соглашением сторон, эти н</w:t>
      </w:r>
      <w:r>
        <w:t>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w:t>
      </w:r>
      <w:r>
        <w:t>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2D1241">
      <w:bookmarkStart w:id="182"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w:t>
      </w:r>
      <w:r>
        <w:t>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w:t>
      </w:r>
      <w:r>
        <w:t>рон первоначально.</w:t>
      </w:r>
    </w:p>
    <w:p w:rsidR="00000000" w:rsidRDefault="002D1241">
      <w:pPr>
        <w:pStyle w:val="a9"/>
        <w:rPr>
          <w:color w:val="000000"/>
          <w:sz w:val="16"/>
          <w:szCs w:val="16"/>
        </w:rPr>
      </w:pPr>
      <w:bookmarkStart w:id="183" w:name="sub_2002"/>
      <w:bookmarkEnd w:id="182"/>
      <w:r>
        <w:rPr>
          <w:color w:val="000000"/>
          <w:sz w:val="16"/>
          <w:szCs w:val="16"/>
        </w:rPr>
        <w:t>Информация об изменениях:</w:t>
      </w:r>
    </w:p>
    <w:bookmarkEnd w:id="183"/>
    <w:p w:rsidR="00000000" w:rsidRDefault="002D1241">
      <w:pPr>
        <w:pStyle w:val="aa"/>
      </w:pPr>
      <w:r>
        <w:fldChar w:fldCharType="begin"/>
      </w:r>
      <w:r>
        <w:instrText>HYPERLINK "garantF1://12056685.1052"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171" w:history="1">
        <w:r>
          <w:rPr>
            <w:rStyle w:val="a4"/>
          </w:rPr>
          <w:t>вступающие в силу</w:t>
        </w:r>
      </w:hyperlink>
      <w:r>
        <w:t xml:space="preserve"> по истечении </w:t>
      </w:r>
      <w:r>
        <w:t xml:space="preserve">сорока пяти дней после дня </w:t>
      </w:r>
      <w:hyperlink r:id="rId172"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73" w:history="1">
        <w:r>
          <w:rPr>
            <w:rStyle w:val="a4"/>
          </w:rPr>
          <w:t>См. текст пункта в предыдущей редакции</w:t>
        </w:r>
      </w:hyperlink>
    </w:p>
    <w:p w:rsidR="00000000" w:rsidRDefault="002D1241">
      <w:r>
        <w:t>2. В отношении товаров длительного пользования изготовител</w:t>
      </w:r>
      <w:r>
        <w:t xml:space="preserve">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w:t>
      </w:r>
      <w:r>
        <w:lastRenderedPageBreak/>
        <w:t>безвозмездно предоставить потребителю на период ремонта товар длительного пользован</w:t>
      </w:r>
      <w:r>
        <w:t xml:space="preserve">ия, обладающий этими же основными потребительскими свойствами, обеспечив доставку за свой счет. </w:t>
      </w:r>
      <w:hyperlink r:id="rId174"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w:t>
      </w:r>
      <w:r>
        <w:t>твом Российской Федерации.</w:t>
      </w:r>
    </w:p>
    <w:p w:rsidR="00000000" w:rsidRDefault="002D1241">
      <w:pPr>
        <w:pStyle w:val="a9"/>
        <w:rPr>
          <w:color w:val="000000"/>
          <w:sz w:val="16"/>
          <w:szCs w:val="16"/>
        </w:rPr>
      </w:pPr>
      <w:bookmarkStart w:id="184" w:name="sub_2003"/>
      <w:r>
        <w:rPr>
          <w:color w:val="000000"/>
          <w:sz w:val="16"/>
          <w:szCs w:val="16"/>
        </w:rPr>
        <w:t>Информация об изменениях:</w:t>
      </w:r>
    </w:p>
    <w:bookmarkEnd w:id="184"/>
    <w:p w:rsidR="00000000" w:rsidRDefault="002D1241">
      <w:pPr>
        <w:pStyle w:val="aa"/>
      </w:pPr>
      <w:r>
        <w:fldChar w:fldCharType="begin"/>
      </w:r>
      <w:r>
        <w:instrText>HYPERLINK "garantF1://12056685.1053"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75" w:history="1">
        <w:r>
          <w:rPr>
            <w:rStyle w:val="a4"/>
          </w:rPr>
          <w:t>вступающие в силу</w:t>
        </w:r>
      </w:hyperlink>
      <w:r>
        <w:t xml:space="preserve"> по истечении сорока пяти дней после дня </w:t>
      </w:r>
      <w:hyperlink r:id="rId176"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77" w:history="1">
        <w:r>
          <w:rPr>
            <w:rStyle w:val="a4"/>
          </w:rPr>
          <w:t>См. текст пункта в предыдущей редакции</w:t>
        </w:r>
      </w:hyperlink>
    </w:p>
    <w:p w:rsidR="00000000" w:rsidRDefault="002D1241">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w:t>
      </w:r>
      <w:r>
        <w:t>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w:t>
      </w:r>
      <w:r>
        <w:t>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w:t>
      </w:r>
      <w:r>
        <w:t>ании устранения недостатков товара.</w:t>
      </w:r>
    </w:p>
    <w:p w:rsidR="00000000" w:rsidRDefault="002D1241">
      <w:pPr>
        <w:pStyle w:val="a9"/>
        <w:rPr>
          <w:color w:val="000000"/>
          <w:sz w:val="16"/>
          <w:szCs w:val="16"/>
        </w:rPr>
      </w:pPr>
      <w:bookmarkStart w:id="185" w:name="sub_2004"/>
      <w:r>
        <w:rPr>
          <w:color w:val="000000"/>
          <w:sz w:val="16"/>
          <w:szCs w:val="16"/>
        </w:rPr>
        <w:t>Информация об изменениях:</w:t>
      </w:r>
    </w:p>
    <w:bookmarkEnd w:id="185"/>
    <w:p w:rsidR="00000000" w:rsidRDefault="002D1241">
      <w:pPr>
        <w:pStyle w:val="aa"/>
      </w:pPr>
      <w:r>
        <w:fldChar w:fldCharType="begin"/>
      </w:r>
      <w:r>
        <w:instrText>HYPERLINK "garantF1://12017771.40011"</w:instrText>
      </w:r>
      <w:r>
        <w:fldChar w:fldCharType="separate"/>
      </w:r>
      <w:r>
        <w:rPr>
          <w:rStyle w:val="a4"/>
        </w:rPr>
        <w:t>Федеральным законом</w:t>
      </w:r>
      <w:r>
        <w:fldChar w:fldCharType="end"/>
      </w:r>
      <w:r>
        <w:t xml:space="preserve"> от 17 декабря 1999 г. N 212-ФЗ пункт 4 изложен в новой редакции</w:t>
      </w:r>
    </w:p>
    <w:p w:rsidR="00000000" w:rsidRDefault="002D1241">
      <w:pPr>
        <w:pStyle w:val="aa"/>
      </w:pPr>
      <w:hyperlink r:id="rId178" w:history="1">
        <w:r>
          <w:rPr>
            <w:rStyle w:val="a4"/>
          </w:rPr>
          <w:t xml:space="preserve">См. текст пункта в </w:t>
        </w:r>
        <w:r>
          <w:rPr>
            <w:rStyle w:val="a4"/>
          </w:rPr>
          <w:t>предыдущей редакции</w:t>
        </w:r>
      </w:hyperlink>
    </w:p>
    <w:p w:rsidR="00000000" w:rsidRDefault="002D1241">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w:t>
      </w:r>
      <w:r>
        <w:t>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w:t>
      </w:r>
      <w:r>
        <w:t xml:space="preserve"> ремонта.</w:t>
      </w:r>
    </w:p>
    <w:p w:rsidR="00000000" w:rsidRDefault="002D1241"/>
    <w:p w:rsidR="00000000" w:rsidRDefault="002D1241">
      <w:pPr>
        <w:pStyle w:val="a5"/>
      </w:pPr>
      <w:bookmarkStart w:id="186" w:name="sub_21"/>
      <w:r>
        <w:rPr>
          <w:rStyle w:val="a3"/>
        </w:rPr>
        <w:t>Статья 21.</w:t>
      </w:r>
      <w:r>
        <w:t xml:space="preserve"> Замена товара ненадлежащего качества</w:t>
      </w:r>
    </w:p>
    <w:bookmarkEnd w:id="186"/>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79" w:history="1">
        <w:r>
          <w:rPr>
            <w:rStyle w:val="a4"/>
          </w:rPr>
          <w:t>Энциклопедии</w:t>
        </w:r>
      </w:hyperlink>
      <w:r>
        <w:t xml:space="preserve"> и другие комментарии к статье 21 настоящего Закона</w:t>
      </w:r>
    </w:p>
    <w:p w:rsidR="00000000" w:rsidRDefault="002D1241">
      <w:pPr>
        <w:pStyle w:val="a9"/>
        <w:rPr>
          <w:color w:val="000000"/>
          <w:sz w:val="16"/>
          <w:szCs w:val="16"/>
        </w:rPr>
      </w:pPr>
      <w:bookmarkStart w:id="187" w:name="sub_2101"/>
      <w:r>
        <w:rPr>
          <w:color w:val="000000"/>
          <w:sz w:val="16"/>
          <w:szCs w:val="16"/>
        </w:rPr>
        <w:t>Информация об изменениях:</w:t>
      </w:r>
    </w:p>
    <w:bookmarkEnd w:id="187"/>
    <w:p w:rsidR="00000000" w:rsidRDefault="002D1241">
      <w:pPr>
        <w:pStyle w:val="aa"/>
      </w:pPr>
      <w:r>
        <w:fldChar w:fldCharType="begin"/>
      </w:r>
      <w:r>
        <w:instrText>HYPERLINK "garantF1://12056685.</w:instrText>
      </w:r>
      <w:r>
        <w:instrText>106"</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80" w:history="1">
        <w:r>
          <w:rPr>
            <w:rStyle w:val="a4"/>
          </w:rPr>
          <w:t>вступающие в силу</w:t>
        </w:r>
      </w:hyperlink>
      <w:r>
        <w:t xml:space="preserve"> по истечении сорока пяти дней после дня </w:t>
      </w:r>
      <w:hyperlink r:id="rId181" w:history="1">
        <w:r>
          <w:rPr>
            <w:rStyle w:val="a4"/>
          </w:rPr>
          <w:t>официального опубликования</w:t>
        </w:r>
      </w:hyperlink>
      <w:r>
        <w:t xml:space="preserve"> названного Ф</w:t>
      </w:r>
      <w:r>
        <w:t>едерального закона</w:t>
      </w:r>
    </w:p>
    <w:p w:rsidR="00000000" w:rsidRDefault="002D1241">
      <w:pPr>
        <w:pStyle w:val="aa"/>
      </w:pPr>
      <w:hyperlink r:id="rId182" w:history="1">
        <w:r>
          <w:rPr>
            <w:rStyle w:val="a4"/>
          </w:rPr>
          <w:t>См. текст пункта в предыдущей редакции</w:t>
        </w:r>
      </w:hyperlink>
    </w:p>
    <w:p w:rsidR="00000000" w:rsidRDefault="002D1241">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w:t>
      </w:r>
      <w:r>
        <w:t>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w:t>
      </w:r>
      <w:r>
        <w:t xml:space="preserve">ой организацией или уполномоченным индивидуальным предпринимателем, импортером) - в течение двадцати дней со дня предъявления </w:t>
      </w:r>
      <w:r>
        <w:lastRenderedPageBreak/>
        <w:t>указанного требования.</w:t>
      </w:r>
    </w:p>
    <w:p w:rsidR="00000000" w:rsidRDefault="002D1241">
      <w:bookmarkStart w:id="188" w:name="sub_21012"/>
      <w:r>
        <w:t>Если у продавца (изготовителя, уполномоченной организации или уполномоченного индивидуального пред</w:t>
      </w:r>
      <w:r>
        <w:t>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2D1241">
      <w:bookmarkStart w:id="189" w:name="sub_21013"/>
      <w:bookmarkEnd w:id="188"/>
      <w:r>
        <w:t>В районах Крайнего Севера и приравненных к ним местнос</w:t>
      </w:r>
      <w:r>
        <w:t>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w:t>
      </w:r>
      <w:r>
        <w:t>о индивидуального предпринимателя, импортера) необходимого для замены товара на день предъявления указанного требования.</w:t>
      </w:r>
    </w:p>
    <w:p w:rsidR="00000000" w:rsidRDefault="002D1241">
      <w:bookmarkStart w:id="190" w:name="sub_21014"/>
      <w:bookmarkEnd w:id="189"/>
      <w:r>
        <w:t>Если для замены товара требуется более семи дней, по требованию потребителя продавец (изготовитель либо уполномоченна</w:t>
      </w:r>
      <w:r>
        <w:t>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w:t>
      </w:r>
      <w:r>
        <w:t xml:space="preserve">ющий этими же основными потребительскими свойствами, обеспечив его доставку за свой счет. Это правило не распространяется на товары, </w:t>
      </w:r>
      <w:hyperlink r:id="rId183" w:history="1">
        <w:r>
          <w:rPr>
            <w:rStyle w:val="a4"/>
          </w:rPr>
          <w:t>перечень</w:t>
        </w:r>
      </w:hyperlink>
      <w:r>
        <w:t xml:space="preserve"> которых определяется в соответствии с </w:t>
      </w:r>
      <w:hyperlink w:anchor="sub_2002" w:history="1">
        <w:r>
          <w:rPr>
            <w:rStyle w:val="a4"/>
          </w:rPr>
          <w:t>пунктом 2 стат</w:t>
        </w:r>
        <w:r>
          <w:rPr>
            <w:rStyle w:val="a4"/>
          </w:rPr>
          <w:t>ьи 20</w:t>
        </w:r>
      </w:hyperlink>
      <w:r>
        <w:t xml:space="preserve"> настоящего Закона.</w:t>
      </w:r>
    </w:p>
    <w:p w:rsidR="00000000" w:rsidRDefault="002D1241">
      <w:bookmarkStart w:id="191" w:name="sub_2102"/>
      <w:bookmarkEnd w:id="190"/>
      <w:r>
        <w:t>2. Товар ненадлежащего качества должен быть заменен на новый товар, то есть на товар, не бывший в употреблении.</w:t>
      </w:r>
    </w:p>
    <w:p w:rsidR="00000000" w:rsidRDefault="002D1241">
      <w:bookmarkStart w:id="192" w:name="sub_21022"/>
      <w:bookmarkEnd w:id="191"/>
      <w:r>
        <w:t>При замене товара гарантийный срок исчисляется заново со дня передачи товара потре</w:t>
      </w:r>
      <w:r>
        <w:t>бителю.</w:t>
      </w:r>
    </w:p>
    <w:bookmarkEnd w:id="192"/>
    <w:p w:rsidR="00000000" w:rsidRDefault="002D1241"/>
    <w:p w:rsidR="00000000" w:rsidRDefault="002D1241">
      <w:pPr>
        <w:pStyle w:val="a9"/>
        <w:rPr>
          <w:color w:val="000000"/>
          <w:sz w:val="16"/>
          <w:szCs w:val="16"/>
        </w:rPr>
      </w:pPr>
      <w:bookmarkStart w:id="193" w:name="sub_22"/>
      <w:r>
        <w:rPr>
          <w:color w:val="000000"/>
          <w:sz w:val="16"/>
          <w:szCs w:val="16"/>
        </w:rPr>
        <w:t>Информация об изменениях:</w:t>
      </w:r>
    </w:p>
    <w:bookmarkEnd w:id="193"/>
    <w:p w:rsidR="00000000" w:rsidRDefault="002D1241">
      <w:pPr>
        <w:pStyle w:val="aa"/>
      </w:pPr>
      <w:r>
        <w:fldChar w:fldCharType="begin"/>
      </w:r>
      <w:r>
        <w:instrText>HYPERLINK "garantF1://12056685.107"</w:instrText>
      </w:r>
      <w:r>
        <w:fldChar w:fldCharType="separate"/>
      </w:r>
      <w:r>
        <w:rPr>
          <w:rStyle w:val="a4"/>
        </w:rPr>
        <w:t>Федеральным законом</w:t>
      </w:r>
      <w:r>
        <w:fldChar w:fldCharType="end"/>
      </w:r>
      <w:r>
        <w:t xml:space="preserve"> от 25 октября 2007 г. N 234-ФЗ в статью 22 внесены изменения, </w:t>
      </w:r>
      <w:hyperlink r:id="rId184" w:history="1">
        <w:r>
          <w:rPr>
            <w:rStyle w:val="a4"/>
          </w:rPr>
          <w:t>вступающие в силу</w:t>
        </w:r>
      </w:hyperlink>
      <w:r>
        <w:t xml:space="preserve"> по истечении сорока пяти дней после дня </w:t>
      </w:r>
      <w:hyperlink r:id="rId185"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86" w:history="1">
        <w:r>
          <w:rPr>
            <w:rStyle w:val="a4"/>
          </w:rPr>
          <w:t>См. текст статьи в предыдущей редакции</w:t>
        </w:r>
      </w:hyperlink>
    </w:p>
    <w:p w:rsidR="00000000" w:rsidRDefault="002D1241">
      <w:pPr>
        <w:pStyle w:val="a5"/>
      </w:pPr>
      <w:r>
        <w:rPr>
          <w:rStyle w:val="a3"/>
        </w:rPr>
        <w:t>Статья 22.</w:t>
      </w:r>
      <w:r>
        <w:t xml:space="preserve"> Сроки удовлетворения отдельных треб</w:t>
      </w:r>
      <w:r>
        <w:t>ований потребителя</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87" w:history="1">
        <w:r>
          <w:rPr>
            <w:rStyle w:val="a4"/>
          </w:rPr>
          <w:t>Энциклопедии</w:t>
        </w:r>
      </w:hyperlink>
      <w:r>
        <w:t xml:space="preserve"> и другие комментарии к статье 22 настоящего Закона</w:t>
      </w:r>
    </w:p>
    <w:p w:rsidR="00000000" w:rsidRDefault="002D1241">
      <w:r>
        <w:t>Требования потребителя о соразмерном уменьшении покупной цены товара, возмещении расходов на исправление недостатков товара п</w:t>
      </w:r>
      <w:r>
        <w:t>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w:t>
      </w:r>
      <w:r>
        <w:t>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2D1241"/>
    <w:p w:rsidR="00000000" w:rsidRDefault="002D1241">
      <w:pPr>
        <w:pStyle w:val="a9"/>
        <w:rPr>
          <w:color w:val="000000"/>
          <w:sz w:val="16"/>
          <w:szCs w:val="16"/>
        </w:rPr>
      </w:pPr>
      <w:bookmarkStart w:id="194" w:name="sub_23"/>
      <w:r>
        <w:rPr>
          <w:color w:val="000000"/>
          <w:sz w:val="16"/>
          <w:szCs w:val="16"/>
        </w:rPr>
        <w:t>Информация об изменениях:</w:t>
      </w:r>
    </w:p>
    <w:bookmarkEnd w:id="194"/>
    <w:p w:rsidR="00000000" w:rsidRDefault="002D1241">
      <w:pPr>
        <w:pStyle w:val="aa"/>
      </w:pPr>
      <w:r>
        <w:fldChar w:fldCharType="begin"/>
      </w:r>
      <w:r>
        <w:instrText>HYPERLINK "garan</w:instrText>
      </w:r>
      <w:r>
        <w:instrText>tF1://12038155.118"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2D1241">
      <w:pPr>
        <w:pStyle w:val="aa"/>
      </w:pPr>
      <w:hyperlink r:id="rId188" w:history="1">
        <w:r>
          <w:rPr>
            <w:rStyle w:val="a4"/>
          </w:rPr>
          <w:t>См. текст наименования статьи в предыдущей редакции</w:t>
        </w:r>
      </w:hyperlink>
    </w:p>
    <w:p w:rsidR="00000000" w:rsidRDefault="002D1241">
      <w:pPr>
        <w:pStyle w:val="a5"/>
      </w:pPr>
      <w:r>
        <w:rPr>
          <w:rStyle w:val="a3"/>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2D1241">
      <w:pPr>
        <w:pStyle w:val="a9"/>
        <w:rPr>
          <w:color w:val="000000"/>
          <w:sz w:val="16"/>
          <w:szCs w:val="16"/>
        </w:rPr>
      </w:pPr>
      <w:r>
        <w:rPr>
          <w:color w:val="000000"/>
          <w:sz w:val="16"/>
          <w:szCs w:val="16"/>
        </w:rPr>
        <w:t>ГАРАНТ:</w:t>
      </w:r>
    </w:p>
    <w:p w:rsidR="00000000" w:rsidRDefault="002D1241">
      <w:pPr>
        <w:pStyle w:val="a9"/>
      </w:pPr>
      <w:r>
        <w:lastRenderedPageBreak/>
        <w:t xml:space="preserve">См. </w:t>
      </w:r>
      <w:hyperlink r:id="rId189" w:history="1">
        <w:r>
          <w:rPr>
            <w:rStyle w:val="a4"/>
          </w:rPr>
          <w:t>Энциклопедии</w:t>
        </w:r>
      </w:hyperlink>
      <w:r>
        <w:t xml:space="preserve"> и другие коммент</w:t>
      </w:r>
      <w:r>
        <w:t>арии к статье 23 настоящего Закона</w:t>
      </w:r>
    </w:p>
    <w:p w:rsidR="00000000" w:rsidRDefault="002D1241">
      <w:pPr>
        <w:pStyle w:val="a9"/>
        <w:rPr>
          <w:color w:val="000000"/>
          <w:sz w:val="16"/>
          <w:szCs w:val="16"/>
        </w:rPr>
      </w:pPr>
      <w:bookmarkStart w:id="195" w:name="sub_2301"/>
      <w:r>
        <w:rPr>
          <w:color w:val="000000"/>
          <w:sz w:val="16"/>
          <w:szCs w:val="16"/>
        </w:rPr>
        <w:t>Информация об изменениях:</w:t>
      </w:r>
    </w:p>
    <w:bookmarkEnd w:id="195"/>
    <w:p w:rsidR="00000000" w:rsidRDefault="002D1241">
      <w:pPr>
        <w:pStyle w:val="aa"/>
      </w:pPr>
      <w:r>
        <w:fldChar w:fldCharType="begin"/>
      </w:r>
      <w:r>
        <w:instrText>HYPERLINK "garantF1://12038155.113030"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2D1241">
      <w:pPr>
        <w:pStyle w:val="aa"/>
      </w:pPr>
      <w:hyperlink r:id="rId190" w:history="1">
        <w:r>
          <w:rPr>
            <w:rStyle w:val="a4"/>
          </w:rPr>
          <w:t>См. текст пункта в преды</w:t>
        </w:r>
        <w:r>
          <w:rPr>
            <w:rStyle w:val="a4"/>
          </w:rPr>
          <w:t>дущей редакции</w:t>
        </w:r>
      </w:hyperlink>
    </w:p>
    <w:p w:rsidR="00000000" w:rsidRDefault="002D1241">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w:t>
      </w:r>
      <w:r>
        <w:t xml:space="preserve">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91" w:history="1">
        <w:r>
          <w:rPr>
            <w:rStyle w:val="a4"/>
          </w:rPr>
          <w:t>неустойку</w:t>
        </w:r>
      </w:hyperlink>
      <w:r>
        <w:t xml:space="preserve"> (пеню) в размере одного процента цены товара.</w:t>
      </w:r>
    </w:p>
    <w:p w:rsidR="00000000" w:rsidRDefault="002D1241">
      <w:bookmarkStart w:id="196"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w:t>
      </w:r>
      <w:r>
        <w:t>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2D1241">
      <w:bookmarkStart w:id="197" w:name="sub_2302"/>
      <w:bookmarkEnd w:id="196"/>
      <w:r>
        <w:t>2. В с</w:t>
      </w:r>
      <w:r>
        <w:t xml:space="preserve">лучае невыполнения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w:t>
      </w:r>
      <w:r>
        <w:t>а.</w:t>
      </w:r>
    </w:p>
    <w:bookmarkEnd w:id="197"/>
    <w:p w:rsidR="00000000" w:rsidRDefault="002D1241"/>
    <w:p w:rsidR="00000000" w:rsidRDefault="002D1241">
      <w:pPr>
        <w:pStyle w:val="a9"/>
        <w:rPr>
          <w:color w:val="000000"/>
          <w:sz w:val="16"/>
          <w:szCs w:val="16"/>
        </w:rPr>
      </w:pPr>
      <w:bookmarkStart w:id="198" w:name="sub_231"/>
      <w:r>
        <w:rPr>
          <w:color w:val="000000"/>
          <w:sz w:val="16"/>
          <w:szCs w:val="16"/>
        </w:rPr>
        <w:t>Информация об изменениях:</w:t>
      </w:r>
    </w:p>
    <w:bookmarkEnd w:id="198"/>
    <w:p w:rsidR="00000000" w:rsidRDefault="002D1241">
      <w:pPr>
        <w:pStyle w:val="aa"/>
      </w:pPr>
      <w:r>
        <w:fldChar w:fldCharType="begin"/>
      </w:r>
      <w:r>
        <w:instrText>HYPERLINK "garantF1://12056685.108"</w:instrText>
      </w:r>
      <w:r>
        <w:fldChar w:fldCharType="separate"/>
      </w:r>
      <w:r>
        <w:rPr>
          <w:rStyle w:val="a4"/>
        </w:rPr>
        <w:t>Федеральным законом</w:t>
      </w:r>
      <w:r>
        <w:fldChar w:fldCharType="end"/>
      </w:r>
      <w:r>
        <w:t xml:space="preserve"> от 25 октября 2007 г. N 234-ФЗ Закон дополнен статьей 23.1, </w:t>
      </w:r>
      <w:hyperlink r:id="rId192" w:history="1">
        <w:r>
          <w:rPr>
            <w:rStyle w:val="a4"/>
          </w:rPr>
          <w:t>вступающей в силу</w:t>
        </w:r>
      </w:hyperlink>
      <w:r>
        <w:t xml:space="preserve"> по истечении сорока пяти дней по</w:t>
      </w:r>
      <w:r>
        <w:t xml:space="preserve">сле дня </w:t>
      </w:r>
      <w:hyperlink r:id="rId193" w:history="1">
        <w:r>
          <w:rPr>
            <w:rStyle w:val="a4"/>
          </w:rPr>
          <w:t>официального опубликования</w:t>
        </w:r>
      </w:hyperlink>
      <w:r>
        <w:t xml:space="preserve"> названного Федерального закона</w:t>
      </w:r>
    </w:p>
    <w:p w:rsidR="00000000" w:rsidRDefault="002D1241">
      <w:pPr>
        <w:pStyle w:val="a5"/>
      </w:pPr>
      <w:r>
        <w:rPr>
          <w:rStyle w:val="a3"/>
        </w:rPr>
        <w:t xml:space="preserve">Статья 23.1. </w:t>
      </w:r>
      <w:r>
        <w:t>Последствия нарушения продавцом срока передачи предварительно оплаченного товара потребителю</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94" w:history="1">
        <w:r>
          <w:rPr>
            <w:rStyle w:val="a4"/>
          </w:rPr>
          <w:t>Энц</w:t>
        </w:r>
        <w:r>
          <w:rPr>
            <w:rStyle w:val="a4"/>
          </w:rPr>
          <w:t>иклопедии</w:t>
        </w:r>
      </w:hyperlink>
      <w:r>
        <w:t xml:space="preserve"> и другие комментарии к статье 23.1 настоящего Закона</w:t>
      </w:r>
    </w:p>
    <w:p w:rsidR="00000000" w:rsidRDefault="002D1241">
      <w:bookmarkStart w:id="199"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2D1241">
      <w:bookmarkStart w:id="200" w:name="sub_2312"/>
      <w:bookmarkEnd w:id="199"/>
      <w:r>
        <w:t xml:space="preserve">2. В </w:t>
      </w:r>
      <w:r>
        <w:t>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200"/>
    <w:p w:rsidR="00000000" w:rsidRDefault="002D1241">
      <w:r>
        <w:t>передачи оплаченного товара в установленный им новый срок;</w:t>
      </w:r>
    </w:p>
    <w:p w:rsidR="00000000" w:rsidRDefault="002D1241">
      <w:r>
        <w:t>возврата суммы предварительной оплаты товара, не переданного продавцом.</w:t>
      </w:r>
    </w:p>
    <w:p w:rsidR="00000000" w:rsidRDefault="002D1241">
      <w:r>
        <w:t>При этом по</w:t>
      </w:r>
      <w:r>
        <w:t>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2D1241">
      <w:bookmarkStart w:id="201" w:name="sub_2313"/>
      <w:r>
        <w:t>3. В случае нарушения установленного договором купли-продаж</w:t>
      </w:r>
      <w:r>
        <w:t>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201"/>
    <w:p w:rsidR="00000000" w:rsidRDefault="002D1241">
      <w:r>
        <w:t>Неустойка (пени) взыскивается со дня, когда по договор</w:t>
      </w:r>
      <w:r>
        <w:t>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2D1241">
      <w:r>
        <w:t>Сумма взысканной потребителем неустойки (пени)</w:t>
      </w:r>
      <w:r>
        <w:t xml:space="preserve"> не может превышать сумму </w:t>
      </w:r>
      <w:r>
        <w:lastRenderedPageBreak/>
        <w:t>предварительной оплаты товара.</w:t>
      </w:r>
    </w:p>
    <w:p w:rsidR="00000000" w:rsidRDefault="002D1241">
      <w:bookmarkStart w:id="202"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w:t>
      </w:r>
      <w:r>
        <w:t>вания.</w:t>
      </w:r>
    </w:p>
    <w:p w:rsidR="00000000" w:rsidRDefault="002D1241">
      <w:bookmarkStart w:id="203" w:name="sub_2315"/>
      <w:bookmarkEnd w:id="202"/>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w:t>
      </w:r>
      <w:r>
        <w:t xml:space="preserve">следствие </w:t>
      </w:r>
      <w:hyperlink r:id="rId195" w:history="1">
        <w:r>
          <w:rPr>
            <w:rStyle w:val="a4"/>
          </w:rPr>
          <w:t>непреодолимой силы</w:t>
        </w:r>
      </w:hyperlink>
      <w:r>
        <w:t xml:space="preserve"> или по вине потребителя.</w:t>
      </w:r>
    </w:p>
    <w:bookmarkEnd w:id="203"/>
    <w:p w:rsidR="00000000" w:rsidRDefault="002D1241"/>
    <w:p w:rsidR="00000000" w:rsidRDefault="002D1241">
      <w:pPr>
        <w:pStyle w:val="a5"/>
      </w:pPr>
      <w:bookmarkStart w:id="204" w:name="sub_24"/>
      <w:r>
        <w:rPr>
          <w:rStyle w:val="a3"/>
        </w:rPr>
        <w:t>Статья 24.</w:t>
      </w:r>
      <w:r>
        <w:t xml:space="preserve"> Расчеты с потребителем в случае приобретения им товара ненадлежащего качества</w:t>
      </w:r>
    </w:p>
    <w:bookmarkEnd w:id="204"/>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196" w:history="1">
        <w:r>
          <w:rPr>
            <w:rStyle w:val="a4"/>
          </w:rPr>
          <w:t>Энциклоп</w:t>
        </w:r>
        <w:r>
          <w:rPr>
            <w:rStyle w:val="a4"/>
          </w:rPr>
          <w:t>едии</w:t>
        </w:r>
      </w:hyperlink>
      <w:r>
        <w:t xml:space="preserve"> и другие комментарии к статье 24 настоящего Закона</w:t>
      </w:r>
    </w:p>
    <w:p w:rsidR="00000000" w:rsidRDefault="002D1241">
      <w:pPr>
        <w:pStyle w:val="a9"/>
        <w:rPr>
          <w:color w:val="000000"/>
          <w:sz w:val="16"/>
          <w:szCs w:val="16"/>
        </w:rPr>
      </w:pPr>
      <w:bookmarkStart w:id="205" w:name="sub_2401"/>
      <w:r>
        <w:rPr>
          <w:color w:val="000000"/>
          <w:sz w:val="16"/>
          <w:szCs w:val="16"/>
        </w:rPr>
        <w:t>Информация об изменениях:</w:t>
      </w:r>
    </w:p>
    <w:bookmarkEnd w:id="205"/>
    <w:p w:rsidR="00000000" w:rsidRDefault="002D1241">
      <w:pPr>
        <w:pStyle w:val="aa"/>
      </w:pPr>
      <w:r>
        <w:fldChar w:fldCharType="begin"/>
      </w:r>
      <w:r>
        <w:instrText>HYPERLINK "garantF1://12056685.109"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97" w:history="1">
        <w:r>
          <w:rPr>
            <w:rStyle w:val="a4"/>
          </w:rPr>
          <w:t>всту</w:t>
        </w:r>
        <w:r>
          <w:rPr>
            <w:rStyle w:val="a4"/>
          </w:rPr>
          <w:t>пающие в силу</w:t>
        </w:r>
      </w:hyperlink>
      <w:r>
        <w:t xml:space="preserve"> по истечении сорока пяти дней после дня </w:t>
      </w:r>
      <w:hyperlink r:id="rId198"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199" w:history="1">
        <w:r>
          <w:rPr>
            <w:rStyle w:val="a4"/>
          </w:rPr>
          <w:t>См. текст пункта в предыдущей редакции</w:t>
        </w:r>
      </w:hyperlink>
    </w:p>
    <w:p w:rsidR="00000000" w:rsidRDefault="002D1241">
      <w:r>
        <w:t>1. При замене товара ненадле</w:t>
      </w:r>
      <w:r>
        <w:t>жащего качества на товар этой же марки (этих же модели и (или) артикула) перерасчет цены товара не производится.</w:t>
      </w:r>
    </w:p>
    <w:p w:rsidR="00000000" w:rsidRDefault="002D1241">
      <w:pPr>
        <w:pStyle w:val="a9"/>
        <w:rPr>
          <w:color w:val="000000"/>
          <w:sz w:val="16"/>
          <w:szCs w:val="16"/>
        </w:rPr>
      </w:pPr>
      <w:bookmarkStart w:id="206" w:name="sub_2402"/>
      <w:r>
        <w:rPr>
          <w:color w:val="000000"/>
          <w:sz w:val="16"/>
          <w:szCs w:val="16"/>
        </w:rPr>
        <w:t>Информация об изменениях:</w:t>
      </w:r>
    </w:p>
    <w:bookmarkEnd w:id="206"/>
    <w:p w:rsidR="00000000" w:rsidRDefault="002D1241">
      <w:pPr>
        <w:pStyle w:val="aa"/>
      </w:pPr>
      <w:r>
        <w:fldChar w:fldCharType="begin"/>
      </w:r>
      <w:r>
        <w:instrText>HYPERLINK "garantF1://12017771.115"</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2D1241">
      <w:pPr>
        <w:pStyle w:val="aa"/>
      </w:pPr>
      <w:hyperlink r:id="rId200" w:history="1">
        <w:r>
          <w:rPr>
            <w:rStyle w:val="a4"/>
          </w:rPr>
          <w:t>См. текст пункта в предыдущей редакции</w:t>
        </w:r>
      </w:hyperlink>
    </w:p>
    <w:p w:rsidR="00000000" w:rsidRDefault="002D1241">
      <w:r>
        <w:t>2. При замене товара ненадлежащего качества на такой же товар другой марки (модели, артикула) в случае, если цена товар</w:t>
      </w:r>
      <w:r>
        <w:t>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w:t>
      </w:r>
      <w:r>
        <w:t>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2D1241">
      <w:pPr>
        <w:pStyle w:val="a9"/>
        <w:rPr>
          <w:color w:val="000000"/>
          <w:sz w:val="16"/>
          <w:szCs w:val="16"/>
        </w:rPr>
      </w:pPr>
      <w:bookmarkStart w:id="207" w:name="sub_2403"/>
      <w:r>
        <w:rPr>
          <w:color w:val="000000"/>
          <w:sz w:val="16"/>
          <w:szCs w:val="16"/>
        </w:rPr>
        <w:t>Информаци</w:t>
      </w:r>
      <w:r>
        <w:rPr>
          <w:color w:val="000000"/>
          <w:sz w:val="16"/>
          <w:szCs w:val="16"/>
        </w:rPr>
        <w:t>я об изменениях:</w:t>
      </w:r>
    </w:p>
    <w:bookmarkEnd w:id="207"/>
    <w:p w:rsidR="00000000" w:rsidRDefault="002D1241">
      <w:pPr>
        <w:pStyle w:val="aa"/>
      </w:pPr>
      <w:r>
        <w:fldChar w:fldCharType="begin"/>
      </w:r>
      <w:r>
        <w:instrText>HYPERLINK "garantF1://12017771.40022"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000000" w:rsidRDefault="002D1241">
      <w:pPr>
        <w:pStyle w:val="aa"/>
      </w:pPr>
      <w:hyperlink r:id="rId201" w:history="1">
        <w:r>
          <w:rPr>
            <w:rStyle w:val="a4"/>
          </w:rPr>
          <w:t>См. текст пункта в предыдущей редакции</w:t>
        </w:r>
      </w:hyperlink>
    </w:p>
    <w:p w:rsidR="00000000" w:rsidRDefault="002D1241">
      <w:r>
        <w:t>3. В случае предъявления потре</w:t>
      </w:r>
      <w:r>
        <w:t>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w:t>
      </w:r>
      <w:r>
        <w:t>и покупной цены.</w:t>
      </w:r>
    </w:p>
    <w:p w:rsidR="00000000" w:rsidRDefault="002D1241">
      <w:pPr>
        <w:pStyle w:val="a9"/>
        <w:rPr>
          <w:color w:val="000000"/>
          <w:sz w:val="16"/>
          <w:szCs w:val="16"/>
        </w:rPr>
      </w:pPr>
      <w:bookmarkStart w:id="208" w:name="sub_2444"/>
      <w:r>
        <w:rPr>
          <w:color w:val="000000"/>
          <w:sz w:val="16"/>
          <w:szCs w:val="16"/>
        </w:rPr>
        <w:t>Информация об изменениях:</w:t>
      </w:r>
    </w:p>
    <w:bookmarkEnd w:id="208"/>
    <w:p w:rsidR="00000000" w:rsidRDefault="002D1241">
      <w:pPr>
        <w:pStyle w:val="aa"/>
      </w:pPr>
      <w:r>
        <w:fldChar w:fldCharType="begin"/>
      </w:r>
      <w:r>
        <w:instrText>HYPERLINK "garantF1://12038155.119"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2D1241">
      <w:pPr>
        <w:pStyle w:val="aa"/>
      </w:pPr>
      <w:hyperlink r:id="rId202" w:history="1">
        <w:r>
          <w:rPr>
            <w:rStyle w:val="a4"/>
          </w:rPr>
          <w:t>См. текст пункта в предыдущей редакции</w:t>
        </w:r>
      </w:hyperlink>
    </w:p>
    <w:p w:rsidR="00000000" w:rsidRDefault="002D1241">
      <w:r>
        <w:t xml:space="preserve">4. </w:t>
      </w:r>
      <w: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w:t>
      </w:r>
      <w:r>
        <w:t>о не удовлетворено, на момент вынесения судом решения.</w:t>
      </w:r>
    </w:p>
    <w:p w:rsidR="00000000" w:rsidRDefault="002D1241">
      <w:pPr>
        <w:pStyle w:val="a9"/>
        <w:rPr>
          <w:color w:val="000000"/>
          <w:sz w:val="16"/>
          <w:szCs w:val="16"/>
        </w:rPr>
      </w:pPr>
      <w:bookmarkStart w:id="209" w:name="sub_2404"/>
      <w:r>
        <w:rPr>
          <w:color w:val="000000"/>
          <w:sz w:val="16"/>
          <w:szCs w:val="16"/>
        </w:rPr>
        <w:t>Информация об изменениях:</w:t>
      </w:r>
    </w:p>
    <w:bookmarkEnd w:id="209"/>
    <w:p w:rsidR="00000000" w:rsidRDefault="002D1241">
      <w:pPr>
        <w:pStyle w:val="aa"/>
      </w:pPr>
      <w:r>
        <w:lastRenderedPageBreak/>
        <w:fldChar w:fldCharType="begin"/>
      </w:r>
      <w:r>
        <w:instrText>HYPERLINK "garantF1://12038155.113031"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000000" w:rsidRDefault="002D1241">
      <w:pPr>
        <w:pStyle w:val="aa"/>
      </w:pPr>
      <w:hyperlink r:id="rId203" w:history="1">
        <w:r>
          <w:rPr>
            <w:rStyle w:val="a4"/>
          </w:rPr>
          <w:t>См. текст пункта в предыдущей редакции</w:t>
        </w:r>
      </w:hyperlink>
    </w:p>
    <w:p w:rsidR="00000000" w:rsidRDefault="002D1241">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w:t>
      </w:r>
      <w:r>
        <w:t>го товара кредита, а также возмещается плата за предоставление кредита.</w:t>
      </w:r>
    </w:p>
    <w:p w:rsidR="00000000" w:rsidRDefault="002D1241">
      <w:pPr>
        <w:pStyle w:val="a9"/>
        <w:rPr>
          <w:color w:val="000000"/>
          <w:sz w:val="16"/>
          <w:szCs w:val="16"/>
        </w:rPr>
      </w:pPr>
      <w:bookmarkStart w:id="210" w:name="sub_2406"/>
      <w:r>
        <w:rPr>
          <w:color w:val="000000"/>
          <w:sz w:val="16"/>
          <w:szCs w:val="16"/>
        </w:rPr>
        <w:t>Информация об изменениях:</w:t>
      </w:r>
    </w:p>
    <w:bookmarkEnd w:id="210"/>
    <w:p w:rsidR="00000000" w:rsidRDefault="002D1241">
      <w:pPr>
        <w:pStyle w:val="aa"/>
      </w:pPr>
      <w:r>
        <w:fldChar w:fldCharType="begin"/>
      </w:r>
      <w:r>
        <w:instrText>HYPERLINK "garantF1://70444888.103"</w:instrText>
      </w:r>
      <w:r>
        <w:fldChar w:fldCharType="separate"/>
      </w:r>
      <w:r>
        <w:rPr>
          <w:rStyle w:val="a4"/>
        </w:rPr>
        <w:t>Федеральным законом</w:t>
      </w:r>
      <w:r>
        <w:fldChar w:fldCharType="end"/>
      </w:r>
      <w:r>
        <w:t xml:space="preserve"> от 21 декабря 2013 г. N 363-ФЗ статья 24 дополнена пунктом 6, </w:t>
      </w:r>
      <w:hyperlink r:id="rId204" w:history="1">
        <w:r>
          <w:rPr>
            <w:rStyle w:val="a4"/>
          </w:rPr>
          <w:t>вступающим в силу</w:t>
        </w:r>
      </w:hyperlink>
      <w:r>
        <w:t xml:space="preserve"> с 1 июля 2014 г.</w:t>
      </w:r>
    </w:p>
    <w:p w:rsidR="00000000" w:rsidRDefault="002D1241">
      <w:hyperlink r:id="rId205"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w:t>
      </w:r>
      <w:r>
        <w:t>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2D1241"/>
    <w:p w:rsidR="00000000" w:rsidRDefault="002D1241">
      <w:pPr>
        <w:pStyle w:val="a5"/>
      </w:pPr>
      <w:bookmarkStart w:id="211" w:name="sub_25"/>
      <w:r>
        <w:rPr>
          <w:rStyle w:val="a3"/>
        </w:rPr>
        <w:t>Статья 25.</w:t>
      </w:r>
      <w:r>
        <w:t xml:space="preserve"> Право потребителя на обмен товара надлежащего качества</w:t>
      </w:r>
    </w:p>
    <w:bookmarkEnd w:id="211"/>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06" w:history="1">
        <w:r>
          <w:rPr>
            <w:rStyle w:val="a4"/>
          </w:rPr>
          <w:t>Энциклопедии</w:t>
        </w:r>
      </w:hyperlink>
      <w:r>
        <w:t xml:space="preserve"> и другие комментарии к статье 25 настоящего Закона</w:t>
      </w:r>
    </w:p>
    <w:p w:rsidR="00000000" w:rsidRDefault="002D1241">
      <w:pPr>
        <w:pStyle w:val="a9"/>
        <w:rPr>
          <w:color w:val="000000"/>
          <w:sz w:val="16"/>
          <w:szCs w:val="16"/>
        </w:rPr>
      </w:pPr>
      <w:bookmarkStart w:id="212" w:name="sub_2501"/>
      <w:r>
        <w:rPr>
          <w:color w:val="000000"/>
          <w:sz w:val="16"/>
          <w:szCs w:val="16"/>
        </w:rPr>
        <w:t>Информация об изменениях:</w:t>
      </w:r>
    </w:p>
    <w:bookmarkEnd w:id="212"/>
    <w:p w:rsidR="00000000" w:rsidRDefault="002D1241">
      <w:pPr>
        <w:pStyle w:val="aa"/>
      </w:pPr>
      <w:r>
        <w:fldChar w:fldCharType="begin"/>
      </w:r>
      <w:r>
        <w:instrText>HYPERLINK "garantF1://12038155.120"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2D1241">
      <w:pPr>
        <w:pStyle w:val="aa"/>
      </w:pPr>
      <w:hyperlink r:id="rId207" w:history="1">
        <w:r>
          <w:rPr>
            <w:rStyle w:val="a4"/>
          </w:rPr>
          <w:t>См. текст пункта в предыдущей редакции</w:t>
        </w:r>
      </w:hyperlink>
    </w:p>
    <w:p w:rsidR="00000000" w:rsidRDefault="002D1241">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w:t>
      </w:r>
      <w:r>
        <w:t xml:space="preserve"> фасону, расцветке, размеру или комплектации.</w:t>
      </w:r>
    </w:p>
    <w:p w:rsidR="00000000" w:rsidRDefault="002D1241">
      <w:bookmarkStart w:id="213"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2D1241">
      <w:bookmarkStart w:id="214" w:name="sub_25103"/>
      <w:bookmarkEnd w:id="213"/>
      <w:r>
        <w:t>Обмен непродовольственного товара надлежащего</w:t>
      </w:r>
      <w:r>
        <w:t xml:space="preserve">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w:t>
      </w:r>
      <w:r>
        <w:t>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15" w:name="sub_2513"/>
    <w:bookmarkEnd w:id="214"/>
    <w:p w:rsidR="00000000" w:rsidRDefault="002D1241">
      <w:r>
        <w:fldChar w:fldCharType="begin"/>
      </w:r>
      <w:r>
        <w:instrText>HYPERLINK "garantF1://12008380.3000"</w:instrText>
      </w:r>
      <w:r>
        <w:fldChar w:fldCharType="separate"/>
      </w:r>
      <w:r>
        <w:rPr>
          <w:rStyle w:val="a4"/>
        </w:rPr>
        <w:t>Перечень</w:t>
      </w:r>
      <w:r>
        <w:fldChar w:fldCharType="end"/>
      </w:r>
      <w:r>
        <w:t xml:space="preserve"> товаров, не подлежащи</w:t>
      </w:r>
      <w:r>
        <w:t>х обмену по основаниям, указанным в настоящей статье, утверждается Правительством Российской Федерации.</w:t>
      </w:r>
    </w:p>
    <w:p w:rsidR="00000000" w:rsidRDefault="002D1241">
      <w:pPr>
        <w:pStyle w:val="a9"/>
        <w:rPr>
          <w:color w:val="000000"/>
          <w:sz w:val="16"/>
          <w:szCs w:val="16"/>
        </w:rPr>
      </w:pPr>
      <w:bookmarkStart w:id="216" w:name="sub_252"/>
      <w:bookmarkEnd w:id="215"/>
      <w:r>
        <w:rPr>
          <w:color w:val="000000"/>
          <w:sz w:val="16"/>
          <w:szCs w:val="16"/>
        </w:rPr>
        <w:t>Информация об изменениях:</w:t>
      </w:r>
    </w:p>
    <w:bookmarkEnd w:id="216"/>
    <w:p w:rsidR="00000000" w:rsidRDefault="002D1241">
      <w:pPr>
        <w:pStyle w:val="aa"/>
      </w:pPr>
      <w:r>
        <w:fldChar w:fldCharType="begin"/>
      </w:r>
      <w:r>
        <w:instrText>HYPERLINK "garantF1://12038155.113032"</w:instrText>
      </w:r>
      <w:r>
        <w:fldChar w:fldCharType="separate"/>
      </w:r>
      <w:r>
        <w:rPr>
          <w:rStyle w:val="a4"/>
        </w:rPr>
        <w:t>Федеральным законом</w:t>
      </w:r>
      <w:r>
        <w:fldChar w:fldCharType="end"/>
      </w:r>
      <w:r>
        <w:t xml:space="preserve"> от 21 декабря 2004 г. N 171-ФЗ пункт 2 изло</w:t>
      </w:r>
      <w:r>
        <w:t>жен в новой редакции</w:t>
      </w:r>
    </w:p>
    <w:p w:rsidR="00000000" w:rsidRDefault="002D1241">
      <w:pPr>
        <w:pStyle w:val="aa"/>
      </w:pPr>
      <w:hyperlink r:id="rId208" w:history="1">
        <w:r>
          <w:rPr>
            <w:rStyle w:val="a4"/>
          </w:rPr>
          <w:t>См. текст пункта в предыдущей редакции</w:t>
        </w:r>
      </w:hyperlink>
    </w:p>
    <w:p w:rsidR="00000000" w:rsidRDefault="002D1241">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w:t>
      </w:r>
      <w:r>
        <w:t>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2D1241">
      <w:bookmarkStart w:id="217" w:name="sub_2522"/>
      <w:r>
        <w:t>По соглашению</w:t>
      </w:r>
      <w:r>
        <w:t xml:space="preserve">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w:t>
      </w:r>
      <w:r>
        <w:lastRenderedPageBreak/>
        <w:t>продажу.</w:t>
      </w:r>
    </w:p>
    <w:bookmarkEnd w:id="217"/>
    <w:p w:rsidR="00000000" w:rsidRDefault="002D1241"/>
    <w:p w:rsidR="00000000" w:rsidRDefault="002D1241">
      <w:pPr>
        <w:pStyle w:val="a5"/>
      </w:pPr>
      <w:bookmarkStart w:id="218" w:name="sub_26"/>
      <w:r>
        <w:rPr>
          <w:rStyle w:val="a3"/>
        </w:rPr>
        <w:t>Статья 26.</w:t>
      </w:r>
      <w:r>
        <w:t xml:space="preserve"> </w:t>
      </w:r>
      <w:hyperlink r:id="rId209" w:history="1">
        <w:r>
          <w:rPr>
            <w:rStyle w:val="a4"/>
          </w:rPr>
          <w:t>Утратила силу</w:t>
        </w:r>
      </w:hyperlink>
      <w:r>
        <w:t>.</w:t>
      </w:r>
    </w:p>
    <w:bookmarkEnd w:id="218"/>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210" w:history="1">
        <w:r>
          <w:rPr>
            <w:rStyle w:val="a4"/>
          </w:rPr>
          <w:t>статьи 26</w:t>
        </w:r>
      </w:hyperlink>
    </w:p>
    <w:p w:rsidR="00000000" w:rsidRDefault="002D1241">
      <w:pPr>
        <w:pStyle w:val="aa"/>
      </w:pPr>
    </w:p>
    <w:bookmarkStart w:id="219" w:name="sub_261"/>
    <w:p w:rsidR="00000000" w:rsidRDefault="002D1241">
      <w:pPr>
        <w:pStyle w:val="aa"/>
      </w:pPr>
      <w:r>
        <w:fldChar w:fldCharType="begin"/>
      </w:r>
      <w:r>
        <w:instrText>HYPERLINK "garantF1://12038155.122"</w:instrText>
      </w:r>
      <w:r>
        <w:fldChar w:fldCharType="separate"/>
      </w:r>
      <w:r>
        <w:rPr>
          <w:rStyle w:val="a4"/>
        </w:rPr>
        <w:t>Федеральным законом</w:t>
      </w:r>
      <w:r>
        <w:fldChar w:fldCharType="end"/>
      </w:r>
      <w:r>
        <w:t xml:space="preserve"> 21 декабря 2004 г. N 171-ФЗ глава II дополнена статьей 26.1</w:t>
      </w:r>
    </w:p>
    <w:bookmarkEnd w:id="219"/>
    <w:p w:rsidR="00000000" w:rsidRDefault="002D1241">
      <w:pPr>
        <w:pStyle w:val="a5"/>
      </w:pPr>
      <w:r>
        <w:rPr>
          <w:rStyle w:val="a3"/>
        </w:rPr>
        <w:t>Статья 26.1.</w:t>
      </w:r>
      <w:r>
        <w:t xml:space="preserve"> Дистанционный способ продажи товара</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11" w:history="1">
        <w:r>
          <w:rPr>
            <w:rStyle w:val="a4"/>
          </w:rPr>
          <w:t>Энциклопедии</w:t>
        </w:r>
      </w:hyperlink>
      <w:r>
        <w:t xml:space="preserve"> и другие комментарии к статье 26.1 настоящего Закона</w:t>
      </w:r>
    </w:p>
    <w:p w:rsidR="00000000" w:rsidRDefault="002D1241">
      <w:pPr>
        <w:pStyle w:val="a9"/>
        <w:rPr>
          <w:color w:val="000000"/>
          <w:sz w:val="16"/>
          <w:szCs w:val="16"/>
        </w:rPr>
      </w:pPr>
      <w:bookmarkStart w:id="220" w:name="sub_2611"/>
      <w:r>
        <w:rPr>
          <w:color w:val="000000"/>
          <w:sz w:val="16"/>
          <w:szCs w:val="16"/>
        </w:rPr>
        <w:t>Информация об изменениях:</w:t>
      </w:r>
    </w:p>
    <w:bookmarkEnd w:id="220"/>
    <w:p w:rsidR="00000000" w:rsidRDefault="002D1241">
      <w:pPr>
        <w:pStyle w:val="aa"/>
      </w:pPr>
      <w:r>
        <w:fldChar w:fldCharType="begin"/>
      </w:r>
      <w:r>
        <w:instrText>HYPERLINK "garantF1://12056685.111"</w:instrText>
      </w:r>
      <w:r>
        <w:fldChar w:fldCharType="separate"/>
      </w:r>
      <w:r>
        <w:rPr>
          <w:rStyle w:val="a4"/>
        </w:rPr>
        <w:t>Федеральным зако</w:t>
      </w:r>
      <w:r>
        <w:rPr>
          <w:rStyle w:val="a4"/>
        </w:rPr>
        <w:t>ном</w:t>
      </w:r>
      <w:r>
        <w:fldChar w:fldCharType="end"/>
      </w:r>
      <w:r>
        <w:t xml:space="preserve"> от 25 октября 2007 г. N 234-ФЗ в пункт 1 внесены изменения, </w:t>
      </w:r>
      <w:hyperlink r:id="rId212" w:history="1">
        <w:r>
          <w:rPr>
            <w:rStyle w:val="a4"/>
          </w:rPr>
          <w:t>вступающие в силу</w:t>
        </w:r>
      </w:hyperlink>
      <w:r>
        <w:t xml:space="preserve"> по истечении сорока пяти дней после дня </w:t>
      </w:r>
      <w:hyperlink r:id="rId213"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214" w:history="1">
        <w:r>
          <w:rPr>
            <w:rStyle w:val="a4"/>
          </w:rPr>
          <w:t>См. текст пункта в предыдущей редакции</w:t>
        </w:r>
      </w:hyperlink>
    </w:p>
    <w:p w:rsidR="00000000" w:rsidRDefault="002D1241">
      <w:r>
        <w:t xml:space="preserve">1. </w:t>
      </w:r>
      <w:hyperlink r:id="rId215" w:history="1">
        <w:r>
          <w:rPr>
            <w:rStyle w:val="a4"/>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w:t>
      </w:r>
      <w:r>
        <w:t>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w:t>
      </w:r>
      <w:r>
        <w:t>станционный способ продажи товара) способами.</w:t>
      </w:r>
    </w:p>
    <w:p w:rsidR="00000000" w:rsidRDefault="002D1241">
      <w:bookmarkStart w:id="221"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w:t>
      </w:r>
      <w:r>
        <w:t>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w:t>
      </w:r>
      <w:r>
        <w:t>ние о заключении договора.</w:t>
      </w:r>
    </w:p>
    <w:p w:rsidR="00000000" w:rsidRDefault="002D1241">
      <w:bookmarkStart w:id="222" w:name="sub_2613"/>
      <w:bookmarkEnd w:id="221"/>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000000" w:rsidRDefault="002D1241">
      <w:bookmarkStart w:id="223" w:name="sub_2614"/>
      <w:bookmarkEnd w:id="222"/>
      <w:r>
        <w:t>4. Потребитель вправе отказаться от товара в любое время до его передачи, а после передачи товара - в течение семи дней.</w:t>
      </w:r>
    </w:p>
    <w:p w:rsidR="00000000" w:rsidRDefault="002D1241">
      <w:bookmarkStart w:id="224" w:name="sub_261402"/>
      <w:bookmarkEnd w:id="223"/>
      <w:r>
        <w:t>В случае, если</w:t>
      </w:r>
      <w:r>
        <w:t xml:space="preserve">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2D1241">
      <w:bookmarkStart w:id="225" w:name="sub_261403"/>
      <w:bookmarkEnd w:id="224"/>
      <w:r>
        <w:t>Возврат тов</w:t>
      </w:r>
      <w:r>
        <w:t>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w:t>
      </w:r>
      <w:r>
        <w:t>ара, не лишает его возможности ссылаться на другие доказательства приобретения товара у данного продавца.</w:t>
      </w:r>
    </w:p>
    <w:p w:rsidR="00000000" w:rsidRDefault="002D1241">
      <w:bookmarkStart w:id="226" w:name="sub_261404"/>
      <w:bookmarkEnd w:id="225"/>
      <w:r>
        <w:t>Потребитель не вправе отказаться от товара надлежащего качества, имеющего индивидуально-определенные свойства, если указанный това</w:t>
      </w:r>
      <w:r>
        <w:t>р может быть использован исключительно приобретающим его потребителем.</w:t>
      </w:r>
    </w:p>
    <w:p w:rsidR="00000000" w:rsidRDefault="002D1241">
      <w:bookmarkStart w:id="227" w:name="sub_261405"/>
      <w:bookmarkEnd w:id="226"/>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w:t>
      </w:r>
      <w:r>
        <w:lastRenderedPageBreak/>
        <w:t xml:space="preserve">доставку от </w:t>
      </w:r>
      <w:r>
        <w:t>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2D1241">
      <w:bookmarkStart w:id="228" w:name="sub_2615"/>
      <w:bookmarkEnd w:id="227"/>
      <w:r>
        <w:t>5. Последствия продажи товара ненадлежащего качества дистанционным способом продажи товара установлены положе</w:t>
      </w:r>
      <w:r>
        <w:t xml:space="preserve">ниями, предусмотренными </w:t>
      </w:r>
      <w:hyperlink w:anchor="sub_18" w:history="1">
        <w:r>
          <w:rPr>
            <w:rStyle w:val="a4"/>
          </w:rPr>
          <w:t>статьями 18 - 24</w:t>
        </w:r>
      </w:hyperlink>
      <w:r>
        <w:t xml:space="preserve"> настоящего Закона.</w:t>
      </w:r>
    </w:p>
    <w:bookmarkEnd w:id="228"/>
    <w:p w:rsidR="00000000" w:rsidRDefault="002D1241"/>
    <w:p w:rsidR="00000000" w:rsidRDefault="002D1241">
      <w:pPr>
        <w:pStyle w:val="a9"/>
        <w:rPr>
          <w:color w:val="000000"/>
          <w:sz w:val="16"/>
          <w:szCs w:val="16"/>
        </w:rPr>
      </w:pPr>
      <w:bookmarkStart w:id="229" w:name="sub_262"/>
      <w:r>
        <w:rPr>
          <w:color w:val="000000"/>
          <w:sz w:val="16"/>
          <w:szCs w:val="16"/>
        </w:rPr>
        <w:t>Информация об изменениях:</w:t>
      </w:r>
    </w:p>
    <w:bookmarkEnd w:id="229"/>
    <w:p w:rsidR="00000000" w:rsidRDefault="002D1241">
      <w:pPr>
        <w:pStyle w:val="aa"/>
      </w:pPr>
      <w:r>
        <w:fldChar w:fldCharType="begin"/>
      </w:r>
      <w:r>
        <w:instrText>HYPERLINK "garantF1://12088101.14"</w:instrText>
      </w:r>
      <w:r>
        <w:fldChar w:fldCharType="separate"/>
      </w:r>
      <w:r>
        <w:rPr>
          <w:rStyle w:val="a4"/>
        </w:rPr>
        <w:t>Федеральным законом</w:t>
      </w:r>
      <w:r>
        <w:fldChar w:fldCharType="end"/>
      </w:r>
      <w:r>
        <w:t xml:space="preserve"> от 18 июля 2011 г. N 242-ФЗ глава II дополнена статьей 26.2, </w:t>
      </w:r>
      <w:hyperlink r:id="rId216" w:history="1">
        <w:r>
          <w:rPr>
            <w:rStyle w:val="a4"/>
          </w:rPr>
          <w:t>вступающей в силу</w:t>
        </w:r>
      </w:hyperlink>
      <w:r>
        <w:t xml:space="preserve"> с 1 августа 2011 г.</w:t>
      </w:r>
    </w:p>
    <w:p w:rsidR="00000000" w:rsidRDefault="002D1241">
      <w:pPr>
        <w:pStyle w:val="a5"/>
      </w:pPr>
      <w:r>
        <w:rPr>
          <w:rStyle w:val="a3"/>
        </w:rPr>
        <w:t>Статья 26.2.</w:t>
      </w:r>
      <w:r>
        <w:t xml:space="preserve"> Правила продажи отдельных видов товаров</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26.2 настоящего Закона</w:t>
      </w:r>
    </w:p>
    <w:p w:rsidR="00000000" w:rsidRDefault="002D1241">
      <w:hyperlink r:id="rId217" w:history="1">
        <w:r>
          <w:rPr>
            <w:rStyle w:val="a4"/>
          </w:rPr>
          <w:t>Правила</w:t>
        </w:r>
      </w:hyperlink>
      <w:r>
        <w:t xml:space="preserve"> продажи отдельных видов товаров ус</w:t>
      </w:r>
      <w:r>
        <w:t>танавливаются Правительством Российской Федерации.</w:t>
      </w:r>
    </w:p>
    <w:p w:rsidR="00000000" w:rsidRDefault="002D1241"/>
    <w:p w:rsidR="00000000" w:rsidRDefault="002D1241">
      <w:pPr>
        <w:pStyle w:val="1"/>
      </w:pPr>
      <w:bookmarkStart w:id="230" w:name="sub_300"/>
      <w:r>
        <w:t>Глава III. Защита прав потребителей при выполнении работ (оказании услуг)</w:t>
      </w:r>
    </w:p>
    <w:bookmarkEnd w:id="230"/>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18" w:history="1">
        <w:r>
          <w:rPr>
            <w:rStyle w:val="a4"/>
          </w:rPr>
          <w:t>схему</w:t>
        </w:r>
      </w:hyperlink>
      <w:r>
        <w:t xml:space="preserve"> "Защита прав потребителей при выполнении работ (оказании услуг)</w:t>
      </w:r>
      <w:r>
        <w:t>"</w:t>
      </w:r>
    </w:p>
    <w:p w:rsidR="00000000" w:rsidRDefault="002D1241">
      <w:pPr>
        <w:pStyle w:val="a5"/>
      </w:pPr>
      <w:bookmarkStart w:id="231" w:name="sub_27"/>
      <w:r>
        <w:rPr>
          <w:rStyle w:val="a3"/>
        </w:rPr>
        <w:t>Статья 27.</w:t>
      </w:r>
      <w:r>
        <w:t xml:space="preserve"> Сроки выполнения работ (оказания услуг)</w:t>
      </w:r>
    </w:p>
    <w:bookmarkEnd w:id="231"/>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19" w:history="1">
        <w:r>
          <w:rPr>
            <w:rStyle w:val="a4"/>
          </w:rPr>
          <w:t>Энциклопедии</w:t>
        </w:r>
      </w:hyperlink>
      <w:r>
        <w:t xml:space="preserve"> и другие комментарии к статье 27 настоящего Закона</w:t>
      </w:r>
    </w:p>
    <w:p w:rsidR="00000000" w:rsidRDefault="002D1241">
      <w:bookmarkStart w:id="232"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w:t>
      </w:r>
      <w:r>
        <w:t>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2D1241">
      <w:pPr>
        <w:pStyle w:val="a9"/>
        <w:rPr>
          <w:color w:val="000000"/>
          <w:sz w:val="16"/>
          <w:szCs w:val="16"/>
        </w:rPr>
      </w:pPr>
      <w:bookmarkStart w:id="233" w:name="sub_2702"/>
      <w:bookmarkEnd w:id="232"/>
      <w:r>
        <w:rPr>
          <w:color w:val="000000"/>
          <w:sz w:val="16"/>
          <w:szCs w:val="16"/>
        </w:rPr>
        <w:t>Информация об изменениях:</w:t>
      </w:r>
    </w:p>
    <w:bookmarkEnd w:id="233"/>
    <w:p w:rsidR="00000000" w:rsidRDefault="002D1241">
      <w:pPr>
        <w:pStyle w:val="aa"/>
      </w:pPr>
      <w:r>
        <w:fldChar w:fldCharType="begin"/>
      </w:r>
      <w:r>
        <w:instrText>HYPERLINK "g</w:instrText>
      </w:r>
      <w:r>
        <w:instrText>arantF1://12017771.117"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2D1241">
      <w:pPr>
        <w:pStyle w:val="aa"/>
      </w:pPr>
      <w:hyperlink r:id="rId220" w:history="1">
        <w:r>
          <w:rPr>
            <w:rStyle w:val="a4"/>
          </w:rPr>
          <w:t>См. текст пункта в предыдущей редакции</w:t>
        </w:r>
      </w:hyperlink>
    </w:p>
    <w:p w:rsidR="00000000" w:rsidRDefault="002D1241">
      <w:r>
        <w:t>2. Срок выполнения работы (оказания услуги) может определяться датой (пери</w:t>
      </w:r>
      <w:r>
        <w:t>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2D1241">
      <w:pPr>
        <w:pStyle w:val="a9"/>
        <w:rPr>
          <w:color w:val="000000"/>
          <w:sz w:val="16"/>
          <w:szCs w:val="16"/>
        </w:rPr>
      </w:pPr>
      <w:bookmarkStart w:id="234" w:name="sub_2703"/>
      <w:r>
        <w:rPr>
          <w:color w:val="000000"/>
          <w:sz w:val="16"/>
          <w:szCs w:val="16"/>
        </w:rPr>
        <w:t>Информация об изменениях:</w:t>
      </w:r>
    </w:p>
    <w:bookmarkEnd w:id="234"/>
    <w:p w:rsidR="00000000" w:rsidRDefault="002D1241">
      <w:pPr>
        <w:pStyle w:val="aa"/>
      </w:pPr>
      <w:r>
        <w:fldChar w:fldCharType="begin"/>
      </w:r>
      <w:r>
        <w:instrText>HYPERLINK "garantF1://12017771.40012"</w:instrText>
      </w:r>
      <w:r>
        <w:fldChar w:fldCharType="separate"/>
      </w:r>
      <w:r>
        <w:rPr>
          <w:rStyle w:val="a4"/>
        </w:rPr>
        <w:t>Федеральным законом</w:t>
      </w:r>
      <w:r>
        <w:fldChar w:fldCharType="end"/>
      </w:r>
      <w:r>
        <w:t xml:space="preserve"> от 17 декабря 1999 г. N 212-ФЗ статья 27 дополнена пунктом 3</w:t>
      </w:r>
    </w:p>
    <w:p w:rsidR="00000000" w:rsidRDefault="002D1241">
      <w:r>
        <w:t>3. В случае, если выполнение работы (оказание услуги) осуществляется по частям (доставка периодической печати, техническое обслуживание</w:t>
      </w:r>
      <w:r>
        <w:t>)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2D1241">
      <w:bookmarkStart w:id="235" w:name="sub_2733"/>
      <w:r>
        <w:t>По соглашению сторон в договоре могут быть предусмотрены также сроки завершен</w:t>
      </w:r>
      <w:r>
        <w:t>ия отдельных этапов работы (промежуточные сроки).</w:t>
      </w:r>
    </w:p>
    <w:bookmarkEnd w:id="235"/>
    <w:p w:rsidR="00000000" w:rsidRDefault="002D1241"/>
    <w:p w:rsidR="00000000" w:rsidRDefault="002D1241">
      <w:pPr>
        <w:pStyle w:val="a5"/>
      </w:pPr>
      <w:bookmarkStart w:id="236" w:name="sub_28"/>
      <w:r>
        <w:rPr>
          <w:rStyle w:val="a3"/>
        </w:rPr>
        <w:t>Статья 28.</w:t>
      </w:r>
      <w:r>
        <w:t xml:space="preserve"> Последствия нарушения исполнителем сроков выполнения работ (оказания услуг)</w:t>
      </w:r>
    </w:p>
    <w:bookmarkEnd w:id="236"/>
    <w:p w:rsidR="00000000" w:rsidRDefault="002D1241">
      <w:pPr>
        <w:pStyle w:val="a9"/>
        <w:rPr>
          <w:color w:val="000000"/>
          <w:sz w:val="16"/>
          <w:szCs w:val="16"/>
        </w:rPr>
      </w:pPr>
      <w:r>
        <w:rPr>
          <w:color w:val="000000"/>
          <w:sz w:val="16"/>
          <w:szCs w:val="16"/>
        </w:rPr>
        <w:t>ГАРАНТ:</w:t>
      </w:r>
    </w:p>
    <w:p w:rsidR="00000000" w:rsidRDefault="002D1241">
      <w:pPr>
        <w:pStyle w:val="a9"/>
      </w:pPr>
      <w:r>
        <w:lastRenderedPageBreak/>
        <w:t xml:space="preserve">См. </w:t>
      </w:r>
      <w:hyperlink r:id="rId221" w:history="1">
        <w:r>
          <w:rPr>
            <w:rStyle w:val="a4"/>
          </w:rPr>
          <w:t>Энциклопедии</w:t>
        </w:r>
      </w:hyperlink>
      <w:r>
        <w:t xml:space="preserve"> и другие комментарии к статье 28 наст</w:t>
      </w:r>
      <w:r>
        <w:t>оящего Закона</w:t>
      </w:r>
    </w:p>
    <w:p w:rsidR="00000000" w:rsidRDefault="002D1241">
      <w:pPr>
        <w:pStyle w:val="a9"/>
        <w:rPr>
          <w:color w:val="000000"/>
          <w:sz w:val="16"/>
          <w:szCs w:val="16"/>
        </w:rPr>
      </w:pPr>
      <w:bookmarkStart w:id="237" w:name="sub_2801"/>
      <w:r>
        <w:rPr>
          <w:color w:val="000000"/>
          <w:sz w:val="16"/>
          <w:szCs w:val="16"/>
        </w:rPr>
        <w:t>Информация об изменениях:</w:t>
      </w:r>
    </w:p>
    <w:bookmarkEnd w:id="237"/>
    <w:p w:rsidR="00000000" w:rsidRDefault="002D1241">
      <w:pPr>
        <w:pStyle w:val="aa"/>
      </w:pPr>
      <w:r>
        <w:fldChar w:fldCharType="begin"/>
      </w:r>
      <w:r>
        <w:instrText>HYPERLINK "garantF1://12056685.112"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222" w:history="1">
        <w:r>
          <w:rPr>
            <w:rStyle w:val="a4"/>
          </w:rPr>
          <w:t>вступающие в силу</w:t>
        </w:r>
      </w:hyperlink>
      <w:r>
        <w:t xml:space="preserve"> по истечении сорока пяти дне</w:t>
      </w:r>
      <w:r>
        <w:t xml:space="preserve">й после дня </w:t>
      </w:r>
      <w:hyperlink r:id="rId223"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224" w:history="1">
        <w:r>
          <w:rPr>
            <w:rStyle w:val="a4"/>
          </w:rPr>
          <w:t>См. текст пункта в предыдущей редакции</w:t>
        </w:r>
      </w:hyperlink>
    </w:p>
    <w:p w:rsidR="00000000" w:rsidRDefault="002D1241">
      <w:r>
        <w:t>1. Если исполнитель нарушил сроки выполнения работы (оказания услуги) - с</w:t>
      </w:r>
      <w:r>
        <w:t>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w:t>
      </w:r>
      <w:r>
        <w:t>ору вправе:</w:t>
      </w:r>
    </w:p>
    <w:p w:rsidR="00000000" w:rsidRDefault="002D1241">
      <w:bookmarkStart w:id="238" w:name="sub_28012"/>
      <w:r>
        <w:t xml:space="preserve">назначить </w:t>
      </w:r>
      <w:hyperlink w:anchor="sub_103" w:history="1">
        <w:r>
          <w:rPr>
            <w:rStyle w:val="a4"/>
          </w:rPr>
          <w:t>исполнителю</w:t>
        </w:r>
      </w:hyperlink>
      <w:r>
        <w:t xml:space="preserve"> новый срок;</w:t>
      </w:r>
    </w:p>
    <w:p w:rsidR="00000000" w:rsidRDefault="002D1241">
      <w:bookmarkStart w:id="239" w:name="sub_2813"/>
      <w:bookmarkEnd w:id="238"/>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w:t>
      </w:r>
      <w:r>
        <w:t>асходов;</w:t>
      </w:r>
    </w:p>
    <w:p w:rsidR="00000000" w:rsidRDefault="002D1241">
      <w:bookmarkStart w:id="240" w:name="sub_2814"/>
      <w:bookmarkEnd w:id="239"/>
      <w:r>
        <w:t>потребовать уменьшения цены за выполнение работы (оказание услуги);</w:t>
      </w:r>
    </w:p>
    <w:p w:rsidR="00000000" w:rsidRDefault="002D1241">
      <w:bookmarkStart w:id="241" w:name="sub_2815"/>
      <w:bookmarkEnd w:id="240"/>
      <w:r>
        <w:t>отказаться от исполнения договора о выполнении работы (оказании услуги).</w:t>
      </w:r>
    </w:p>
    <w:bookmarkStart w:id="242" w:name="sub_2816"/>
    <w:bookmarkEnd w:id="241"/>
    <w:p w:rsidR="00000000" w:rsidRDefault="002D1241">
      <w:r>
        <w:fldChar w:fldCharType="begin"/>
      </w:r>
      <w:r>
        <w:instrText>HYPERLINK \l "sub_101"</w:instrText>
      </w:r>
      <w:r>
        <w:fldChar w:fldCharType="separate"/>
      </w:r>
      <w:r>
        <w:rPr>
          <w:rStyle w:val="a4"/>
        </w:rPr>
        <w:t>Потребитель</w:t>
      </w:r>
      <w:r>
        <w:fldChar w:fldCharType="end"/>
      </w:r>
      <w:r>
        <w:t xml:space="preserve"> вправе потребовать та</w:t>
      </w:r>
      <w:r>
        <w:t>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2D1241">
      <w:pPr>
        <w:pStyle w:val="a9"/>
        <w:rPr>
          <w:color w:val="000000"/>
          <w:sz w:val="16"/>
          <w:szCs w:val="16"/>
        </w:rPr>
      </w:pPr>
      <w:bookmarkStart w:id="243" w:name="sub_2802"/>
      <w:bookmarkEnd w:id="242"/>
      <w:r>
        <w:rPr>
          <w:color w:val="000000"/>
          <w:sz w:val="16"/>
          <w:szCs w:val="16"/>
        </w:rPr>
        <w:t>Информация об изменениях:</w:t>
      </w:r>
    </w:p>
    <w:bookmarkEnd w:id="243"/>
    <w:p w:rsidR="00000000" w:rsidRDefault="002D1241">
      <w:pPr>
        <w:pStyle w:val="aa"/>
      </w:pPr>
      <w:r>
        <w:fldChar w:fldCharType="begin"/>
      </w:r>
      <w:r>
        <w:instrText>HYPERLINK "garantF1://12017771.40013"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2D1241">
      <w:pPr>
        <w:pStyle w:val="aa"/>
      </w:pPr>
      <w:hyperlink r:id="rId225" w:history="1">
        <w:r>
          <w:rPr>
            <w:rStyle w:val="a4"/>
          </w:rPr>
          <w:t>См. текст пункта в предыдущей редакции</w:t>
        </w:r>
      </w:hyperlink>
    </w:p>
    <w:p w:rsidR="00000000" w:rsidRDefault="002D1241">
      <w:r>
        <w:t>2. Назначенные потребителем новые сроки выполнения р</w:t>
      </w:r>
      <w:r>
        <w:t>аботы (оказания услуги) указываются в договоре о выполнении работы (оказании услуги).</w:t>
      </w:r>
    </w:p>
    <w:p w:rsidR="00000000" w:rsidRDefault="002D1241">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000000" w:rsidRDefault="002D1241">
      <w:pPr>
        <w:pStyle w:val="a9"/>
        <w:rPr>
          <w:color w:val="000000"/>
          <w:sz w:val="16"/>
          <w:szCs w:val="16"/>
        </w:rPr>
      </w:pPr>
      <w:bookmarkStart w:id="244" w:name="sub_2803"/>
      <w:r>
        <w:rPr>
          <w:color w:val="000000"/>
          <w:sz w:val="16"/>
          <w:szCs w:val="16"/>
        </w:rPr>
        <w:t>Информация об изменениях:</w:t>
      </w:r>
    </w:p>
    <w:bookmarkEnd w:id="244"/>
    <w:p w:rsidR="00000000" w:rsidRDefault="002D1241">
      <w:pPr>
        <w:pStyle w:val="aa"/>
      </w:pPr>
      <w:r>
        <w:fldChar w:fldCharType="begin"/>
      </w:r>
      <w:r>
        <w:instrText>HYPERLINK "garantF1://12038155.113033"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2D1241">
      <w:pPr>
        <w:pStyle w:val="aa"/>
      </w:pPr>
      <w:hyperlink r:id="rId226" w:history="1">
        <w:r>
          <w:rPr>
            <w:rStyle w:val="a4"/>
          </w:rPr>
          <w:t>См. текст пункта в предыдущей редакции</w:t>
        </w:r>
      </w:hyperlink>
    </w:p>
    <w:p w:rsidR="00000000" w:rsidRDefault="002D1241">
      <w:r>
        <w:t>3. Цена выполненной работ</w:t>
      </w:r>
      <w:r>
        <w:t xml:space="preserve">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w:t>
        </w:r>
        <w:r>
          <w:rPr>
            <w:rStyle w:val="a4"/>
          </w:rPr>
          <w:t>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2D1241">
      <w:pPr>
        <w:pStyle w:val="a9"/>
        <w:rPr>
          <w:color w:val="000000"/>
          <w:sz w:val="16"/>
          <w:szCs w:val="16"/>
        </w:rPr>
      </w:pPr>
      <w:bookmarkStart w:id="245" w:name="sub_2804"/>
      <w:r>
        <w:rPr>
          <w:color w:val="000000"/>
          <w:sz w:val="16"/>
          <w:szCs w:val="16"/>
        </w:rPr>
        <w:t>Информация об изменениях:</w:t>
      </w:r>
    </w:p>
    <w:bookmarkEnd w:id="245"/>
    <w:p w:rsidR="00000000" w:rsidRDefault="002D1241">
      <w:pPr>
        <w:pStyle w:val="aa"/>
      </w:pPr>
      <w:r>
        <w:fldChar w:fldCharType="begin"/>
      </w:r>
      <w:r>
        <w:instrText>HYPERLINK "garantF1://12038155.113034"</w:instrText>
      </w:r>
      <w:r>
        <w:fldChar w:fldCharType="separate"/>
      </w:r>
      <w:r>
        <w:rPr>
          <w:rStyle w:val="a4"/>
        </w:rPr>
        <w:t>Федеральным законом</w:t>
      </w:r>
      <w:r>
        <w:fldChar w:fldCharType="end"/>
      </w:r>
      <w:r>
        <w:t xml:space="preserve"> от 21 декабря 2004 г. N 171-ФЗ в пункт 4 внесены измене</w:t>
      </w:r>
      <w:r>
        <w:t>ния</w:t>
      </w:r>
    </w:p>
    <w:p w:rsidR="00000000" w:rsidRDefault="002D1241">
      <w:pPr>
        <w:pStyle w:val="aa"/>
      </w:pPr>
      <w:hyperlink r:id="rId227" w:history="1">
        <w:r>
          <w:rPr>
            <w:rStyle w:val="a4"/>
          </w:rPr>
          <w:t>См. текст пункта в предыдущей редакции</w:t>
        </w:r>
      </w:hyperlink>
    </w:p>
    <w:p w:rsidR="00000000" w:rsidRDefault="002D1241">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w:t>
      </w:r>
      <w:r>
        <w:t>(оказания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2D1241">
      <w:pPr>
        <w:pStyle w:val="a9"/>
        <w:rPr>
          <w:color w:val="000000"/>
          <w:sz w:val="16"/>
          <w:szCs w:val="16"/>
        </w:rPr>
      </w:pPr>
      <w:bookmarkStart w:id="246" w:name="sub_2805"/>
      <w:r>
        <w:rPr>
          <w:color w:val="000000"/>
          <w:sz w:val="16"/>
          <w:szCs w:val="16"/>
        </w:rPr>
        <w:t>Информация об изменениях:</w:t>
      </w:r>
    </w:p>
    <w:bookmarkEnd w:id="246"/>
    <w:p w:rsidR="00000000" w:rsidRDefault="002D1241">
      <w:pPr>
        <w:pStyle w:val="aa"/>
      </w:pPr>
      <w:r>
        <w:fldChar w:fldCharType="begin"/>
      </w:r>
      <w:r>
        <w:instrText>HYPERLINK "garantF1://12017771.40015"</w:instrText>
      </w:r>
      <w:r>
        <w:fldChar w:fldCharType="separate"/>
      </w:r>
      <w:r>
        <w:rPr>
          <w:rStyle w:val="a4"/>
        </w:rPr>
        <w:t>Федеральным зако</w:t>
      </w:r>
      <w:r>
        <w:rPr>
          <w:rStyle w:val="a4"/>
        </w:rPr>
        <w:t>ном</w:t>
      </w:r>
      <w:r>
        <w:fldChar w:fldCharType="end"/>
      </w:r>
      <w:r>
        <w:t xml:space="preserve"> от 17 декабря 1999 г. N 212-ФЗ в пункт 5 внесены изменения</w:t>
      </w:r>
    </w:p>
    <w:p w:rsidR="00000000" w:rsidRDefault="002D1241">
      <w:pPr>
        <w:pStyle w:val="aa"/>
      </w:pPr>
      <w:hyperlink r:id="rId228" w:history="1">
        <w:r>
          <w:rPr>
            <w:rStyle w:val="a4"/>
          </w:rPr>
          <w:t>См. текст пункта в предыдущей редакции</w:t>
        </w:r>
      </w:hyperlink>
    </w:p>
    <w:p w:rsidR="00000000" w:rsidRDefault="002D1241">
      <w:r>
        <w:t>5. В случае нарушения установленных сроков выполнения работы (оказания услуги) или назначенных потребителем на ос</w:t>
      </w:r>
      <w:r>
        <w:t xml:space="preserve">новании </w:t>
      </w:r>
      <w:hyperlink w:anchor="sub_2801" w:history="1">
        <w:r>
          <w:rPr>
            <w:rStyle w:val="a4"/>
          </w:rPr>
          <w:t>пункта 1</w:t>
        </w:r>
      </w:hyperlink>
      <w:r>
        <w:t xml:space="preserve"> настоящей статьи новых </w:t>
      </w:r>
      <w:r>
        <w:lastRenderedPageBreak/>
        <w:t>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w:t>
      </w:r>
      <w:r>
        <w:t>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w:t>
      </w:r>
      <w:r>
        <w:t>и (пени).</w:t>
      </w:r>
    </w:p>
    <w:p w:rsidR="00000000" w:rsidRDefault="002D1241">
      <w:bookmarkStart w:id="247" w:name="sub_2852"/>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w:t>
      </w:r>
      <w:r>
        <w:t xml:space="preserve">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2D1241">
      <w:bookmarkStart w:id="248" w:name="sub_2853"/>
      <w:bookmarkEnd w:id="247"/>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w:t>
      </w:r>
      <w:r>
        <w:t xml:space="preserve">телем требований, предусмотренных </w:t>
      </w:r>
      <w:hyperlink w:anchor="sub_2801" w:history="1">
        <w:r>
          <w:rPr>
            <w:rStyle w:val="a4"/>
          </w:rPr>
          <w:t>пунктом 1</w:t>
        </w:r>
      </w:hyperlink>
      <w:r>
        <w:t xml:space="preserve"> настоящей статьи.</w:t>
      </w:r>
    </w:p>
    <w:p w:rsidR="00000000" w:rsidRDefault="002D1241">
      <w:bookmarkStart w:id="249" w:name="sub_2854"/>
      <w:bookmarkEnd w:id="248"/>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w:t>
      </w:r>
      <w:r>
        <w:t>ена выполнения отдельного вида работы (оказания услуги) не определена договором о выполнении работы (оказании услуги).</w:t>
      </w:r>
    </w:p>
    <w:p w:rsidR="00000000" w:rsidRDefault="002D1241">
      <w:bookmarkStart w:id="250" w:name="sub_2855"/>
      <w:bookmarkEnd w:id="249"/>
      <w:r>
        <w:t>Размер неустойки (пени) определяется, исходя из цены выполнения работы (оказания услуги), а если указанная цена не опреде</w:t>
      </w:r>
      <w:r>
        <w:t>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w:t>
      </w:r>
      <w:r>
        <w:t>ителя добровольно удовлетворено не было.</w:t>
      </w:r>
    </w:p>
    <w:p w:rsidR="00000000" w:rsidRDefault="002D1241">
      <w:bookmarkStart w:id="251" w:name="sub_2806"/>
      <w:bookmarkEnd w:id="250"/>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w:t>
      </w:r>
      <w:r>
        <w:t>слуги) произошло вследствие непреодолимой силы или по вине потребителя.</w:t>
      </w:r>
    </w:p>
    <w:bookmarkEnd w:id="251"/>
    <w:p w:rsidR="00000000" w:rsidRDefault="002D1241"/>
    <w:p w:rsidR="00000000" w:rsidRDefault="002D1241">
      <w:pPr>
        <w:pStyle w:val="a5"/>
      </w:pPr>
      <w:bookmarkStart w:id="252" w:name="sub_29"/>
      <w:r>
        <w:rPr>
          <w:rStyle w:val="a3"/>
        </w:rPr>
        <w:t>Статья 29.</w:t>
      </w:r>
      <w:r>
        <w:t xml:space="preserve"> Права потребителя при обнаружении недостатков выполненной работы (оказанной услуги)</w:t>
      </w:r>
    </w:p>
    <w:bookmarkEnd w:id="252"/>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29" w:history="1">
        <w:r>
          <w:rPr>
            <w:rStyle w:val="a4"/>
          </w:rPr>
          <w:t>Энциклопедии</w:t>
        </w:r>
      </w:hyperlink>
      <w:r>
        <w:t xml:space="preserve"> и други</w:t>
      </w:r>
      <w:r>
        <w:t>е комментарии к статье 29 настоящего Закона</w:t>
      </w:r>
    </w:p>
    <w:p w:rsidR="00000000" w:rsidRDefault="002D1241">
      <w:pPr>
        <w:pStyle w:val="a9"/>
        <w:rPr>
          <w:color w:val="000000"/>
          <w:sz w:val="16"/>
          <w:szCs w:val="16"/>
        </w:rPr>
      </w:pPr>
      <w:bookmarkStart w:id="253" w:name="sub_2901"/>
      <w:r>
        <w:rPr>
          <w:color w:val="000000"/>
          <w:sz w:val="16"/>
          <w:szCs w:val="16"/>
        </w:rPr>
        <w:t>Информация об изменениях:</w:t>
      </w:r>
    </w:p>
    <w:bookmarkEnd w:id="253"/>
    <w:p w:rsidR="00000000" w:rsidRDefault="002D1241">
      <w:pPr>
        <w:pStyle w:val="aa"/>
      </w:pPr>
      <w:r>
        <w:fldChar w:fldCharType="begin"/>
      </w:r>
      <w:r>
        <w:instrText>HYPERLINK "garantF1://12038155.124"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2D1241">
      <w:pPr>
        <w:pStyle w:val="aa"/>
      </w:pPr>
      <w:hyperlink r:id="rId230" w:history="1">
        <w:r>
          <w:rPr>
            <w:rStyle w:val="a4"/>
          </w:rPr>
          <w:t>См. текст пункта в</w:t>
        </w:r>
        <w:r>
          <w:rPr>
            <w:rStyle w:val="a4"/>
          </w:rPr>
          <w:t xml:space="preserve"> предыдущей редакции</w:t>
        </w:r>
      </w:hyperlink>
    </w:p>
    <w:p w:rsidR="00000000" w:rsidRDefault="002D1241">
      <w:r>
        <w:t>1. Потребитель при обнаружении недостатков выполненной работы (оказанной услуги) вправе по своему выбору потребовать:</w:t>
      </w:r>
    </w:p>
    <w:p w:rsidR="00000000" w:rsidRDefault="002D1241">
      <w:bookmarkStart w:id="254" w:name="sub_29012"/>
      <w:r>
        <w:t>безвозмездного устранения недостатков выполненной работы (оказанной услуги);</w:t>
      </w:r>
    </w:p>
    <w:p w:rsidR="00000000" w:rsidRDefault="002D1241">
      <w:bookmarkStart w:id="255" w:name="sub_29013"/>
      <w:bookmarkEnd w:id="254"/>
      <w:r>
        <w:t>соответств</w:t>
      </w:r>
      <w:r>
        <w:t>ующего уменьшения цены выполненной работы (оказанной услуги);</w:t>
      </w:r>
    </w:p>
    <w:p w:rsidR="00000000" w:rsidRDefault="002D1241">
      <w:bookmarkStart w:id="256" w:name="sub_2914"/>
      <w:bookmarkEnd w:id="255"/>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w:t>
      </w:r>
      <w:r>
        <w:t xml:space="preserve"> исполнителем вещь;</w:t>
      </w:r>
    </w:p>
    <w:p w:rsidR="00000000" w:rsidRDefault="002D1241">
      <w:bookmarkStart w:id="257" w:name="sub_29015"/>
      <w:bookmarkEnd w:id="256"/>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2D1241">
      <w:bookmarkStart w:id="258" w:name="sub_2916"/>
      <w:bookmarkEnd w:id="257"/>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w:t>
      </w:r>
      <w:r>
        <w:lastRenderedPageBreak/>
        <w:t>(оказании услуги) не освобождает исполнителя от ответственности в форме неустойки за нарушение срока окончания выпол</w:t>
      </w:r>
      <w:r>
        <w:t>нения работы (оказания услуги).</w:t>
      </w:r>
    </w:p>
    <w:p w:rsidR="00000000" w:rsidRDefault="002D1241">
      <w:bookmarkStart w:id="259" w:name="sub_2917"/>
      <w:bookmarkEnd w:id="258"/>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w:t>
      </w:r>
      <w:r>
        <w:t xml:space="preserve">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w:t>
      </w:r>
      <w:r>
        <w:t>ния от условий договора.</w:t>
      </w:r>
    </w:p>
    <w:p w:rsidR="00000000" w:rsidRDefault="002D1241">
      <w:bookmarkStart w:id="260" w:name="sub_2918"/>
      <w:bookmarkEnd w:id="259"/>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w:t>
      </w:r>
      <w:r>
        <w:t>ющих требований потребителя.</w:t>
      </w:r>
    </w:p>
    <w:p w:rsidR="00000000" w:rsidRDefault="002D1241">
      <w:pPr>
        <w:pStyle w:val="a9"/>
        <w:rPr>
          <w:color w:val="000000"/>
          <w:sz w:val="16"/>
          <w:szCs w:val="16"/>
        </w:rPr>
      </w:pPr>
      <w:bookmarkStart w:id="261" w:name="sub_2902"/>
      <w:bookmarkEnd w:id="260"/>
      <w:r>
        <w:rPr>
          <w:color w:val="000000"/>
          <w:sz w:val="16"/>
          <w:szCs w:val="16"/>
        </w:rPr>
        <w:t>Информация об изменениях:</w:t>
      </w:r>
    </w:p>
    <w:bookmarkEnd w:id="261"/>
    <w:p w:rsidR="00000000" w:rsidRDefault="002D1241">
      <w:pPr>
        <w:pStyle w:val="aa"/>
      </w:pPr>
      <w:r>
        <w:fldChar w:fldCharType="begin"/>
      </w:r>
      <w:r>
        <w:instrText>HYPERLINK "garantF1://12038155.113035"</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2D1241">
      <w:pPr>
        <w:pStyle w:val="aa"/>
      </w:pPr>
      <w:hyperlink r:id="rId231" w:history="1">
        <w:r>
          <w:rPr>
            <w:rStyle w:val="a4"/>
          </w:rPr>
          <w:t>См. текст пункта в пре</w:t>
        </w:r>
        <w:r>
          <w:rPr>
            <w:rStyle w:val="a4"/>
          </w:rPr>
          <w:t>дыдущей редакции</w:t>
        </w:r>
      </w:hyperlink>
    </w:p>
    <w:p w:rsidR="00000000" w:rsidRDefault="002D1241">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w:t>
      </w:r>
      <w:r>
        <w:t xml:space="preserve">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2D1241">
      <w:pPr>
        <w:pStyle w:val="a9"/>
        <w:rPr>
          <w:color w:val="000000"/>
          <w:sz w:val="16"/>
          <w:szCs w:val="16"/>
        </w:rPr>
      </w:pPr>
      <w:bookmarkStart w:id="262" w:name="sub_2903"/>
      <w:r>
        <w:rPr>
          <w:color w:val="000000"/>
          <w:sz w:val="16"/>
          <w:szCs w:val="16"/>
        </w:rPr>
        <w:t>Информация об изменениях:</w:t>
      </w:r>
    </w:p>
    <w:bookmarkEnd w:id="262"/>
    <w:p w:rsidR="00000000" w:rsidRDefault="002D1241">
      <w:pPr>
        <w:pStyle w:val="aa"/>
      </w:pPr>
      <w:r>
        <w:fldChar w:fldCharType="begin"/>
      </w:r>
      <w:r>
        <w:instrText>HYPERLINK "garantF1://12017771.40016"</w:instrText>
      </w:r>
      <w:r>
        <w:fldChar w:fldCharType="separate"/>
      </w:r>
      <w:r>
        <w:rPr>
          <w:rStyle w:val="a4"/>
        </w:rPr>
        <w:t>Федеральным законом</w:t>
      </w:r>
      <w:r>
        <w:fldChar w:fldCharType="end"/>
      </w:r>
      <w:r>
        <w:t xml:space="preserve"> от 17 декаб</w:t>
      </w:r>
      <w:r>
        <w:t>ря 1999 г. N 212-ФЗ в пункт 3 внесены изменения</w:t>
      </w:r>
    </w:p>
    <w:p w:rsidR="00000000" w:rsidRDefault="002D1241">
      <w:pPr>
        <w:pStyle w:val="aa"/>
      </w:pPr>
      <w:hyperlink r:id="rId232" w:history="1">
        <w:r>
          <w:rPr>
            <w:rStyle w:val="a4"/>
          </w:rPr>
          <w:t>См. текст пункта в предыдущей редакции</w:t>
        </w:r>
      </w:hyperlink>
    </w:p>
    <w:p w:rsidR="00000000" w:rsidRDefault="002D1241">
      <w:r>
        <w:t>3. Требования, связанные с недостатками выполненной работы (оказанной услуги), могут быть предъявлены при принятии выполненной рабо</w:t>
      </w:r>
      <w:r>
        <w:t>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2D1241">
      <w:bookmarkStart w:id="263" w:name="sub_29032"/>
      <w:r>
        <w:t xml:space="preserve">Потребитель вправе предъявлять </w:t>
      </w:r>
      <w:r>
        <w:t>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w:t>
      </w:r>
      <w:r>
        <w:t>ошении недостатков в строении и ином недвижимом имуществе.</w:t>
      </w:r>
    </w:p>
    <w:p w:rsidR="00000000" w:rsidRDefault="002D1241">
      <w:pPr>
        <w:pStyle w:val="a9"/>
        <w:rPr>
          <w:color w:val="000000"/>
          <w:sz w:val="16"/>
          <w:szCs w:val="16"/>
        </w:rPr>
      </w:pPr>
      <w:bookmarkStart w:id="264" w:name="sub_294"/>
      <w:bookmarkEnd w:id="263"/>
      <w:r>
        <w:rPr>
          <w:color w:val="000000"/>
          <w:sz w:val="16"/>
          <w:szCs w:val="16"/>
        </w:rPr>
        <w:t>Информация об изменениях:</w:t>
      </w:r>
    </w:p>
    <w:bookmarkEnd w:id="264"/>
    <w:p w:rsidR="00000000" w:rsidRDefault="002D1241">
      <w:pPr>
        <w:pStyle w:val="aa"/>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4</w:t>
      </w:r>
    </w:p>
    <w:p w:rsidR="00000000" w:rsidRDefault="002D1241">
      <w:r>
        <w:t xml:space="preserve">4. Исполнитель отвечает за </w:t>
      </w:r>
      <w:r>
        <w:t>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2D1241">
      <w:bookmarkStart w:id="265" w:name="sub_29402"/>
      <w:r>
        <w:t>В отношении работы (услуги), на которую установлен гарантийный срок, и</w:t>
      </w:r>
      <w:r>
        <w:t>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2D1241">
      <w:pPr>
        <w:pStyle w:val="a9"/>
        <w:rPr>
          <w:color w:val="000000"/>
          <w:sz w:val="16"/>
          <w:szCs w:val="16"/>
        </w:rPr>
      </w:pPr>
      <w:bookmarkStart w:id="266" w:name="sub_2905"/>
      <w:bookmarkEnd w:id="265"/>
      <w:r>
        <w:rPr>
          <w:color w:val="000000"/>
          <w:sz w:val="16"/>
          <w:szCs w:val="16"/>
        </w:rPr>
        <w:t>Инфор</w:t>
      </w:r>
      <w:r>
        <w:rPr>
          <w:color w:val="000000"/>
          <w:sz w:val="16"/>
          <w:szCs w:val="16"/>
        </w:rPr>
        <w:t>мация об изменениях:</w:t>
      </w:r>
    </w:p>
    <w:bookmarkEnd w:id="266"/>
    <w:p w:rsidR="00000000" w:rsidRDefault="002D1241">
      <w:pPr>
        <w:pStyle w:val="aa"/>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5</w:t>
      </w:r>
    </w:p>
    <w:p w:rsidR="00000000" w:rsidRDefault="002D1241">
      <w:r>
        <w:t>5. В случаях, когда предусмотренный договором гарантийный срок составляет менее двух лет (пяти лет на недв</w:t>
      </w:r>
      <w:r>
        <w:t xml:space="preserve">ижимое имущество) и недостатки работы (услуги) </w:t>
      </w:r>
      <w:r>
        <w:lastRenderedPageBreak/>
        <w:t xml:space="preserve">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2D1241">
      <w:pPr>
        <w:pStyle w:val="a9"/>
        <w:rPr>
          <w:color w:val="000000"/>
          <w:sz w:val="16"/>
          <w:szCs w:val="16"/>
        </w:rPr>
      </w:pPr>
      <w:bookmarkStart w:id="267" w:name="sub_2904"/>
      <w:r>
        <w:rPr>
          <w:color w:val="000000"/>
          <w:sz w:val="16"/>
          <w:szCs w:val="16"/>
        </w:rPr>
        <w:t>Информация об изменениях:</w:t>
      </w:r>
    </w:p>
    <w:bookmarkEnd w:id="267"/>
    <w:p w:rsidR="00000000" w:rsidRDefault="002D1241">
      <w:pPr>
        <w:pStyle w:val="aa"/>
      </w:pPr>
      <w:r>
        <w:fldChar w:fldCharType="begin"/>
      </w:r>
      <w:r>
        <w:instrText>HYPERLINK "garantF1://12038155.113036"</w:instrText>
      </w:r>
      <w:r>
        <w:fldChar w:fldCharType="separate"/>
      </w:r>
      <w:r>
        <w:rPr>
          <w:rStyle w:val="a4"/>
        </w:rPr>
        <w:t>Федеральным законом</w:t>
      </w:r>
      <w:r>
        <w:fldChar w:fldCharType="end"/>
      </w:r>
      <w:r>
        <w:t xml:space="preserve"> от </w:t>
      </w:r>
      <w:r>
        <w:t>21 декабря 2004 г. N 171-ФЗ в пункт 6 статьи 29 внесены изменения</w:t>
      </w:r>
    </w:p>
    <w:p w:rsidR="00000000" w:rsidRDefault="002D1241">
      <w:pPr>
        <w:pStyle w:val="aa"/>
      </w:pPr>
      <w:hyperlink r:id="rId233" w:history="1">
        <w:r>
          <w:rPr>
            <w:rStyle w:val="a4"/>
          </w:rPr>
          <w:t>См. текст пункта в предыдущей редакции</w:t>
        </w:r>
      </w:hyperlink>
    </w:p>
    <w:p w:rsidR="00000000" w:rsidRDefault="002D1241">
      <w:r>
        <w:t>6. В случае выявления существенных недостатков работы (услуги) потребитель вправе предъявить исполнителю требован</w:t>
      </w:r>
      <w:r>
        <w:t>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w:t>
      </w:r>
      <w:r>
        <w:t>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w:t>
      </w:r>
      <w:r>
        <w:t>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2D1241">
      <w:r>
        <w:t xml:space="preserve">соответствующего уменьшения цены </w:t>
      </w:r>
      <w:r>
        <w:t>за выполненную работу (оказанную услугу);</w:t>
      </w:r>
    </w:p>
    <w:p w:rsidR="00000000" w:rsidRDefault="002D1241">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2D1241">
      <w:bookmarkStart w:id="268" w:name="sub_2944"/>
      <w:r>
        <w:t>отказа от исполнения договора о выполнении работы (оказании услуги) и воз</w:t>
      </w:r>
      <w:r>
        <w:t>мещения убытков.</w:t>
      </w:r>
    </w:p>
    <w:bookmarkEnd w:id="268"/>
    <w:p w:rsidR="00000000" w:rsidRDefault="002D1241"/>
    <w:p w:rsidR="00000000" w:rsidRDefault="002D1241">
      <w:pPr>
        <w:pStyle w:val="a9"/>
        <w:rPr>
          <w:color w:val="000000"/>
          <w:sz w:val="16"/>
          <w:szCs w:val="16"/>
        </w:rPr>
      </w:pPr>
      <w:bookmarkStart w:id="269" w:name="sub_30"/>
      <w:r>
        <w:rPr>
          <w:color w:val="000000"/>
          <w:sz w:val="16"/>
          <w:szCs w:val="16"/>
        </w:rPr>
        <w:t>Информация об изменениях:</w:t>
      </w:r>
    </w:p>
    <w:bookmarkEnd w:id="269"/>
    <w:p w:rsidR="00000000" w:rsidRDefault="002D1241">
      <w:pPr>
        <w:pStyle w:val="aa"/>
      </w:pPr>
      <w:r>
        <w:fldChar w:fldCharType="begin"/>
      </w:r>
      <w:r>
        <w:instrText>HYPERLINK "garantF1://12056685.113"</w:instrText>
      </w:r>
      <w:r>
        <w:fldChar w:fldCharType="separate"/>
      </w:r>
      <w:r>
        <w:rPr>
          <w:rStyle w:val="a4"/>
        </w:rPr>
        <w:t>Федеральным законом</w:t>
      </w:r>
      <w:r>
        <w:fldChar w:fldCharType="end"/>
      </w:r>
      <w:r>
        <w:t xml:space="preserve"> от 25 октября 2007 г. N 234-ФЗ в статью 30 внесены изменения, </w:t>
      </w:r>
      <w:hyperlink r:id="rId234" w:history="1">
        <w:r>
          <w:rPr>
            <w:rStyle w:val="a4"/>
          </w:rPr>
          <w:t>вступающие в силу</w:t>
        </w:r>
      </w:hyperlink>
      <w:r>
        <w:t xml:space="preserve"> по истечении сорока пяти дней после дня </w:t>
      </w:r>
      <w:hyperlink r:id="rId235"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236" w:history="1">
        <w:r>
          <w:rPr>
            <w:rStyle w:val="a4"/>
          </w:rPr>
          <w:t>См. текст статьи в предыдущей редакции</w:t>
        </w:r>
      </w:hyperlink>
    </w:p>
    <w:p w:rsidR="00000000" w:rsidRDefault="002D1241">
      <w:pPr>
        <w:pStyle w:val="a5"/>
      </w:pPr>
      <w:r>
        <w:rPr>
          <w:rStyle w:val="a3"/>
        </w:rPr>
        <w:t>Статья 30.</w:t>
      </w:r>
      <w:r>
        <w:t xml:space="preserve"> Сроки устранения недостатков выполненной работы (оказанной услуги)</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37" w:history="1">
        <w:r>
          <w:rPr>
            <w:rStyle w:val="a4"/>
          </w:rPr>
          <w:t>Энциклопедии</w:t>
        </w:r>
      </w:hyperlink>
      <w:r>
        <w:t xml:space="preserve"> и другие комментарии к статье 30 настоящего Закона</w:t>
      </w:r>
    </w:p>
    <w:p w:rsidR="00000000" w:rsidRDefault="002D1241">
      <w:bookmarkStart w:id="270" w:name="sub_301"/>
      <w:r>
        <w:t>Недостатки работы (услуги) должны быть устранены исполнителем в разум</w:t>
      </w:r>
      <w:r>
        <w:t>ный срок, назначенный потребителем.</w:t>
      </w:r>
    </w:p>
    <w:p w:rsidR="00000000" w:rsidRDefault="002D1241">
      <w:bookmarkStart w:id="271" w:name="sub_302"/>
      <w:bookmarkEnd w:id="270"/>
      <w:r>
        <w:t xml:space="preserve">Абзац второй </w:t>
      </w:r>
      <w:hyperlink r:id="rId238" w:history="1">
        <w:r>
          <w:rPr>
            <w:rStyle w:val="a4"/>
          </w:rPr>
          <w:t>исключен</w:t>
        </w:r>
      </w:hyperlink>
      <w:r>
        <w:t>.</w:t>
      </w:r>
    </w:p>
    <w:bookmarkEnd w:id="271"/>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239" w:history="1">
        <w:r>
          <w:rPr>
            <w:rStyle w:val="a4"/>
          </w:rPr>
          <w:t>абзаца второго статьи 30</w:t>
        </w:r>
      </w:hyperlink>
    </w:p>
    <w:p w:rsidR="00000000" w:rsidRDefault="002D1241">
      <w:bookmarkStart w:id="272" w:name="sub_303"/>
      <w:r>
        <w:t>Назначенный потребителем срок устра</w:t>
      </w:r>
      <w:r>
        <w:t>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2D1241">
      <w:bookmarkStart w:id="273" w:name="sub_304"/>
      <w:bookmarkEnd w:id="272"/>
      <w:r>
        <w:t>За нарушение предусмотренных настоящей статьей сроков устранения недостатков выполненной раб</w:t>
      </w:r>
      <w:r>
        <w:t xml:space="preserve">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2D1241">
      <w:bookmarkStart w:id="274" w:name="sub_305"/>
      <w:bookmarkEnd w:id="273"/>
      <w:r>
        <w:t>В случае н</w:t>
      </w:r>
      <w:r>
        <w:t xml:space="preserve">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w:t>
      </w:r>
      <w:r>
        <w:lastRenderedPageBreak/>
        <w:t>Закона.</w:t>
      </w:r>
    </w:p>
    <w:bookmarkEnd w:id="274"/>
    <w:p w:rsidR="00000000" w:rsidRDefault="002D1241"/>
    <w:p w:rsidR="00000000" w:rsidRDefault="002D1241">
      <w:pPr>
        <w:pStyle w:val="a5"/>
      </w:pPr>
      <w:bookmarkStart w:id="275" w:name="sub_31"/>
      <w:r>
        <w:rPr>
          <w:rStyle w:val="a3"/>
        </w:rPr>
        <w:t>Статья 31.</w:t>
      </w:r>
      <w:r>
        <w:t xml:space="preserve"> Сроки удовлетворения отдельных треб</w:t>
      </w:r>
      <w:r>
        <w:t>ований потребителя</w:t>
      </w:r>
    </w:p>
    <w:bookmarkEnd w:id="275"/>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40" w:history="1">
        <w:r>
          <w:rPr>
            <w:rStyle w:val="a4"/>
          </w:rPr>
          <w:t>Энциклопедии</w:t>
        </w:r>
      </w:hyperlink>
      <w:r>
        <w:t xml:space="preserve"> и другие комментарии к статье 31 настоящего Закона</w:t>
      </w:r>
    </w:p>
    <w:p w:rsidR="00000000" w:rsidRDefault="002D1241">
      <w:pPr>
        <w:pStyle w:val="a9"/>
        <w:rPr>
          <w:color w:val="000000"/>
          <w:sz w:val="16"/>
          <w:szCs w:val="16"/>
        </w:rPr>
      </w:pPr>
      <w:bookmarkStart w:id="276" w:name="sub_3101"/>
      <w:r>
        <w:rPr>
          <w:color w:val="000000"/>
          <w:sz w:val="16"/>
          <w:szCs w:val="16"/>
        </w:rPr>
        <w:t>Информация об изменениях:</w:t>
      </w:r>
    </w:p>
    <w:bookmarkEnd w:id="276"/>
    <w:p w:rsidR="00000000" w:rsidRDefault="002D1241">
      <w:pPr>
        <w:pStyle w:val="aa"/>
      </w:pPr>
      <w:r>
        <w:fldChar w:fldCharType="begin"/>
      </w:r>
      <w:r>
        <w:instrText>HYPERLINK "garantF1://12038155.125"</w:instrText>
      </w:r>
      <w:r>
        <w:fldChar w:fldCharType="separate"/>
      </w:r>
      <w:r>
        <w:rPr>
          <w:rStyle w:val="a4"/>
        </w:rPr>
        <w:t>Федеральным законом</w:t>
      </w:r>
      <w:r>
        <w:fldChar w:fldCharType="end"/>
      </w:r>
      <w:r>
        <w:t xml:space="preserve"> 21 декабря 2004 г. </w:t>
      </w:r>
      <w:r>
        <w:t>N 171-ФЗ в пункт 1 внесены изменения</w:t>
      </w:r>
    </w:p>
    <w:p w:rsidR="00000000" w:rsidRDefault="002D1241">
      <w:pPr>
        <w:pStyle w:val="aa"/>
      </w:pPr>
      <w:hyperlink r:id="rId241" w:history="1">
        <w:r>
          <w:rPr>
            <w:rStyle w:val="a4"/>
          </w:rPr>
          <w:t>См. текст пункта в предыдущей редакции</w:t>
        </w:r>
      </w:hyperlink>
    </w:p>
    <w:p w:rsidR="00000000" w:rsidRDefault="002D1241">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w:t>
      </w:r>
      <w:r>
        <w:t xml:space="preserve">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2D1241">
      <w:bookmarkStart w:id="277" w:name="sub_3102"/>
      <w:r>
        <w:t>2. Требования потреб</w:t>
      </w:r>
      <w:r>
        <w:t xml:space="preserve">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w:t>
      </w:r>
      <w:r>
        <w:t>этот срок не установлен, в срок, предусмотренный договором о выполнении работы (оказании услуги), который был ненадлежаще исполнен.</w:t>
      </w:r>
    </w:p>
    <w:p w:rsidR="00000000" w:rsidRDefault="002D1241">
      <w:bookmarkStart w:id="278" w:name="sub_3103"/>
      <w:bookmarkEnd w:id="277"/>
      <w:r>
        <w:t>3. За нарушение предусмотренных настоящей статьей сроков удовлетворения отдельных требований потребителя исп</w:t>
      </w:r>
      <w:r>
        <w:t xml:space="preserve">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2D1241">
      <w:bookmarkStart w:id="279" w:name="sub_3104"/>
      <w:bookmarkEnd w:id="278"/>
      <w:r>
        <w:t>В случае нарушения сроков, указанн</w:t>
      </w:r>
      <w:r>
        <w:t xml:space="preserve">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79"/>
    <w:p w:rsidR="00000000" w:rsidRDefault="002D1241"/>
    <w:p w:rsidR="00000000" w:rsidRDefault="002D1241">
      <w:pPr>
        <w:pStyle w:val="a9"/>
        <w:rPr>
          <w:color w:val="000000"/>
          <w:sz w:val="16"/>
          <w:szCs w:val="16"/>
        </w:rPr>
      </w:pPr>
      <w:bookmarkStart w:id="280" w:name="sub_32"/>
      <w:r>
        <w:rPr>
          <w:color w:val="000000"/>
          <w:sz w:val="16"/>
          <w:szCs w:val="16"/>
        </w:rPr>
        <w:t>Информация об изменениях:</w:t>
      </w:r>
    </w:p>
    <w:bookmarkEnd w:id="280"/>
    <w:p w:rsidR="00000000" w:rsidRDefault="002D1241">
      <w:pPr>
        <w:pStyle w:val="aa"/>
      </w:pPr>
      <w:r>
        <w:fldChar w:fldCharType="begin"/>
      </w:r>
      <w:r>
        <w:instrText>HYPERLINK "garantF1://12038155.126"</w:instrText>
      </w:r>
      <w:r>
        <w:fldChar w:fldCharType="separate"/>
      </w:r>
      <w:r>
        <w:rPr>
          <w:rStyle w:val="a4"/>
        </w:rPr>
        <w:t>Федеральным законом</w:t>
      </w:r>
      <w:r>
        <w:fldChar w:fldCharType="end"/>
      </w:r>
      <w:r>
        <w:t xml:space="preserve"> 21 декабря 2004 г. N 171-ФЗ статья 32 изложена в новой редакции</w:t>
      </w:r>
    </w:p>
    <w:p w:rsidR="00000000" w:rsidRDefault="002D1241">
      <w:pPr>
        <w:pStyle w:val="aa"/>
      </w:pPr>
      <w:hyperlink r:id="rId242" w:history="1">
        <w:r>
          <w:rPr>
            <w:rStyle w:val="a4"/>
          </w:rPr>
          <w:t>См. текст статьи в предыдущей редакции</w:t>
        </w:r>
      </w:hyperlink>
    </w:p>
    <w:p w:rsidR="00000000" w:rsidRDefault="002D1241">
      <w:pPr>
        <w:pStyle w:val="a5"/>
      </w:pPr>
      <w:r>
        <w:rPr>
          <w:rStyle w:val="a3"/>
        </w:rPr>
        <w:t>Статья 32.</w:t>
      </w:r>
      <w:r>
        <w:t xml:space="preserve"> Право потребителя на отказ от исполнения договора о выполнении работ (оказании услуг)</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43" w:history="1">
        <w:r>
          <w:rPr>
            <w:rStyle w:val="a4"/>
          </w:rPr>
          <w:t>Энциклопедии</w:t>
        </w:r>
      </w:hyperlink>
      <w:r>
        <w:t xml:space="preserve"> и другие комментарии к статье 32 настоящего Закона</w:t>
      </w:r>
    </w:p>
    <w:p w:rsidR="00000000" w:rsidRDefault="002D1241">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w:t>
      </w:r>
      <w:r>
        <w:t>в по данному договору.</w:t>
      </w:r>
    </w:p>
    <w:p w:rsidR="00000000" w:rsidRDefault="002D1241"/>
    <w:p w:rsidR="00000000" w:rsidRDefault="002D1241">
      <w:pPr>
        <w:pStyle w:val="a5"/>
      </w:pPr>
      <w:bookmarkStart w:id="281" w:name="sub_33"/>
      <w:r>
        <w:rPr>
          <w:rStyle w:val="a3"/>
        </w:rPr>
        <w:t>Статья 33.</w:t>
      </w:r>
      <w:r>
        <w:t xml:space="preserve"> Смета на выполнение работы (оказание услуги)</w:t>
      </w:r>
    </w:p>
    <w:bookmarkEnd w:id="281"/>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44" w:history="1">
        <w:r>
          <w:rPr>
            <w:rStyle w:val="a4"/>
          </w:rPr>
          <w:t>Энциклопедии</w:t>
        </w:r>
      </w:hyperlink>
      <w:r>
        <w:t xml:space="preserve"> и другие комментарии к статье 33 настоящего Закона</w:t>
      </w:r>
    </w:p>
    <w:p w:rsidR="00000000" w:rsidRDefault="002D1241">
      <w:bookmarkStart w:id="282" w:name="sub_3301"/>
      <w:r>
        <w:t>1. На выполнение работы (оказание услуги), п</w:t>
      </w:r>
      <w:r>
        <w:t>редусмотренной договором о выполнении работы (оказании услуги), может быть составлена твердая или приблизительная смета.</w:t>
      </w:r>
    </w:p>
    <w:p w:rsidR="00000000" w:rsidRDefault="002D1241">
      <w:bookmarkStart w:id="283" w:name="sub_33012"/>
      <w:bookmarkEnd w:id="282"/>
      <w:r>
        <w:t xml:space="preserve">Составление такой сметы по требованию потребителя или исполнителя </w:t>
      </w:r>
      <w:r>
        <w:lastRenderedPageBreak/>
        <w:t>обязательно.</w:t>
      </w:r>
    </w:p>
    <w:p w:rsidR="00000000" w:rsidRDefault="002D1241">
      <w:pPr>
        <w:pStyle w:val="a9"/>
        <w:rPr>
          <w:color w:val="000000"/>
          <w:sz w:val="16"/>
          <w:szCs w:val="16"/>
        </w:rPr>
      </w:pPr>
      <w:bookmarkStart w:id="284" w:name="sub_3302"/>
      <w:bookmarkEnd w:id="283"/>
      <w:r>
        <w:rPr>
          <w:color w:val="000000"/>
          <w:sz w:val="16"/>
          <w:szCs w:val="16"/>
        </w:rPr>
        <w:t>Информация об изменени</w:t>
      </w:r>
      <w:r>
        <w:rPr>
          <w:color w:val="000000"/>
          <w:sz w:val="16"/>
          <w:szCs w:val="16"/>
        </w:rPr>
        <w:t>ях:</w:t>
      </w:r>
    </w:p>
    <w:bookmarkEnd w:id="284"/>
    <w:p w:rsidR="00000000" w:rsidRDefault="002D1241">
      <w:pPr>
        <w:pStyle w:val="aa"/>
      </w:pPr>
      <w:r>
        <w:fldChar w:fldCharType="begin"/>
      </w:r>
      <w:r>
        <w:instrText>HYPERLINK "garantF1://12017771.122"</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2D1241">
      <w:pPr>
        <w:pStyle w:val="aa"/>
      </w:pPr>
      <w:hyperlink r:id="rId245" w:history="1">
        <w:r>
          <w:rPr>
            <w:rStyle w:val="a4"/>
          </w:rPr>
          <w:t>См. текст пункта в предыдущей редакции</w:t>
        </w:r>
      </w:hyperlink>
    </w:p>
    <w:p w:rsidR="00000000" w:rsidRDefault="002D1241">
      <w:r>
        <w:t>2. Исполнитель не вправе требовать увеличения</w:t>
      </w:r>
      <w:r>
        <w:t xml:space="preserve">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2D1241">
      <w:bookmarkStart w:id="285" w:name="sub_33022"/>
      <w:r>
        <w:t>Исполнитель</w:t>
      </w:r>
      <w:r>
        <w:t xml:space="preserve">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w:t>
      </w:r>
      <w:r>
        <w:t>казе потребителя выполнить это требование исполнитель вправе расторгнуть договор в судебном порядке.</w:t>
      </w:r>
    </w:p>
    <w:p w:rsidR="00000000" w:rsidRDefault="002D1241">
      <w:pPr>
        <w:pStyle w:val="a9"/>
        <w:rPr>
          <w:color w:val="000000"/>
          <w:sz w:val="16"/>
          <w:szCs w:val="16"/>
        </w:rPr>
      </w:pPr>
      <w:bookmarkStart w:id="286" w:name="sub_3303"/>
      <w:bookmarkEnd w:id="285"/>
      <w:r>
        <w:rPr>
          <w:color w:val="000000"/>
          <w:sz w:val="16"/>
          <w:szCs w:val="16"/>
        </w:rPr>
        <w:t>Информация об изменениях:</w:t>
      </w:r>
    </w:p>
    <w:bookmarkEnd w:id="286"/>
    <w:p w:rsidR="00000000" w:rsidRDefault="002D1241">
      <w:pPr>
        <w:pStyle w:val="aa"/>
      </w:pPr>
      <w:r>
        <w:fldChar w:fldCharType="begin"/>
      </w:r>
      <w:r>
        <w:instrText>HYPERLINK "garantF1://12017771.40017"</w:instrText>
      </w:r>
      <w:r>
        <w:fldChar w:fldCharType="separate"/>
      </w:r>
      <w:r>
        <w:rPr>
          <w:rStyle w:val="a4"/>
        </w:rPr>
        <w:t>Федеральным законом</w:t>
      </w:r>
      <w:r>
        <w:fldChar w:fldCharType="end"/>
      </w:r>
      <w:r>
        <w:t xml:space="preserve"> от 17 декабря 1999 г. N 212-ФЗ статья 33 доп</w:t>
      </w:r>
      <w:r>
        <w:t>олнена пунктом 3</w:t>
      </w:r>
    </w:p>
    <w:p w:rsidR="00000000" w:rsidRDefault="002D1241">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w:t>
      </w:r>
      <w:r>
        <w:t>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2D1241">
      <w:r>
        <w:t>Исполнитель, своевременно не предупредивши</w:t>
      </w:r>
      <w:r>
        <w:t>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2D1241"/>
    <w:p w:rsidR="00000000" w:rsidRDefault="002D1241">
      <w:pPr>
        <w:pStyle w:val="a5"/>
      </w:pPr>
      <w:bookmarkStart w:id="287" w:name="sub_34"/>
      <w:r>
        <w:rPr>
          <w:rStyle w:val="a3"/>
        </w:rPr>
        <w:t>Статья 34.</w:t>
      </w:r>
      <w:r>
        <w:t xml:space="preserve"> Выполнение работы из материала исполнителя</w:t>
      </w:r>
    </w:p>
    <w:bookmarkEnd w:id="287"/>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46" w:history="1">
        <w:r>
          <w:rPr>
            <w:rStyle w:val="a4"/>
          </w:rPr>
          <w:t>Энциклопедии</w:t>
        </w:r>
      </w:hyperlink>
      <w:r>
        <w:t xml:space="preserve"> и другие комментарии к статье 34 настоящего Закона</w:t>
      </w:r>
    </w:p>
    <w:p w:rsidR="00000000" w:rsidRDefault="002D1241">
      <w:pPr>
        <w:pStyle w:val="a9"/>
        <w:rPr>
          <w:color w:val="000000"/>
          <w:sz w:val="16"/>
          <w:szCs w:val="16"/>
        </w:rPr>
      </w:pPr>
      <w:bookmarkStart w:id="288" w:name="sub_3401"/>
      <w:r>
        <w:rPr>
          <w:color w:val="000000"/>
          <w:sz w:val="16"/>
          <w:szCs w:val="16"/>
        </w:rPr>
        <w:t>Информация об изменениях:</w:t>
      </w:r>
    </w:p>
    <w:bookmarkEnd w:id="288"/>
    <w:p w:rsidR="00000000" w:rsidRDefault="002D1241">
      <w:pPr>
        <w:pStyle w:val="aa"/>
      </w:pPr>
      <w:r>
        <w:fldChar w:fldCharType="begin"/>
      </w:r>
      <w:r>
        <w:instrText>HYPERLINK "garantF1://12017771.123"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2D1241">
      <w:pPr>
        <w:pStyle w:val="aa"/>
      </w:pPr>
      <w:hyperlink r:id="rId247" w:history="1">
        <w:r>
          <w:rPr>
            <w:rStyle w:val="a4"/>
          </w:rPr>
          <w:t>См. текст пункта в предыдущей редакции</w:t>
        </w:r>
      </w:hyperlink>
    </w:p>
    <w:p w:rsidR="00000000" w:rsidRDefault="002D1241">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2D1241">
      <w:r>
        <w:t>Исполнитель, предоставивш</w:t>
      </w:r>
      <w:r>
        <w:t>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2D1241">
      <w:pPr>
        <w:pStyle w:val="a9"/>
        <w:rPr>
          <w:color w:val="000000"/>
          <w:sz w:val="16"/>
          <w:szCs w:val="16"/>
        </w:rPr>
      </w:pPr>
      <w:bookmarkStart w:id="289" w:name="sub_3402"/>
      <w:r>
        <w:rPr>
          <w:color w:val="000000"/>
          <w:sz w:val="16"/>
          <w:szCs w:val="16"/>
        </w:rPr>
        <w:t>Информация об изменениях:</w:t>
      </w:r>
    </w:p>
    <w:bookmarkEnd w:id="289"/>
    <w:p w:rsidR="00000000" w:rsidRDefault="002D1241">
      <w:pPr>
        <w:pStyle w:val="aa"/>
      </w:pPr>
      <w:r>
        <w:fldChar w:fldCharType="begin"/>
      </w:r>
      <w:r>
        <w:instrText>HYPERLINK "garantF1://12017771.40018"</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2D1241">
      <w:pPr>
        <w:pStyle w:val="aa"/>
      </w:pPr>
      <w:hyperlink r:id="rId248" w:history="1">
        <w:r>
          <w:rPr>
            <w:rStyle w:val="a4"/>
          </w:rPr>
          <w:t>См. текст пункта в предыдущей редакции</w:t>
        </w:r>
      </w:hyperlink>
    </w:p>
    <w:p w:rsidR="00000000" w:rsidRDefault="002D1241">
      <w:r>
        <w:t>2. Материал исполнителя оплачивается потребителем при заключении указанного договора полностью или в размере, указанном</w:t>
      </w:r>
      <w:r>
        <w:t xml:space="preserve">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2D1241">
      <w:pPr>
        <w:pStyle w:val="a9"/>
        <w:rPr>
          <w:color w:val="000000"/>
          <w:sz w:val="16"/>
          <w:szCs w:val="16"/>
        </w:rPr>
      </w:pPr>
      <w:bookmarkStart w:id="290" w:name="sub_3403"/>
      <w:r>
        <w:rPr>
          <w:color w:val="000000"/>
          <w:sz w:val="16"/>
          <w:szCs w:val="16"/>
        </w:rPr>
        <w:t>Информация об изменениях:</w:t>
      </w:r>
    </w:p>
    <w:bookmarkEnd w:id="290"/>
    <w:p w:rsidR="00000000" w:rsidRDefault="002D1241">
      <w:pPr>
        <w:pStyle w:val="aa"/>
      </w:pPr>
      <w:r>
        <w:lastRenderedPageBreak/>
        <w:fldChar w:fldCharType="begin"/>
      </w:r>
      <w:r>
        <w:instrText>H</w:instrText>
      </w:r>
      <w:r>
        <w:instrText>YPERLINK "garantF1://12017771.40019"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2D1241">
      <w:pPr>
        <w:pStyle w:val="aa"/>
      </w:pPr>
      <w:hyperlink r:id="rId249" w:history="1">
        <w:r>
          <w:rPr>
            <w:rStyle w:val="a4"/>
          </w:rPr>
          <w:t>См. текст пункта в предыдущей редакции</w:t>
        </w:r>
      </w:hyperlink>
    </w:p>
    <w:p w:rsidR="00000000" w:rsidRDefault="002D1241">
      <w:r>
        <w:t xml:space="preserve">3. В случаях, предусмотренных договором о выполнении работы, </w:t>
      </w:r>
      <w:r>
        <w:t>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2D1241">
      <w:bookmarkStart w:id="291" w:name="sub_3404"/>
      <w:r>
        <w:t>4. Материал исполнителя и необходимые для выполнения работы технические с</w:t>
      </w:r>
      <w:r>
        <w:t>редства, инструменты и прочее доставляются к месту выполнения работ исполнителем.</w:t>
      </w:r>
    </w:p>
    <w:bookmarkEnd w:id="291"/>
    <w:p w:rsidR="00000000" w:rsidRDefault="002D1241"/>
    <w:p w:rsidR="00000000" w:rsidRDefault="002D1241">
      <w:pPr>
        <w:pStyle w:val="a5"/>
      </w:pPr>
      <w:bookmarkStart w:id="292" w:name="sub_35"/>
      <w:r>
        <w:rPr>
          <w:rStyle w:val="a3"/>
        </w:rPr>
        <w:t>Статья 35.</w:t>
      </w:r>
      <w:r>
        <w:t xml:space="preserve"> Выполнение работы из материала (с вещью) потребителя</w:t>
      </w:r>
    </w:p>
    <w:bookmarkEnd w:id="292"/>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50" w:history="1">
        <w:r>
          <w:rPr>
            <w:rStyle w:val="a4"/>
          </w:rPr>
          <w:t>Энциклопедии</w:t>
        </w:r>
      </w:hyperlink>
      <w:r>
        <w:t xml:space="preserve"> и другие комментарии к стать</w:t>
      </w:r>
      <w:r>
        <w:t>е 35 настоящего Закона</w:t>
      </w:r>
    </w:p>
    <w:bookmarkStart w:id="293" w:name="sub_3501"/>
    <w:p w:rsidR="00000000" w:rsidRDefault="002D1241">
      <w:r>
        <w:fldChar w:fldCharType="begin"/>
      </w:r>
      <w:r>
        <w:instrText>HYPERLINK "garantF1://12045885.10"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93"/>
    <w:p w:rsidR="00000000" w:rsidRDefault="002D1241">
      <w:r>
        <w:t>Исп</w:t>
      </w:r>
      <w:r>
        <w:t>олнитель обязан:</w:t>
      </w:r>
    </w:p>
    <w:p w:rsidR="00000000" w:rsidRDefault="002D1241">
      <w:bookmarkStart w:id="294" w:name="sub_35013"/>
      <w:r>
        <w:t>предупредить потребителя о непригодности или недоброкачественности переданного потребителем материала (вещи);</w:t>
      </w:r>
    </w:p>
    <w:bookmarkEnd w:id="294"/>
    <w:p w:rsidR="00000000" w:rsidRDefault="002D1241">
      <w:r>
        <w:t>представить отчет об израсходовании материала и возвратить его остаток.</w:t>
      </w:r>
    </w:p>
    <w:p w:rsidR="00000000" w:rsidRDefault="002D1241">
      <w:bookmarkStart w:id="295" w:name="sub_350103"/>
      <w:r>
        <w:t>В случае полной или частичной</w:t>
      </w:r>
      <w:r>
        <w:t xml:space="preserve">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w:t>
      </w:r>
      <w:r>
        <w:t>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2D1241">
      <w:pPr>
        <w:pStyle w:val="a9"/>
        <w:rPr>
          <w:color w:val="000000"/>
          <w:sz w:val="16"/>
          <w:szCs w:val="16"/>
        </w:rPr>
      </w:pPr>
      <w:bookmarkStart w:id="296" w:name="sub_3502"/>
      <w:bookmarkEnd w:id="295"/>
      <w:r>
        <w:rPr>
          <w:color w:val="000000"/>
          <w:sz w:val="16"/>
          <w:szCs w:val="16"/>
        </w:rPr>
        <w:t>Информация об изменениях:</w:t>
      </w:r>
    </w:p>
    <w:bookmarkEnd w:id="296"/>
    <w:p w:rsidR="00000000" w:rsidRDefault="002D1241">
      <w:pPr>
        <w:pStyle w:val="aa"/>
      </w:pPr>
      <w:r>
        <w:fldChar w:fldCharType="begin"/>
      </w:r>
      <w:r>
        <w:instrText>H</w:instrText>
      </w:r>
      <w:r>
        <w:instrText>YPERLINK "garantF1://12017771.124"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2D1241">
      <w:pPr>
        <w:pStyle w:val="aa"/>
      </w:pPr>
      <w:hyperlink r:id="rId251" w:history="1">
        <w:r>
          <w:rPr>
            <w:rStyle w:val="a4"/>
          </w:rPr>
          <w:t>См. текст пункта в предыдущей редакции</w:t>
        </w:r>
      </w:hyperlink>
    </w:p>
    <w:p w:rsidR="00000000" w:rsidRDefault="002D1241">
      <w:r>
        <w:t>2. Цена утраченного (поврежденного) материала (вещи) определяет</w:t>
      </w:r>
      <w:r>
        <w:t>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w:t>
      </w:r>
      <w:r>
        <w:t>ебителя добровольно удовлетворено не было.</w:t>
      </w:r>
    </w:p>
    <w:p w:rsidR="00000000" w:rsidRDefault="002D1241">
      <w:bookmarkStart w:id="297"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2D1241">
      <w:pPr>
        <w:pStyle w:val="a9"/>
        <w:rPr>
          <w:color w:val="000000"/>
          <w:sz w:val="16"/>
          <w:szCs w:val="16"/>
        </w:rPr>
      </w:pPr>
      <w:bookmarkStart w:id="298" w:name="sub_3503"/>
      <w:bookmarkEnd w:id="297"/>
      <w:r>
        <w:rPr>
          <w:color w:val="000000"/>
          <w:sz w:val="16"/>
          <w:szCs w:val="16"/>
        </w:rPr>
        <w:t>Информация об измене</w:t>
      </w:r>
      <w:r>
        <w:rPr>
          <w:color w:val="000000"/>
          <w:sz w:val="16"/>
          <w:szCs w:val="16"/>
        </w:rPr>
        <w:t>ниях:</w:t>
      </w:r>
    </w:p>
    <w:bookmarkEnd w:id="298"/>
    <w:p w:rsidR="00000000" w:rsidRDefault="002D1241">
      <w:pPr>
        <w:pStyle w:val="aa"/>
      </w:pPr>
      <w:r>
        <w:fldChar w:fldCharType="begin"/>
      </w:r>
      <w:r>
        <w:instrText>HYPERLINK "garantF1://12017771.40020"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2D1241">
      <w:pPr>
        <w:pStyle w:val="aa"/>
      </w:pPr>
      <w:hyperlink r:id="rId252" w:history="1">
        <w:r>
          <w:rPr>
            <w:rStyle w:val="a4"/>
          </w:rPr>
          <w:t>См. текст пункта в предыдущей редакции</w:t>
        </w:r>
      </w:hyperlink>
    </w:p>
    <w:p w:rsidR="00000000" w:rsidRDefault="002D1241">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w:t>
      </w:r>
      <w:r>
        <w:t>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2D1241"/>
    <w:p w:rsidR="00000000" w:rsidRDefault="002D1241">
      <w:pPr>
        <w:pStyle w:val="a9"/>
        <w:rPr>
          <w:color w:val="000000"/>
          <w:sz w:val="16"/>
          <w:szCs w:val="16"/>
        </w:rPr>
      </w:pPr>
      <w:bookmarkStart w:id="299" w:name="sub_36"/>
      <w:r>
        <w:rPr>
          <w:color w:val="000000"/>
          <w:sz w:val="16"/>
          <w:szCs w:val="16"/>
        </w:rPr>
        <w:t>Информация об изменениях:</w:t>
      </w:r>
    </w:p>
    <w:bookmarkEnd w:id="299"/>
    <w:p w:rsidR="00000000" w:rsidRDefault="002D1241">
      <w:pPr>
        <w:pStyle w:val="aa"/>
      </w:pPr>
      <w:r>
        <w:lastRenderedPageBreak/>
        <w:fldChar w:fldCharType="begin"/>
      </w:r>
      <w:r>
        <w:instrText>HYPERLINK "garantF1://12038155.127"</w:instrText>
      </w:r>
      <w:r>
        <w:fldChar w:fldCharType="separate"/>
      </w:r>
      <w:r>
        <w:rPr>
          <w:rStyle w:val="a4"/>
        </w:rPr>
        <w:t>Федеральным законом</w:t>
      </w:r>
      <w:r>
        <w:fldChar w:fldCharType="end"/>
      </w:r>
      <w:r>
        <w:t xml:space="preserve"> 21 декабря 2004 г. N 171-ФЗ в статью 36 внесены изменения</w:t>
      </w:r>
    </w:p>
    <w:p w:rsidR="00000000" w:rsidRDefault="002D1241">
      <w:pPr>
        <w:pStyle w:val="aa"/>
      </w:pPr>
      <w:hyperlink r:id="rId253" w:history="1">
        <w:r>
          <w:rPr>
            <w:rStyle w:val="a4"/>
          </w:rPr>
          <w:t>См. текст статьи в предыдущей редакции</w:t>
        </w:r>
      </w:hyperlink>
    </w:p>
    <w:p w:rsidR="00000000" w:rsidRDefault="002D1241">
      <w:pPr>
        <w:pStyle w:val="a5"/>
      </w:pPr>
      <w:r>
        <w:rPr>
          <w:rStyle w:val="a3"/>
        </w:rPr>
        <w:t>Статья 36.</w:t>
      </w:r>
      <w:r>
        <w:t xml:space="preserve"> Обязанность исполнителя информировать потребителя об обстоятельствах, которые могут повли</w:t>
      </w:r>
      <w:r>
        <w:t>ять на качество выполняемой работы (оказываемой услуги) или повлечь за собой невозможность ее завершения в срок</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54" w:history="1">
        <w:r>
          <w:rPr>
            <w:rStyle w:val="a4"/>
          </w:rPr>
          <w:t>Энциклопедии</w:t>
        </w:r>
      </w:hyperlink>
      <w:r>
        <w:t xml:space="preserve"> и другие комментарии к статье 36 настоящего Закона</w:t>
      </w:r>
    </w:p>
    <w:bookmarkStart w:id="300" w:name="sub_3601"/>
    <w:p w:rsidR="00000000" w:rsidRDefault="002D1241">
      <w:r>
        <w:fldChar w:fldCharType="begin"/>
      </w:r>
      <w:r>
        <w:instrText>HYPERLINK \l "sub_103"</w:instrText>
      </w:r>
      <w:r>
        <w:fldChar w:fldCharType="separate"/>
      </w:r>
      <w:r>
        <w:rPr>
          <w:rStyle w:val="a4"/>
        </w:rPr>
        <w:t>Ис</w:t>
      </w:r>
      <w:r>
        <w:rPr>
          <w:rStyle w:val="a4"/>
        </w:rPr>
        <w:t>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w:t>
      </w:r>
      <w:r>
        <w:t>бой невозможность ее завершения в срок.</w:t>
      </w:r>
    </w:p>
    <w:p w:rsidR="00000000" w:rsidRDefault="002D1241">
      <w:bookmarkStart w:id="301" w:name="sub_362"/>
      <w:bookmarkEnd w:id="300"/>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w:t>
      </w:r>
      <w:r>
        <w:t xml:space="preserve">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w:t>
      </w:r>
      <w:r>
        <w:t>ия убытков.</w:t>
      </w:r>
    </w:p>
    <w:bookmarkEnd w:id="301"/>
    <w:p w:rsidR="00000000" w:rsidRDefault="002D1241"/>
    <w:p w:rsidR="00000000" w:rsidRDefault="002D1241">
      <w:pPr>
        <w:pStyle w:val="a9"/>
        <w:rPr>
          <w:color w:val="000000"/>
          <w:sz w:val="16"/>
          <w:szCs w:val="16"/>
        </w:rPr>
      </w:pPr>
      <w:bookmarkStart w:id="302" w:name="sub_37"/>
      <w:r>
        <w:rPr>
          <w:color w:val="000000"/>
          <w:sz w:val="16"/>
          <w:szCs w:val="16"/>
        </w:rPr>
        <w:t>Информация об изменениях:</w:t>
      </w:r>
    </w:p>
    <w:bookmarkEnd w:id="302"/>
    <w:p w:rsidR="00000000" w:rsidRDefault="002D1241">
      <w:pPr>
        <w:pStyle w:val="aa"/>
      </w:pPr>
      <w:r>
        <w:fldChar w:fldCharType="begin"/>
      </w:r>
      <w:r>
        <w:instrText>HYPERLINK "garantF1://12087280.3"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255" w:history="1">
        <w:r>
          <w:rPr>
            <w:rStyle w:val="a4"/>
          </w:rPr>
          <w:t>вступающие в силу</w:t>
        </w:r>
      </w:hyperlink>
      <w:r>
        <w:t xml:space="preserve"> по истечении девяноста дней</w:t>
      </w:r>
      <w:r>
        <w:t xml:space="preserve"> после дня </w:t>
      </w:r>
      <w:hyperlink r:id="rId256" w:history="1">
        <w:r>
          <w:rPr>
            <w:rStyle w:val="a4"/>
          </w:rPr>
          <w:t>официального опубликования</w:t>
        </w:r>
      </w:hyperlink>
      <w:r>
        <w:t xml:space="preserve"> названного Федерального закона</w:t>
      </w:r>
    </w:p>
    <w:p w:rsidR="00000000" w:rsidRDefault="002D1241">
      <w:pPr>
        <w:pStyle w:val="aa"/>
      </w:pPr>
      <w:hyperlink r:id="rId257" w:history="1">
        <w:r>
          <w:rPr>
            <w:rStyle w:val="a4"/>
          </w:rPr>
          <w:t>См. текст статьи в предыдущей редакции</w:t>
        </w:r>
      </w:hyperlink>
    </w:p>
    <w:p w:rsidR="00000000" w:rsidRDefault="002D1241">
      <w:pPr>
        <w:pStyle w:val="a5"/>
      </w:pPr>
      <w:r>
        <w:rPr>
          <w:rStyle w:val="a3"/>
        </w:rPr>
        <w:t>Статья 37.</w:t>
      </w:r>
      <w:r>
        <w:t xml:space="preserve"> Порядок и формы оплаты выполненной работы (оказанной услуги)</w:t>
      </w:r>
    </w:p>
    <w:p w:rsidR="00000000" w:rsidRDefault="002D1241">
      <w:pPr>
        <w:pStyle w:val="a9"/>
        <w:rPr>
          <w:color w:val="000000"/>
          <w:sz w:val="16"/>
          <w:szCs w:val="16"/>
        </w:rPr>
      </w:pPr>
      <w:r>
        <w:rPr>
          <w:color w:val="000000"/>
          <w:sz w:val="16"/>
          <w:szCs w:val="16"/>
        </w:rPr>
        <w:t>ГАРА</w:t>
      </w:r>
      <w:r>
        <w:rPr>
          <w:color w:val="000000"/>
          <w:sz w:val="16"/>
          <w:szCs w:val="16"/>
        </w:rPr>
        <w:t>НТ:</w:t>
      </w:r>
    </w:p>
    <w:p w:rsidR="00000000" w:rsidRDefault="002D1241">
      <w:pPr>
        <w:pStyle w:val="a9"/>
      </w:pPr>
      <w:r>
        <w:t xml:space="preserve">См. </w:t>
      </w:r>
      <w:hyperlink r:id="rId258" w:history="1">
        <w:r>
          <w:rPr>
            <w:rStyle w:val="a4"/>
          </w:rPr>
          <w:t>Энциклопедии</w:t>
        </w:r>
      </w:hyperlink>
      <w:r>
        <w:t xml:space="preserve"> и другие комментарии к статье 37 настоящего Закона</w:t>
      </w:r>
    </w:p>
    <w:p w:rsidR="00000000" w:rsidRDefault="002D1241">
      <w:bookmarkStart w:id="303" w:name="sub_3701"/>
      <w:r>
        <w:t>Потребитель обязан оплатить оказанные ему услуги в порядке и в сроки, которые установлены договором с исполнителем.</w:t>
      </w:r>
    </w:p>
    <w:p w:rsidR="00000000" w:rsidRDefault="002D1241">
      <w:bookmarkStart w:id="304" w:name="sub_3702"/>
      <w:bookmarkEnd w:id="303"/>
      <w:r>
        <w:t>Потребит</w:t>
      </w:r>
      <w:r>
        <w:t>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2D1241">
      <w:bookmarkStart w:id="305" w:name="sub_3703"/>
      <w:bookmarkEnd w:id="304"/>
      <w:r>
        <w:t>Оплата оказанных услу</w:t>
      </w:r>
      <w:r>
        <w:t xml:space="preserve">г (выполненных работ) производится посредством наличных или безналичных расчетов в соответствии с </w:t>
      </w:r>
      <w:hyperlink r:id="rId259" w:history="1">
        <w:r>
          <w:rPr>
            <w:rStyle w:val="a4"/>
          </w:rPr>
          <w:t>законодательством</w:t>
        </w:r>
      </w:hyperlink>
      <w:r>
        <w:t xml:space="preserve"> Российской Федерации.</w:t>
      </w:r>
    </w:p>
    <w:p w:rsidR="00000000" w:rsidRDefault="002D1241">
      <w:bookmarkStart w:id="306" w:name="sub_3704"/>
      <w:bookmarkEnd w:id="305"/>
      <w:r>
        <w:t>При использовании наличной формы расчетов оплата товаров (работ</w:t>
      </w:r>
      <w:r>
        <w:t>,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w:t>
      </w:r>
      <w:r>
        <w:t xml:space="preserve">ческих лиц, либо банковскому </w:t>
      </w:r>
      <w:hyperlink r:id="rId260" w:history="1">
        <w:r>
          <w:rPr>
            <w:rStyle w:val="a4"/>
          </w:rPr>
          <w:t>платежному агенту</w:t>
        </w:r>
      </w:hyperlink>
      <w:r>
        <w:t xml:space="preserve"> (субагенту), осуществляющему деятельность в соответствии с </w:t>
      </w:r>
      <w:hyperlink r:id="rId261" w:history="1">
        <w:r>
          <w:rPr>
            <w:rStyle w:val="a4"/>
          </w:rPr>
          <w:t>законодательством</w:t>
        </w:r>
      </w:hyperlink>
      <w:r>
        <w:t xml:space="preserve"> о банках и банковской деятельности, если иное не установлен</w:t>
      </w:r>
      <w:r>
        <w:t>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w:t>
      </w:r>
      <w:r>
        <w:t>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w:t>
      </w:r>
      <w:r>
        <w:t xml:space="preserve">еятельность в </w:t>
      </w:r>
      <w:r>
        <w:lastRenderedPageBreak/>
        <w:t>соответствии с законодательством о банках и банковской деятельности.</w:t>
      </w:r>
    </w:p>
    <w:bookmarkEnd w:id="306"/>
    <w:p w:rsidR="00000000" w:rsidRDefault="002D1241"/>
    <w:p w:rsidR="00000000" w:rsidRDefault="002D1241">
      <w:pPr>
        <w:pStyle w:val="a5"/>
      </w:pPr>
      <w:bookmarkStart w:id="307" w:name="sub_38"/>
      <w:r>
        <w:rPr>
          <w:rStyle w:val="a3"/>
        </w:rPr>
        <w:t>Статья 38.</w:t>
      </w:r>
      <w:r>
        <w:t xml:space="preserve"> </w:t>
      </w:r>
      <w:hyperlink r:id="rId262" w:history="1">
        <w:r>
          <w:rPr>
            <w:rStyle w:val="a4"/>
          </w:rPr>
          <w:t>Утратила силу</w:t>
        </w:r>
      </w:hyperlink>
      <w:r>
        <w:t>.</w:t>
      </w:r>
    </w:p>
    <w:bookmarkEnd w:id="307"/>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263" w:history="1">
        <w:r>
          <w:rPr>
            <w:rStyle w:val="a4"/>
          </w:rPr>
          <w:t>статьи 38</w:t>
        </w:r>
      </w:hyperlink>
    </w:p>
    <w:p w:rsidR="00000000" w:rsidRDefault="002D1241">
      <w:pPr>
        <w:pStyle w:val="aa"/>
      </w:pPr>
    </w:p>
    <w:p w:rsidR="00000000" w:rsidRDefault="002D1241">
      <w:pPr>
        <w:pStyle w:val="a5"/>
      </w:pPr>
      <w:bookmarkStart w:id="308" w:name="sub_39"/>
      <w:r>
        <w:rPr>
          <w:rStyle w:val="a3"/>
        </w:rPr>
        <w:t>Статья 39.</w:t>
      </w:r>
      <w:r>
        <w:t xml:space="preserve"> Регулирование оказания отдельных видов услуг</w:t>
      </w:r>
    </w:p>
    <w:bookmarkEnd w:id="308"/>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64" w:history="1">
        <w:r>
          <w:rPr>
            <w:rStyle w:val="a4"/>
          </w:rPr>
          <w:t>Энциклопедии</w:t>
        </w:r>
      </w:hyperlink>
      <w:r>
        <w:t xml:space="preserve"> и другие комментарии к статье 39 настоящего Закона</w:t>
      </w:r>
    </w:p>
    <w:p w:rsidR="00000000" w:rsidRDefault="002D1241">
      <w:r>
        <w:t>Последствия нарушения условий договоров об оказании отдельных видов услуг, если т</w:t>
      </w:r>
      <w:r>
        <w:t>акие договоры по своему характеру не подпадают под действие настоящей главы, определяются законом.</w:t>
      </w:r>
    </w:p>
    <w:p w:rsidR="00000000" w:rsidRDefault="002D1241"/>
    <w:p w:rsidR="00000000" w:rsidRDefault="002D1241">
      <w:pPr>
        <w:pStyle w:val="a9"/>
        <w:rPr>
          <w:color w:val="000000"/>
          <w:sz w:val="16"/>
          <w:szCs w:val="16"/>
        </w:rPr>
      </w:pPr>
      <w:bookmarkStart w:id="309" w:name="sub_391"/>
      <w:r>
        <w:rPr>
          <w:color w:val="000000"/>
          <w:sz w:val="16"/>
          <w:szCs w:val="16"/>
        </w:rPr>
        <w:t>Информация об изменениях:</w:t>
      </w:r>
    </w:p>
    <w:bookmarkEnd w:id="309"/>
    <w:p w:rsidR="00000000" w:rsidRDefault="002D1241">
      <w:pPr>
        <w:pStyle w:val="aa"/>
      </w:pPr>
      <w:r>
        <w:fldChar w:fldCharType="begin"/>
      </w:r>
      <w:r>
        <w:instrText>HYPERLINK "garantF1://12088101.15"</w:instrText>
      </w:r>
      <w:r>
        <w:fldChar w:fldCharType="separate"/>
      </w:r>
      <w:r>
        <w:rPr>
          <w:rStyle w:val="a4"/>
        </w:rPr>
        <w:t>Федеральным законом</w:t>
      </w:r>
      <w:r>
        <w:fldChar w:fldCharType="end"/>
      </w:r>
      <w:r>
        <w:t xml:space="preserve"> от 18 июля 2011 г. N </w:t>
      </w:r>
      <w:r>
        <w:t xml:space="preserve">242-ФЗ глава III дополнена статьей 39.1, </w:t>
      </w:r>
      <w:hyperlink r:id="rId265" w:history="1">
        <w:r>
          <w:rPr>
            <w:rStyle w:val="a4"/>
          </w:rPr>
          <w:t>вступающей в силу</w:t>
        </w:r>
      </w:hyperlink>
      <w:r>
        <w:t xml:space="preserve"> с 1 августа 2011 г.</w:t>
      </w:r>
    </w:p>
    <w:p w:rsidR="00000000" w:rsidRDefault="002D1241">
      <w:pPr>
        <w:pStyle w:val="a5"/>
      </w:pPr>
      <w:r>
        <w:rPr>
          <w:rStyle w:val="a3"/>
        </w:rPr>
        <w:t>Статья 39.1.</w:t>
      </w:r>
      <w:r>
        <w:t xml:space="preserve"> Правила оказания отдельных видов услуг, выполнения отдельных видов работ потребителям</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39.1 настоящего Закона</w:t>
      </w:r>
    </w:p>
    <w:p w:rsidR="00000000" w:rsidRDefault="002D1241">
      <w:hyperlink r:id="rId266" w:history="1">
        <w:r>
          <w:rPr>
            <w:rStyle w:val="a4"/>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2D1241"/>
    <w:p w:rsidR="00000000" w:rsidRDefault="002D1241">
      <w:pPr>
        <w:pStyle w:val="1"/>
      </w:pPr>
      <w:bookmarkStart w:id="310" w:name="sub_400"/>
      <w:r>
        <w:t>Глава IV. Государственная</w:t>
      </w:r>
      <w:r>
        <w:t xml:space="preserve"> и общественная защита прав потребителей</w:t>
      </w:r>
    </w:p>
    <w:bookmarkEnd w:id="310"/>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67" w:history="1">
        <w:r>
          <w:rPr>
            <w:rStyle w:val="a4"/>
          </w:rPr>
          <w:t>схему</w:t>
        </w:r>
      </w:hyperlink>
      <w:r>
        <w:t xml:space="preserve"> "Государственная и общественная защита прав потребителей"</w:t>
      </w:r>
    </w:p>
    <w:p w:rsidR="00000000" w:rsidRDefault="002D1241">
      <w:pPr>
        <w:pStyle w:val="a9"/>
      </w:pPr>
    </w:p>
    <w:p w:rsidR="00000000" w:rsidRDefault="002D1241">
      <w:pPr>
        <w:pStyle w:val="a9"/>
        <w:rPr>
          <w:color w:val="000000"/>
          <w:sz w:val="16"/>
          <w:szCs w:val="16"/>
        </w:rPr>
      </w:pPr>
      <w:bookmarkStart w:id="311" w:name="sub_40"/>
      <w:r>
        <w:rPr>
          <w:color w:val="000000"/>
          <w:sz w:val="16"/>
          <w:szCs w:val="16"/>
        </w:rPr>
        <w:t>Информация об изменениях:</w:t>
      </w:r>
    </w:p>
    <w:bookmarkEnd w:id="311"/>
    <w:p w:rsidR="00000000" w:rsidRDefault="002D1241">
      <w:pPr>
        <w:pStyle w:val="aa"/>
      </w:pPr>
      <w:r>
        <w:fldChar w:fldCharType="begin"/>
      </w:r>
      <w:r>
        <w:instrText>HYPERLINK "garantF1://12088101.17"</w:instrText>
      </w:r>
      <w:r>
        <w:fldChar w:fldCharType="separate"/>
      </w:r>
      <w:r>
        <w:rPr>
          <w:rStyle w:val="a4"/>
        </w:rPr>
        <w:t>Федеральным законом</w:t>
      </w:r>
      <w:r>
        <w:fldChar w:fldCharType="end"/>
      </w:r>
      <w:r>
        <w:t xml:space="preserve"> о</w:t>
      </w:r>
      <w:r>
        <w:t xml:space="preserve">т 18 июля 2011 г. N 242-ФЗ статья 40 изложена в новой редакции, </w:t>
      </w:r>
      <w:hyperlink r:id="rId268" w:history="1">
        <w:r>
          <w:rPr>
            <w:rStyle w:val="a4"/>
          </w:rPr>
          <w:t>вступающей в силу</w:t>
        </w:r>
      </w:hyperlink>
      <w:r>
        <w:t xml:space="preserve"> с 1 августа 2011 г.</w:t>
      </w:r>
    </w:p>
    <w:p w:rsidR="00000000" w:rsidRDefault="002D1241">
      <w:pPr>
        <w:pStyle w:val="aa"/>
      </w:pPr>
      <w:hyperlink r:id="rId269" w:history="1">
        <w:r>
          <w:rPr>
            <w:rStyle w:val="a4"/>
          </w:rPr>
          <w:t>См. текст статьи в предыдущей редакции</w:t>
        </w:r>
      </w:hyperlink>
    </w:p>
    <w:p w:rsidR="00000000" w:rsidRDefault="002D1241">
      <w:pPr>
        <w:pStyle w:val="a5"/>
      </w:pPr>
      <w:r>
        <w:rPr>
          <w:rStyle w:val="a3"/>
        </w:rPr>
        <w:t>Статья 40.</w:t>
      </w:r>
      <w:r>
        <w:t xml:space="preserve"> Федеральный государственный н</w:t>
      </w:r>
      <w:r>
        <w:t>адзор в области защиты прав потребителей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70" w:history="1">
        <w:r>
          <w:rPr>
            <w:rStyle w:val="a4"/>
          </w:rPr>
          <w:t>Энциклопедии</w:t>
        </w:r>
      </w:hyperlink>
      <w:r>
        <w:t xml:space="preserve"> и другие комментарии к статье 40 настоящего Закона</w:t>
      </w:r>
    </w:p>
    <w:bookmarkStart w:id="312" w:name="sub_4001"/>
    <w:p w:rsidR="00000000" w:rsidRDefault="002D1241">
      <w:r>
        <w:fldChar w:fldCharType="begin"/>
      </w:r>
      <w:r>
        <w:instrText>HYPERLINK "garantF1://55071850.0"</w:instrText>
      </w:r>
      <w:r>
        <w:fldChar w:fldCharType="separate"/>
      </w:r>
      <w:r>
        <w:rPr>
          <w:rStyle w:val="a4"/>
        </w:rPr>
        <w:t>1.</w:t>
      </w:r>
      <w:r>
        <w:fldChar w:fldCharType="end"/>
      </w:r>
      <w:r>
        <w:t xml:space="preserve"> Федеральный государственный надзор в области защиты прав</w:t>
      </w:r>
      <w:r>
        <w:t xml:space="preserve"> потребителей осуществляется </w:t>
      </w:r>
      <w:hyperlink r:id="rId271"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272" w:history="1">
        <w:r>
          <w:rPr>
            <w:rStyle w:val="a4"/>
          </w:rPr>
          <w:t>порядке</w:t>
        </w:r>
      </w:hyperlink>
      <w:r>
        <w:t xml:space="preserve">, установленном Правительством Российской </w:t>
      </w:r>
      <w:r>
        <w:t>Федерации.</w:t>
      </w:r>
    </w:p>
    <w:p w:rsidR="00000000" w:rsidRDefault="002D1241">
      <w:bookmarkStart w:id="313" w:name="sub_4020"/>
      <w:bookmarkEnd w:id="312"/>
      <w:r>
        <w:t>2. Федеральный государственный надзор в области защиты прав потребителей включает в себя:</w:t>
      </w:r>
    </w:p>
    <w:p w:rsidR="00000000" w:rsidRDefault="002D1241">
      <w:pPr>
        <w:pStyle w:val="a9"/>
        <w:rPr>
          <w:color w:val="000000"/>
          <w:sz w:val="16"/>
          <w:szCs w:val="16"/>
        </w:rPr>
      </w:pPr>
      <w:bookmarkStart w:id="314" w:name="sub_4021"/>
      <w:bookmarkEnd w:id="313"/>
      <w:r>
        <w:rPr>
          <w:color w:val="000000"/>
          <w:sz w:val="16"/>
          <w:szCs w:val="16"/>
        </w:rPr>
        <w:t>Информация об изменениях:</w:t>
      </w:r>
    </w:p>
    <w:bookmarkEnd w:id="314"/>
    <w:p w:rsidR="00000000" w:rsidRDefault="002D1241">
      <w:pPr>
        <w:pStyle w:val="aa"/>
      </w:pPr>
      <w:r>
        <w:t xml:space="preserve">Подпункт 1 изменен с 1 января 2019 г. - </w:t>
      </w:r>
      <w:hyperlink r:id="rId273" w:history="1">
        <w:r>
          <w:rPr>
            <w:rStyle w:val="a4"/>
          </w:rPr>
          <w:t xml:space="preserve">Федеральный </w:t>
        </w:r>
        <w:r>
          <w:rPr>
            <w:rStyle w:val="a4"/>
          </w:rPr>
          <w:t>закон</w:t>
        </w:r>
      </w:hyperlink>
      <w:r>
        <w:t xml:space="preserve"> от 29 июля 2018 г. N 250-ФЗ</w:t>
      </w:r>
    </w:p>
    <w:p w:rsidR="00000000" w:rsidRDefault="002D1241">
      <w:pPr>
        <w:pStyle w:val="aa"/>
      </w:pPr>
      <w:hyperlink r:id="rId274" w:history="1">
        <w:r>
          <w:rPr>
            <w:rStyle w:val="a4"/>
          </w:rPr>
          <w:t>См. предыдущую редакцию</w:t>
        </w:r>
      </w:hyperlink>
    </w:p>
    <w:p w:rsidR="00000000" w:rsidRDefault="002D1241">
      <w:r>
        <w:t xml:space="preserve">1) организацию и проведение проверок соблюдения изготовителями </w:t>
      </w:r>
      <w:r>
        <w:lastRenderedPageBreak/>
        <w:t>(исполнителями, продавцами, уполномоченными организациями или уполномоченными индивидуальными</w:t>
      </w:r>
      <w:r>
        <w:t xml:space="preserve">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w:t>
      </w:r>
      <w:r>
        <w:t>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2D1241">
      <w:bookmarkStart w:id="315" w:name="sub_4022"/>
      <w:r>
        <w:t>2) организацию и проведение проверок соответствия товаров (работ, услуг) обязательным требованиям, обеспечив</w:t>
      </w:r>
      <w:r>
        <w:t>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w:t>
      </w:r>
      <w:r>
        <w:t>ными договорами Российской Федерации, федеральными законами и иными нормативными правовыми актами Российской Федерации;</w:t>
      </w:r>
    </w:p>
    <w:p w:rsidR="00000000" w:rsidRDefault="002D1241">
      <w:bookmarkStart w:id="316" w:name="sub_4023"/>
      <w:bookmarkEnd w:id="315"/>
      <w:r>
        <w:t>3) применение в порядке, установленном законодательством Российской Федерации, мер пресечения нарушений обязательных тре</w:t>
      </w:r>
      <w:r>
        <w:t>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2D1241">
      <w:pPr>
        <w:pStyle w:val="a9"/>
        <w:rPr>
          <w:color w:val="000000"/>
          <w:sz w:val="16"/>
          <w:szCs w:val="16"/>
        </w:rPr>
      </w:pPr>
      <w:bookmarkStart w:id="317" w:name="sub_4024"/>
      <w:bookmarkEnd w:id="316"/>
      <w:r>
        <w:rPr>
          <w:color w:val="000000"/>
          <w:sz w:val="16"/>
          <w:szCs w:val="16"/>
        </w:rPr>
        <w:t>Информация об изменениях:</w:t>
      </w:r>
    </w:p>
    <w:bookmarkEnd w:id="317"/>
    <w:p w:rsidR="00000000" w:rsidRDefault="002D1241">
      <w:pPr>
        <w:pStyle w:val="aa"/>
      </w:pPr>
      <w:r>
        <w:t xml:space="preserve">Подпункт 4 изменен с 1 января 2019 г. - </w:t>
      </w:r>
      <w:hyperlink r:id="rId275" w:history="1">
        <w:r>
          <w:rPr>
            <w:rStyle w:val="a4"/>
          </w:rPr>
          <w:t>Федеральный закон</w:t>
        </w:r>
      </w:hyperlink>
      <w:r>
        <w:t xml:space="preserve"> от 29 июля 2018 г. N 250-ФЗ</w:t>
      </w:r>
    </w:p>
    <w:p w:rsidR="00000000" w:rsidRDefault="002D1241">
      <w:pPr>
        <w:pStyle w:val="aa"/>
      </w:pPr>
      <w:hyperlink r:id="rId276" w:history="1">
        <w:r>
          <w:rPr>
            <w:rStyle w:val="a4"/>
          </w:rPr>
          <w:t>См. предыдущую редакцию</w:t>
        </w:r>
      </w:hyperlink>
    </w:p>
    <w:p w:rsidR="00000000" w:rsidRDefault="002D1241">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w:t>
      </w:r>
      <w:r>
        <w:t>идуальными предпринимателями, импортерами, владельцами агрегаторов) своей деятельности;</w:t>
      </w:r>
    </w:p>
    <w:p w:rsidR="00000000" w:rsidRDefault="002D1241">
      <w:pPr>
        <w:pStyle w:val="a9"/>
        <w:rPr>
          <w:color w:val="000000"/>
          <w:sz w:val="16"/>
          <w:szCs w:val="16"/>
        </w:rPr>
      </w:pPr>
      <w:bookmarkStart w:id="318" w:name="sub_4025"/>
      <w:r>
        <w:rPr>
          <w:color w:val="000000"/>
          <w:sz w:val="16"/>
          <w:szCs w:val="16"/>
        </w:rPr>
        <w:t>Информация об изменениях:</w:t>
      </w:r>
    </w:p>
    <w:bookmarkEnd w:id="318"/>
    <w:p w:rsidR="00000000" w:rsidRDefault="002D1241">
      <w:pPr>
        <w:pStyle w:val="aa"/>
      </w:pPr>
      <w:r>
        <w:fldChar w:fldCharType="begin"/>
      </w:r>
      <w:r>
        <w:instrText>HYPERLINK "garantF1://70092818.44"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000000" w:rsidRDefault="002D1241">
      <w:pPr>
        <w:pStyle w:val="aa"/>
      </w:pPr>
      <w:hyperlink r:id="rId277" w:history="1">
        <w:r>
          <w:rPr>
            <w:rStyle w:val="a4"/>
          </w:rPr>
          <w:t>См. текст подпункта в предыдущей редакции</w:t>
        </w:r>
      </w:hyperlink>
    </w:p>
    <w:p w:rsidR="00000000" w:rsidRDefault="002D1241">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w:t>
      </w:r>
      <w:r>
        <w:t>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w:t>
      </w:r>
      <w:r>
        <w:t>ах);</w:t>
      </w:r>
    </w:p>
    <w:p w:rsidR="00000000" w:rsidRDefault="002D1241">
      <w:bookmarkStart w:id="319" w:name="sub_402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2D1241">
      <w:bookmarkStart w:id="320" w:name="sub_4027"/>
      <w:bookmarkEnd w:id="319"/>
      <w:r>
        <w:t xml:space="preserve">7) 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Российской Федерации в </w:t>
      </w:r>
      <w:hyperlink r:id="rId278" w:history="1">
        <w:r>
          <w:rPr>
            <w:rStyle w:val="a4"/>
          </w:rPr>
          <w:t>порядке</w:t>
        </w:r>
      </w:hyperlink>
      <w:r>
        <w:t>, установленном Правительством Российской Федерации.</w:t>
      </w:r>
    </w:p>
    <w:p w:rsidR="00000000" w:rsidRDefault="002D1241">
      <w:pPr>
        <w:pStyle w:val="a9"/>
        <w:rPr>
          <w:color w:val="000000"/>
          <w:sz w:val="16"/>
          <w:szCs w:val="16"/>
        </w:rPr>
      </w:pPr>
      <w:bookmarkStart w:id="321" w:name="sub_4030"/>
      <w:bookmarkEnd w:id="320"/>
      <w:r>
        <w:rPr>
          <w:color w:val="000000"/>
          <w:sz w:val="16"/>
          <w:szCs w:val="16"/>
        </w:rPr>
        <w:t>Информация об измене</w:t>
      </w:r>
      <w:r>
        <w:rPr>
          <w:color w:val="000000"/>
          <w:sz w:val="16"/>
          <w:szCs w:val="16"/>
        </w:rPr>
        <w:t>ниях:</w:t>
      </w:r>
    </w:p>
    <w:bookmarkEnd w:id="321"/>
    <w:p w:rsidR="00000000" w:rsidRDefault="002D1241">
      <w:pPr>
        <w:pStyle w:val="aa"/>
      </w:pPr>
      <w:r>
        <w:t xml:space="preserve">Пункт 3 изменен с 1 января 2019 г. - </w:t>
      </w:r>
      <w:hyperlink r:id="rId279" w:history="1">
        <w:r>
          <w:rPr>
            <w:rStyle w:val="a4"/>
          </w:rPr>
          <w:t>Федеральный закон</w:t>
        </w:r>
      </w:hyperlink>
      <w:r>
        <w:t xml:space="preserve"> от 29 июля 2018 г. N 250-ФЗ</w:t>
      </w:r>
    </w:p>
    <w:p w:rsidR="00000000" w:rsidRDefault="002D1241">
      <w:pPr>
        <w:pStyle w:val="aa"/>
      </w:pPr>
      <w:hyperlink r:id="rId280" w:history="1">
        <w:r>
          <w:rPr>
            <w:rStyle w:val="a4"/>
          </w:rPr>
          <w:t>См. предыдущую редакцию</w:t>
        </w:r>
      </w:hyperlink>
    </w:p>
    <w:p w:rsidR="00000000" w:rsidRDefault="002D1241">
      <w:r>
        <w:lastRenderedPageBreak/>
        <w:t>3. К отношениям, связанным с осуществлением федерального</w:t>
      </w:r>
      <w:r>
        <w:t xml:space="preserve">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w:t>
      </w:r>
      <w:r>
        <w:t xml:space="preserve">именяются положения </w:t>
      </w:r>
      <w:hyperlink r:id="rId28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2D1241">
      <w:pPr>
        <w:pStyle w:val="a9"/>
        <w:rPr>
          <w:color w:val="000000"/>
          <w:sz w:val="16"/>
          <w:szCs w:val="16"/>
        </w:rPr>
      </w:pPr>
      <w:bookmarkStart w:id="322" w:name="sub_4031"/>
      <w:r>
        <w:rPr>
          <w:color w:val="000000"/>
          <w:sz w:val="16"/>
          <w:szCs w:val="16"/>
        </w:rPr>
        <w:t>Информация об изменениях:</w:t>
      </w:r>
    </w:p>
    <w:bookmarkEnd w:id="322"/>
    <w:p w:rsidR="00000000" w:rsidRDefault="002D1241">
      <w:pPr>
        <w:pStyle w:val="aa"/>
      </w:pPr>
      <w:r>
        <w:t xml:space="preserve">Статья 40 дополнена пунктом 3.1 с 29 апреля 2018 г. - </w:t>
      </w:r>
      <w:hyperlink r:id="rId282" w:history="1">
        <w:r>
          <w:rPr>
            <w:rStyle w:val="a4"/>
          </w:rPr>
          <w:t>Федеральный закон</w:t>
        </w:r>
      </w:hyperlink>
      <w:r>
        <w:t xml:space="preserve"> от 18 апреля 2018 г. N 81-ФЗ</w:t>
      </w:r>
    </w:p>
    <w:p w:rsidR="00000000" w:rsidRDefault="002D1241">
      <w:r>
        <w:t>3.1. При осуществлении федерального государственного надзора в области защиты</w:t>
      </w:r>
      <w:r>
        <w:t xml:space="preserve"> прав потребителей органом государственного надзора проводятся контрольные закупки в порядке, установленном </w:t>
      </w:r>
      <w:hyperlink r:id="rId283" w:history="1">
        <w:r>
          <w:rPr>
            <w:rStyle w:val="a4"/>
          </w:rPr>
          <w:t>Федеральным законом</w:t>
        </w:r>
      </w:hyperlink>
      <w:r>
        <w:t xml:space="preserve"> от 26 декабря 2008 года N 294-ФЗ "О защите прав юридических лиц и индивидуальных предприн</w:t>
      </w:r>
      <w:r>
        <w:t>имателей при осуществлении государственного контроля (надзора) и муниципального контроля".</w:t>
      </w:r>
    </w:p>
    <w:p w:rsidR="00000000" w:rsidRDefault="002D1241">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RDefault="002D1241">
      <w:bookmarkStart w:id="323" w:name="sub_404"/>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2D1241">
      <w:pPr>
        <w:pStyle w:val="a9"/>
        <w:rPr>
          <w:color w:val="000000"/>
          <w:sz w:val="16"/>
          <w:szCs w:val="16"/>
        </w:rPr>
      </w:pPr>
      <w:bookmarkStart w:id="324" w:name="sub_441"/>
      <w:bookmarkEnd w:id="323"/>
      <w:r>
        <w:rPr>
          <w:color w:val="000000"/>
          <w:sz w:val="16"/>
          <w:szCs w:val="16"/>
        </w:rPr>
        <w:t>Информация об изменениях:</w:t>
      </w:r>
    </w:p>
    <w:bookmarkEnd w:id="324"/>
    <w:p w:rsidR="00000000" w:rsidRDefault="002D1241">
      <w:pPr>
        <w:pStyle w:val="aa"/>
      </w:pPr>
      <w:r>
        <w:t xml:space="preserve">Подпункт 1 изменен с 1 января 2019 г. - </w:t>
      </w:r>
      <w:hyperlink r:id="rId284" w:history="1">
        <w:r>
          <w:rPr>
            <w:rStyle w:val="a4"/>
          </w:rPr>
          <w:t>Федеральный закон</w:t>
        </w:r>
      </w:hyperlink>
      <w:r>
        <w:t xml:space="preserve"> от 29 июля 2018 г. N 250-ФЗ</w:t>
      </w:r>
    </w:p>
    <w:p w:rsidR="00000000" w:rsidRDefault="002D1241">
      <w:pPr>
        <w:pStyle w:val="aa"/>
      </w:pPr>
      <w:hyperlink r:id="rId285" w:history="1">
        <w:r>
          <w:rPr>
            <w:rStyle w:val="a4"/>
          </w:rPr>
          <w:t>См. предыдущую редакцию</w:t>
        </w:r>
      </w:hyperlink>
    </w:p>
    <w:p w:rsidR="00000000" w:rsidRDefault="002D1241">
      <w:r>
        <w:t xml:space="preserve">1) запрашивать и получать на основании мотивированных письменных запросов от органов государственной власти, </w:t>
      </w:r>
      <w:hyperlink r:id="rId286" w:history="1">
        <w:r>
          <w:rPr>
            <w:rStyle w:val="a4"/>
          </w:rPr>
          <w:t>ор</w:t>
        </w:r>
        <w:r>
          <w:rPr>
            <w:rStyle w:val="a4"/>
          </w:rPr>
          <w:t>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w:t>
      </w:r>
      <w:r>
        <w:t xml:space="preserve"> прав потребителей;</w:t>
      </w:r>
    </w:p>
    <w:p w:rsidR="00000000" w:rsidRDefault="002D1241">
      <w:pPr>
        <w:pStyle w:val="a9"/>
        <w:rPr>
          <w:color w:val="000000"/>
          <w:sz w:val="16"/>
          <w:szCs w:val="16"/>
        </w:rPr>
      </w:pPr>
      <w:bookmarkStart w:id="325" w:name="sub_442"/>
      <w:r>
        <w:rPr>
          <w:color w:val="000000"/>
          <w:sz w:val="16"/>
          <w:szCs w:val="16"/>
        </w:rPr>
        <w:t>Информация об изменениях:</w:t>
      </w:r>
    </w:p>
    <w:bookmarkEnd w:id="325"/>
    <w:p w:rsidR="00000000" w:rsidRDefault="002D1241">
      <w:pPr>
        <w:pStyle w:val="aa"/>
      </w:pPr>
      <w:r>
        <w:t xml:space="preserve">Подпункт 2 изменен с 1 января 2019 г. - </w:t>
      </w:r>
      <w:hyperlink r:id="rId287" w:history="1">
        <w:r>
          <w:rPr>
            <w:rStyle w:val="a4"/>
          </w:rPr>
          <w:t>Федеральный закон</w:t>
        </w:r>
      </w:hyperlink>
      <w:r>
        <w:t xml:space="preserve"> от 29 июля 2018 г. N 250-ФЗ</w:t>
      </w:r>
    </w:p>
    <w:p w:rsidR="00000000" w:rsidRDefault="002D1241">
      <w:pPr>
        <w:pStyle w:val="aa"/>
      </w:pPr>
      <w:hyperlink r:id="rId288" w:history="1">
        <w:r>
          <w:rPr>
            <w:rStyle w:val="a4"/>
          </w:rPr>
          <w:t>См. предыдущую редакцию</w:t>
        </w:r>
      </w:hyperlink>
    </w:p>
    <w:p w:rsidR="00000000" w:rsidRDefault="002D1241">
      <w:r>
        <w:t>2) беспр</w:t>
      </w:r>
      <w:r>
        <w:t>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w:t>
      </w:r>
      <w:r>
        <w:t>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2D1241">
      <w:bookmarkStart w:id="326" w:name="sub_443"/>
      <w:r>
        <w:t xml:space="preserve">3) проводить отбор проб </w:t>
      </w:r>
      <w:r>
        <w:t>и образцов товаров, предназначенных для реализации и реализуемых потребителям, для проведения их исследований, испытаний;</w:t>
      </w:r>
    </w:p>
    <w:p w:rsidR="00000000" w:rsidRDefault="002D1241">
      <w:pPr>
        <w:pStyle w:val="a9"/>
        <w:rPr>
          <w:color w:val="000000"/>
          <w:sz w:val="16"/>
          <w:szCs w:val="16"/>
        </w:rPr>
      </w:pPr>
      <w:bookmarkStart w:id="327" w:name="sub_4404"/>
      <w:bookmarkEnd w:id="326"/>
      <w:r>
        <w:rPr>
          <w:color w:val="000000"/>
          <w:sz w:val="16"/>
          <w:szCs w:val="16"/>
        </w:rPr>
        <w:t>Информация об изменениях:</w:t>
      </w:r>
    </w:p>
    <w:bookmarkEnd w:id="327"/>
    <w:p w:rsidR="00000000" w:rsidRDefault="002D1241">
      <w:pPr>
        <w:pStyle w:val="aa"/>
      </w:pPr>
      <w:r>
        <w:t xml:space="preserve">Подпункт 4 изменен с 1 января 2019 г. - </w:t>
      </w:r>
      <w:hyperlink r:id="rId289" w:history="1">
        <w:r>
          <w:rPr>
            <w:rStyle w:val="a4"/>
          </w:rPr>
          <w:t>Федераль</w:t>
        </w:r>
        <w:r>
          <w:rPr>
            <w:rStyle w:val="a4"/>
          </w:rPr>
          <w:t>ный закон</w:t>
        </w:r>
      </w:hyperlink>
      <w:r>
        <w:t xml:space="preserve"> от 29 июля 2018 г. N 250-ФЗ</w:t>
      </w:r>
    </w:p>
    <w:p w:rsidR="00000000" w:rsidRDefault="002D1241">
      <w:pPr>
        <w:pStyle w:val="aa"/>
      </w:pPr>
      <w:hyperlink r:id="rId290" w:history="1">
        <w:r>
          <w:rPr>
            <w:rStyle w:val="a4"/>
          </w:rPr>
          <w:t>См. предыдущую редакцию</w:t>
        </w:r>
      </w:hyperlink>
    </w:p>
    <w:p w:rsidR="00000000" w:rsidRDefault="002D1241">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w:t>
      </w:r>
      <w:r>
        <w:lastRenderedPageBreak/>
        <w:t>владельц</w:t>
      </w:r>
      <w:r>
        <w:t>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w:t>
      </w:r>
      <w:r>
        <w:t xml:space="preserve"> и имуществу потребителей, окружающей среде;</w:t>
      </w:r>
    </w:p>
    <w:p w:rsidR="00000000" w:rsidRDefault="002D1241">
      <w:bookmarkStart w:id="328" w:name="sub_445"/>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2D1241">
      <w:bookmarkStart w:id="329" w:name="sub_446"/>
      <w:bookmarkEnd w:id="328"/>
      <w:r>
        <w:t>6) направлять в уполномоченны</w:t>
      </w:r>
      <w:r>
        <w:t>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2D1241">
      <w:pPr>
        <w:pStyle w:val="a9"/>
        <w:rPr>
          <w:color w:val="000000"/>
          <w:sz w:val="16"/>
          <w:szCs w:val="16"/>
        </w:rPr>
      </w:pPr>
      <w:bookmarkStart w:id="330" w:name="sub_447"/>
      <w:bookmarkEnd w:id="329"/>
      <w:r>
        <w:rPr>
          <w:color w:val="000000"/>
          <w:sz w:val="16"/>
          <w:szCs w:val="16"/>
        </w:rPr>
        <w:t>Информация об изменениях:</w:t>
      </w:r>
    </w:p>
    <w:bookmarkEnd w:id="330"/>
    <w:p w:rsidR="00000000" w:rsidRDefault="002D1241">
      <w:pPr>
        <w:pStyle w:val="aa"/>
      </w:pPr>
      <w:r>
        <w:t xml:space="preserve">Подпункт 7 изменен с 1 января 2019 г. - </w:t>
      </w:r>
      <w:hyperlink r:id="rId291" w:history="1">
        <w:r>
          <w:rPr>
            <w:rStyle w:val="a4"/>
          </w:rPr>
          <w:t>Федеральный закон</w:t>
        </w:r>
      </w:hyperlink>
      <w:r>
        <w:t xml:space="preserve"> от 29 июля 2018 г. N 250-ФЗ</w:t>
      </w:r>
    </w:p>
    <w:p w:rsidR="00000000" w:rsidRDefault="002D1241">
      <w:pPr>
        <w:pStyle w:val="aa"/>
      </w:pPr>
      <w:hyperlink r:id="rId292" w:history="1">
        <w:r>
          <w:rPr>
            <w:rStyle w:val="a4"/>
          </w:rPr>
          <w:t>См. предыдущую редакцию</w:t>
        </w:r>
      </w:hyperlink>
    </w:p>
    <w:p w:rsidR="00000000" w:rsidRDefault="002D1241">
      <w:r>
        <w:t>7) обращаться в суд с заявлениями в защиту прав потребителей, законных интересов неопределенного круга потребителей, а также с заявл</w:t>
      </w:r>
      <w:r>
        <w:t xml:space="preserve">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w:t>
      </w:r>
      <w:r>
        <w:t>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2D1241">
      <w:bookmarkStart w:id="331" w:name="sub_450"/>
      <w:r>
        <w:t>5. Орган государственного надзора может быть привлечен судом к участию в деле либо вправе вступать в</w:t>
      </w:r>
      <w:r>
        <w:t xml:space="preserve">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2D1241">
      <w:pPr>
        <w:pStyle w:val="a9"/>
        <w:rPr>
          <w:color w:val="000000"/>
          <w:sz w:val="16"/>
          <w:szCs w:val="16"/>
        </w:rPr>
      </w:pPr>
      <w:bookmarkStart w:id="332" w:name="sub_4051"/>
      <w:bookmarkEnd w:id="331"/>
      <w:r>
        <w:rPr>
          <w:color w:val="000000"/>
          <w:sz w:val="16"/>
          <w:szCs w:val="16"/>
        </w:rPr>
        <w:t>Информация об изменениях:</w:t>
      </w:r>
    </w:p>
    <w:bookmarkEnd w:id="332"/>
    <w:p w:rsidR="00000000" w:rsidRDefault="002D1241">
      <w:pPr>
        <w:pStyle w:val="aa"/>
      </w:pPr>
      <w:r>
        <w:fldChar w:fldCharType="begin"/>
      </w:r>
      <w:r>
        <w:instrText>HYPERLINK "g</w:instrText>
      </w:r>
      <w:r>
        <w:instrText>arantF1://70444888.104"</w:instrText>
      </w:r>
      <w:r>
        <w:fldChar w:fldCharType="separate"/>
      </w:r>
      <w:r>
        <w:rPr>
          <w:rStyle w:val="a4"/>
        </w:rPr>
        <w:t>Федеральным законом</w:t>
      </w:r>
      <w:r>
        <w:fldChar w:fldCharType="end"/>
      </w:r>
      <w:r>
        <w:t xml:space="preserve"> от 21 декабря 2013 г. N 363-ФЗ статья 40 дополнена пунктом 5.1, </w:t>
      </w:r>
      <w:hyperlink r:id="rId293" w:history="1">
        <w:r>
          <w:rPr>
            <w:rStyle w:val="a4"/>
          </w:rPr>
          <w:t>вступающим в силу</w:t>
        </w:r>
      </w:hyperlink>
      <w:r>
        <w:t xml:space="preserve"> с 1 июля 2014 г.</w:t>
      </w:r>
    </w:p>
    <w:p w:rsidR="00000000" w:rsidRDefault="002D1241">
      <w:r>
        <w:t>5.1. Предписание, выданное при осуществлении государственного надзора в об</w:t>
      </w:r>
      <w:r>
        <w:t xml:space="preserve">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w:t>
      </w:r>
      <w:r>
        <w:t>до дня вступления решения арбитражного суда в законную силу.</w:t>
      </w:r>
    </w:p>
    <w:p w:rsidR="00000000" w:rsidRDefault="002D1241">
      <w:bookmarkStart w:id="333"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w:t>
      </w:r>
      <w:r>
        <w:t>рав потребителей.</w:t>
      </w:r>
    </w:p>
    <w:p w:rsidR="00000000" w:rsidRDefault="002D1241">
      <w:bookmarkStart w:id="334" w:name="sub_470"/>
      <w:bookmarkEnd w:id="33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4" w:history="1">
        <w:r>
          <w:rPr>
            <w:rStyle w:val="a4"/>
          </w:rPr>
          <w:t>законодательством</w:t>
        </w:r>
      </w:hyperlink>
      <w:r>
        <w:t xml:space="preserve"> Российской Федерации о техническом регулировании.</w:t>
      </w:r>
    </w:p>
    <w:p w:rsidR="00000000" w:rsidRDefault="002D1241">
      <w:pPr>
        <w:pStyle w:val="a9"/>
        <w:rPr>
          <w:color w:val="000000"/>
          <w:sz w:val="16"/>
          <w:szCs w:val="16"/>
        </w:rPr>
      </w:pPr>
      <w:bookmarkStart w:id="335" w:name="sub_480"/>
      <w:bookmarkEnd w:id="334"/>
      <w:r>
        <w:rPr>
          <w:color w:val="000000"/>
          <w:sz w:val="16"/>
          <w:szCs w:val="16"/>
        </w:rPr>
        <w:t>Информация об изменениях:</w:t>
      </w:r>
    </w:p>
    <w:bookmarkEnd w:id="335"/>
    <w:p w:rsidR="00000000" w:rsidRDefault="002D1241">
      <w:pPr>
        <w:pStyle w:val="aa"/>
      </w:pPr>
      <w:r>
        <w:fldChar w:fldCharType="begin"/>
      </w:r>
      <w:r>
        <w:instrText>HYPERLINK "garantF1://70092818.45"</w:instrText>
      </w:r>
      <w:r>
        <w:fldChar w:fldCharType="separate"/>
      </w:r>
      <w:r>
        <w:rPr>
          <w:rStyle w:val="a4"/>
        </w:rPr>
        <w:t>Федеральным законом</w:t>
      </w:r>
      <w:r>
        <w:fldChar w:fldCharType="end"/>
      </w:r>
      <w:r>
        <w:t xml:space="preserve"> от 25 июня 2012 г. N 93-ФЗ статья 40 дополнена пунктом</w:t>
      </w:r>
      <w:r>
        <w:t xml:space="preserve"> 8</w:t>
      </w:r>
    </w:p>
    <w:p w:rsidR="00000000" w:rsidRDefault="002D1241">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w:t>
      </w:r>
      <w:r>
        <w:t xml:space="preserve">нформационного ресурса в области защиты прав потребителей, качества и безопасности товаров (работ, услуг) в </w:t>
      </w:r>
      <w:hyperlink r:id="rId295" w:history="1">
        <w:r>
          <w:rPr>
            <w:rStyle w:val="a4"/>
          </w:rPr>
          <w:t>порядке</w:t>
        </w:r>
      </w:hyperlink>
      <w:r>
        <w:t xml:space="preserve">, установленном </w:t>
      </w:r>
      <w:r>
        <w:lastRenderedPageBreak/>
        <w:t>Правительством Российской Федерации.</w:t>
      </w:r>
    </w:p>
    <w:p w:rsidR="00000000" w:rsidRDefault="002D1241"/>
    <w:p w:rsidR="00000000" w:rsidRDefault="002D1241">
      <w:pPr>
        <w:pStyle w:val="a9"/>
        <w:rPr>
          <w:color w:val="000000"/>
          <w:sz w:val="16"/>
          <w:szCs w:val="16"/>
        </w:rPr>
      </w:pPr>
      <w:bookmarkStart w:id="336" w:name="sub_41"/>
      <w:r>
        <w:rPr>
          <w:color w:val="000000"/>
          <w:sz w:val="16"/>
          <w:szCs w:val="16"/>
        </w:rPr>
        <w:t>Информация об изменениях:</w:t>
      </w:r>
    </w:p>
    <w:bookmarkEnd w:id="336"/>
    <w:p w:rsidR="00000000" w:rsidRDefault="002D1241">
      <w:pPr>
        <w:pStyle w:val="aa"/>
      </w:pPr>
      <w:r>
        <w:t xml:space="preserve">Статья 41 </w:t>
      </w:r>
      <w:r>
        <w:t xml:space="preserve">изменена с 1 января 2019 г. - </w:t>
      </w:r>
      <w:hyperlink r:id="rId296" w:history="1">
        <w:r>
          <w:rPr>
            <w:rStyle w:val="a4"/>
          </w:rPr>
          <w:t>Федеральный закон</w:t>
        </w:r>
      </w:hyperlink>
      <w:r>
        <w:t xml:space="preserve"> от 29 июля 2018 г. N 250-ФЗ</w:t>
      </w:r>
    </w:p>
    <w:p w:rsidR="00000000" w:rsidRDefault="002D1241">
      <w:pPr>
        <w:pStyle w:val="aa"/>
      </w:pPr>
      <w:hyperlink r:id="rId297" w:history="1">
        <w:r>
          <w:rPr>
            <w:rStyle w:val="a4"/>
          </w:rPr>
          <w:t>См. предыдущую редакцию</w:t>
        </w:r>
      </w:hyperlink>
    </w:p>
    <w:p w:rsidR="00000000" w:rsidRDefault="002D1241">
      <w:pPr>
        <w:pStyle w:val="a5"/>
      </w:pPr>
      <w:r>
        <w:rPr>
          <w:rStyle w:val="a3"/>
        </w:rPr>
        <w:t>Статья 41.</w:t>
      </w:r>
      <w:r>
        <w:t xml:space="preserve"> Обязанность изготовителя (исполнителя, продавца, уполномоченной орга</w:t>
      </w:r>
      <w:r>
        <w:t>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298" w:history="1">
        <w:r>
          <w:rPr>
            <w:rStyle w:val="a4"/>
          </w:rPr>
          <w:t>Энциклопедии</w:t>
        </w:r>
      </w:hyperlink>
      <w:r>
        <w:t xml:space="preserve"> и другие комментарии к статье 41 настоящего Закона</w:t>
      </w:r>
    </w:p>
    <w:p w:rsidR="00000000" w:rsidRDefault="002D1241">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w:t>
      </w:r>
      <w:r>
        <w:t>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w:t>
      </w:r>
      <w:r>
        <w:t xml:space="preserve">становленных </w:t>
      </w:r>
      <w:hyperlink w:anchor="sub_40" w:history="1">
        <w:r>
          <w:rPr>
            <w:rStyle w:val="a4"/>
          </w:rPr>
          <w:t>законодательством</w:t>
        </w:r>
      </w:hyperlink>
      <w:r>
        <w:t xml:space="preserve"> Российской Федерации.</w:t>
      </w:r>
    </w:p>
    <w:p w:rsidR="00000000" w:rsidRDefault="002D1241"/>
    <w:p w:rsidR="00000000" w:rsidRDefault="002D1241">
      <w:pPr>
        <w:pStyle w:val="a5"/>
      </w:pPr>
      <w:bookmarkStart w:id="337" w:name="sub_42"/>
      <w:r>
        <w:rPr>
          <w:rStyle w:val="a3"/>
        </w:rPr>
        <w:t>Статья 42.</w:t>
      </w:r>
      <w:r>
        <w:t xml:space="preserve"> </w:t>
      </w:r>
      <w:hyperlink r:id="rId299" w:history="1">
        <w:r>
          <w:rPr>
            <w:rStyle w:val="a4"/>
          </w:rPr>
          <w:t>Утратила силу</w:t>
        </w:r>
      </w:hyperlink>
      <w:r>
        <w:t>.</w:t>
      </w:r>
    </w:p>
    <w:bookmarkEnd w:id="337"/>
    <w:p w:rsidR="00000000" w:rsidRDefault="002D1241">
      <w:pPr>
        <w:pStyle w:val="a9"/>
        <w:rPr>
          <w:color w:val="000000"/>
          <w:sz w:val="16"/>
          <w:szCs w:val="16"/>
        </w:rPr>
      </w:pPr>
      <w:r>
        <w:rPr>
          <w:color w:val="000000"/>
          <w:sz w:val="16"/>
          <w:szCs w:val="16"/>
        </w:rPr>
        <w:t>Информация об изменениях:</w:t>
      </w:r>
    </w:p>
    <w:p w:rsidR="00000000" w:rsidRDefault="002D1241">
      <w:pPr>
        <w:pStyle w:val="aa"/>
      </w:pPr>
      <w:r>
        <w:t xml:space="preserve">См. текст </w:t>
      </w:r>
      <w:hyperlink r:id="rId300" w:history="1">
        <w:r>
          <w:rPr>
            <w:rStyle w:val="a4"/>
          </w:rPr>
          <w:t>статьи 42</w:t>
        </w:r>
      </w:hyperlink>
    </w:p>
    <w:p w:rsidR="00000000" w:rsidRDefault="002D1241">
      <w:pPr>
        <w:pStyle w:val="aa"/>
      </w:pPr>
    </w:p>
    <w:bookmarkStart w:id="338" w:name="sub_4201"/>
    <w:p w:rsidR="00000000" w:rsidRDefault="002D1241">
      <w:pPr>
        <w:pStyle w:val="aa"/>
      </w:pPr>
      <w:r>
        <w:fldChar w:fldCharType="begin"/>
      </w:r>
      <w:r>
        <w:instrText>HYPERLINK "garantF1://12038155.131"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38"/>
    <w:p w:rsidR="00000000" w:rsidRDefault="002D1241">
      <w:pPr>
        <w:pStyle w:val="a5"/>
      </w:pPr>
      <w:r>
        <w:rPr>
          <w:rStyle w:val="a3"/>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w:t>
      </w:r>
      <w:r>
        <w:t>ебителей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42.1 настоящего Закона</w:t>
      </w:r>
    </w:p>
    <w:p w:rsidR="00000000" w:rsidRDefault="002D1241">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w:t>
      </w:r>
      <w:r>
        <w:t>воих полномочий принимает определенные меры.</w:t>
      </w:r>
    </w:p>
    <w:p w:rsidR="00000000" w:rsidRDefault="002D1241"/>
    <w:p w:rsidR="00000000" w:rsidRDefault="002D1241">
      <w:pPr>
        <w:pStyle w:val="a9"/>
        <w:rPr>
          <w:color w:val="000000"/>
          <w:sz w:val="16"/>
          <w:szCs w:val="16"/>
        </w:rPr>
      </w:pPr>
      <w:bookmarkStart w:id="339" w:name="sub_4202"/>
      <w:r>
        <w:rPr>
          <w:color w:val="000000"/>
          <w:sz w:val="16"/>
          <w:szCs w:val="16"/>
        </w:rPr>
        <w:t>Информация об изменениях:</w:t>
      </w:r>
    </w:p>
    <w:bookmarkEnd w:id="339"/>
    <w:p w:rsidR="00000000" w:rsidRDefault="002D1241">
      <w:pPr>
        <w:pStyle w:val="aa"/>
      </w:pPr>
      <w:r>
        <w:fldChar w:fldCharType="begin"/>
      </w:r>
      <w:r>
        <w:instrText>HYPERLINK "garantF1://71027964.2"</w:instrText>
      </w:r>
      <w:r>
        <w:fldChar w:fldCharType="separate"/>
      </w:r>
      <w:r>
        <w:rPr>
          <w:rStyle w:val="a4"/>
        </w:rPr>
        <w:t>Федеральным законом</w:t>
      </w:r>
      <w:r>
        <w:fldChar w:fldCharType="end"/>
      </w:r>
      <w:r>
        <w:t xml:space="preserve"> от 13 июля 2015 г. N 233-ФЗ Закон дополнен статьей 42.2</w:t>
      </w:r>
    </w:p>
    <w:p w:rsidR="00000000" w:rsidRDefault="002D1241">
      <w:pPr>
        <w:pStyle w:val="a5"/>
      </w:pPr>
      <w:r>
        <w:rPr>
          <w:rStyle w:val="a3"/>
        </w:rPr>
        <w:t>Статья 42.2.</w:t>
      </w:r>
      <w:r>
        <w:t xml:space="preserve"> Передача осуществления полномочий органа го</w:t>
      </w:r>
      <w:r>
        <w:t>сударственного надзора органам исполнительной власти субъектов Российской Федерации</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42.2 настоящего Закона</w:t>
      </w:r>
    </w:p>
    <w:p w:rsidR="00000000" w:rsidRDefault="002D1241">
      <w:r>
        <w:t>Полномочия органа государственного надзора по осуществлению федерального государственного надзора в области защиты п</w:t>
      </w:r>
      <w:r>
        <w:t xml:space="preserve">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01" w:history="1">
        <w:r>
          <w:rPr>
            <w:rStyle w:val="a4"/>
          </w:rPr>
          <w:t>Федеральным законом</w:t>
        </w:r>
      </w:hyperlink>
      <w:r>
        <w:t xml:space="preserve"> от 6</w:t>
      </w:r>
      <w:r>
        <w:t xml:space="preserve">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000000" w:rsidRDefault="002D1241"/>
    <w:p w:rsidR="00000000" w:rsidRDefault="002D1241">
      <w:pPr>
        <w:pStyle w:val="a9"/>
        <w:rPr>
          <w:color w:val="000000"/>
          <w:sz w:val="16"/>
          <w:szCs w:val="16"/>
        </w:rPr>
      </w:pPr>
      <w:bookmarkStart w:id="340" w:name="sub_43"/>
      <w:r>
        <w:rPr>
          <w:color w:val="000000"/>
          <w:sz w:val="16"/>
          <w:szCs w:val="16"/>
        </w:rPr>
        <w:t>Информация об изменениях:</w:t>
      </w:r>
    </w:p>
    <w:bookmarkEnd w:id="340"/>
    <w:p w:rsidR="00000000" w:rsidRDefault="002D1241">
      <w:pPr>
        <w:pStyle w:val="aa"/>
      </w:pPr>
      <w:r>
        <w:fldChar w:fldCharType="begin"/>
      </w:r>
      <w:r>
        <w:instrText>HYPERLINK "garantF1://12038155.132"</w:instrText>
      </w:r>
      <w:r>
        <w:fldChar w:fldCharType="separate"/>
      </w:r>
      <w:r>
        <w:rPr>
          <w:rStyle w:val="a4"/>
        </w:rPr>
        <w:t>Федера</w:t>
      </w:r>
      <w:r>
        <w:rPr>
          <w:rStyle w:val="a4"/>
        </w:rPr>
        <w:t>льным законом</w:t>
      </w:r>
      <w:r>
        <w:fldChar w:fldCharType="end"/>
      </w:r>
      <w:r>
        <w:t xml:space="preserve"> 21 декабря 2004 г. N 171-ФЗ статья 43 изложена в новой редакции</w:t>
      </w:r>
    </w:p>
    <w:p w:rsidR="00000000" w:rsidRDefault="002D1241">
      <w:pPr>
        <w:pStyle w:val="aa"/>
      </w:pPr>
      <w:hyperlink r:id="rId302" w:history="1">
        <w:r>
          <w:rPr>
            <w:rStyle w:val="a4"/>
          </w:rPr>
          <w:t>См. текст статьи в предыдущей редакции</w:t>
        </w:r>
      </w:hyperlink>
    </w:p>
    <w:p w:rsidR="00000000" w:rsidRDefault="002D1241">
      <w:pPr>
        <w:pStyle w:val="a5"/>
      </w:pPr>
      <w:r>
        <w:rPr>
          <w:rStyle w:val="a3"/>
        </w:rPr>
        <w:t>Статья 43.</w:t>
      </w:r>
      <w:r>
        <w:t xml:space="preserve"> Ответственность за нарушение прав потребителей, установленных законами и иными нормативны</w:t>
      </w:r>
      <w:r>
        <w:t>ми правовыми актами Российской Федерации</w:t>
      </w:r>
    </w:p>
    <w:p w:rsidR="00000000" w:rsidRDefault="002D1241">
      <w:pPr>
        <w:pStyle w:val="a9"/>
        <w:rPr>
          <w:color w:val="000000"/>
          <w:sz w:val="16"/>
          <w:szCs w:val="16"/>
        </w:rPr>
      </w:pPr>
      <w:r>
        <w:rPr>
          <w:color w:val="000000"/>
          <w:sz w:val="16"/>
          <w:szCs w:val="16"/>
        </w:rPr>
        <w:t>ГАРАНТ:</w:t>
      </w:r>
    </w:p>
    <w:p w:rsidR="00000000" w:rsidRDefault="002D1241">
      <w:pPr>
        <w:pStyle w:val="a9"/>
      </w:pPr>
      <w:r>
        <w:t>См. комментарии к статье 43 настоящего Закона</w:t>
      </w:r>
    </w:p>
    <w:p w:rsidR="00000000" w:rsidRDefault="002D1241">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w:t>
      </w:r>
      <w:r>
        <w:t>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303" w:history="1">
        <w:r>
          <w:rPr>
            <w:rStyle w:val="a4"/>
          </w:rPr>
          <w:t>сх</w:t>
        </w:r>
        <w:r>
          <w:rPr>
            <w:rStyle w:val="a4"/>
          </w:rPr>
          <w:t>ему</w:t>
        </w:r>
      </w:hyperlink>
      <w:r>
        <w:t xml:space="preserve"> "Ответственность за нарушение законодательства о защите прав потребителей"</w:t>
      </w:r>
    </w:p>
    <w:p w:rsidR="00000000" w:rsidRDefault="002D1241">
      <w:pPr>
        <w:pStyle w:val="a9"/>
      </w:pPr>
    </w:p>
    <w:p w:rsidR="00000000" w:rsidRDefault="002D1241">
      <w:pPr>
        <w:pStyle w:val="a9"/>
      </w:pPr>
    </w:p>
    <w:p w:rsidR="00000000" w:rsidRDefault="002D1241">
      <w:pPr>
        <w:pStyle w:val="a9"/>
        <w:rPr>
          <w:color w:val="000000"/>
          <w:sz w:val="16"/>
          <w:szCs w:val="16"/>
        </w:rPr>
      </w:pPr>
      <w:bookmarkStart w:id="341" w:name="sub_44"/>
      <w:r>
        <w:rPr>
          <w:color w:val="000000"/>
          <w:sz w:val="16"/>
          <w:szCs w:val="16"/>
        </w:rPr>
        <w:t>Информация об изменениях:</w:t>
      </w:r>
    </w:p>
    <w:bookmarkEnd w:id="341"/>
    <w:p w:rsidR="00000000" w:rsidRDefault="002D1241">
      <w:pPr>
        <w:pStyle w:val="aa"/>
      </w:pPr>
      <w:r>
        <w:fldChar w:fldCharType="begin"/>
      </w:r>
      <w:r>
        <w:instrText>HYPERLINK "garantF1://70107730.3"</w:instrText>
      </w:r>
      <w:r>
        <w:fldChar w:fldCharType="separate"/>
      </w:r>
      <w:r>
        <w:rPr>
          <w:rStyle w:val="a4"/>
        </w:rPr>
        <w:t>Федеральным законом</w:t>
      </w:r>
      <w:r>
        <w:fldChar w:fldCharType="end"/>
      </w:r>
      <w:r>
        <w:t xml:space="preserve"> от 28 июля 2012 г. N 133-ФЗ в статью 44 внесены изменения, </w:t>
      </w:r>
      <w:hyperlink r:id="rId304" w:history="1">
        <w:r>
          <w:rPr>
            <w:rStyle w:val="a4"/>
          </w:rPr>
          <w:t>вступающие в силу</w:t>
        </w:r>
      </w:hyperlink>
      <w:r>
        <w:t xml:space="preserve"> с 1 января 2013 г.</w:t>
      </w:r>
    </w:p>
    <w:p w:rsidR="00000000" w:rsidRDefault="002D1241">
      <w:pPr>
        <w:pStyle w:val="aa"/>
      </w:pPr>
      <w:hyperlink r:id="rId305" w:history="1">
        <w:r>
          <w:rPr>
            <w:rStyle w:val="a4"/>
          </w:rPr>
          <w:t>См. текст статьи в предыдущей редакции</w:t>
        </w:r>
      </w:hyperlink>
    </w:p>
    <w:p w:rsidR="00000000" w:rsidRDefault="002D1241">
      <w:pPr>
        <w:pStyle w:val="a5"/>
      </w:pPr>
      <w:r>
        <w:rPr>
          <w:rStyle w:val="a3"/>
        </w:rPr>
        <w:t>Статья 44.</w:t>
      </w:r>
      <w:r>
        <w:t xml:space="preserve"> Осуществление защиты прав потребителей органами местного самоуправления</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306" w:history="1">
        <w:r>
          <w:rPr>
            <w:rStyle w:val="a4"/>
          </w:rPr>
          <w:t>Энциклопедии</w:t>
        </w:r>
      </w:hyperlink>
      <w:r>
        <w:t xml:space="preserve"> и другие комментарии к статье 44 настоящего Закона</w:t>
      </w:r>
    </w:p>
    <w:p w:rsidR="00000000" w:rsidRDefault="002D1241">
      <w:pPr>
        <w:pStyle w:val="a9"/>
      </w:pPr>
      <w:r>
        <w:t xml:space="preserve">См. </w:t>
      </w:r>
      <w:hyperlink r:id="rId307" w:history="1">
        <w:r>
          <w:rPr>
            <w:rStyle w:val="a4"/>
          </w:rPr>
          <w:t>Методические рекомендации</w:t>
        </w:r>
      </w:hyperlink>
      <w:r>
        <w:t xml:space="preserve"> для органов местного самоуправления по организации защиты прав потребителей (разработанные МА</w:t>
      </w:r>
      <w:r>
        <w:t>П РФ)</w:t>
      </w:r>
    </w:p>
    <w:p w:rsidR="00000000" w:rsidRDefault="002D1241">
      <w:bookmarkStart w:id="342" w:name="sub_4401"/>
      <w:r>
        <w:t xml:space="preserve">В целях защиты прав потребителей на территории муниципального образования </w:t>
      </w:r>
      <w:hyperlink r:id="rId308" w:history="1">
        <w:r>
          <w:rPr>
            <w:rStyle w:val="a4"/>
          </w:rPr>
          <w:t>органы местного самоуправления</w:t>
        </w:r>
      </w:hyperlink>
      <w:r>
        <w:t xml:space="preserve"> вправе:</w:t>
      </w:r>
    </w:p>
    <w:p w:rsidR="00000000" w:rsidRDefault="002D1241">
      <w:bookmarkStart w:id="343" w:name="sub_4402"/>
      <w:bookmarkEnd w:id="342"/>
      <w:r>
        <w:t>рассматривать жалобы потребителей, консультировать их по вопросам защиты прав потребителей;</w:t>
      </w:r>
    </w:p>
    <w:p w:rsidR="00000000" w:rsidRDefault="002D1241">
      <w:bookmarkStart w:id="344" w:name="sub_4406"/>
      <w:bookmarkEnd w:id="343"/>
      <w:r>
        <w:t>обращаться в суды в защиту прав потребителей (неопределенного круга потребителей).</w:t>
      </w:r>
    </w:p>
    <w:p w:rsidR="00000000" w:rsidRDefault="002D1241">
      <w:bookmarkStart w:id="345" w:name="sub_444"/>
      <w:bookmarkEnd w:id="344"/>
      <w:r>
        <w:t>При выявлении по жалобе потребителя товаров (работ</w:t>
      </w:r>
      <w:r>
        <w:t xml:space="preserve">,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w:t>
      </w:r>
      <w:r>
        <w:t>услуг).</w:t>
      </w:r>
    </w:p>
    <w:p w:rsidR="00000000" w:rsidRDefault="002D1241">
      <w:bookmarkStart w:id="346" w:name="sub_4403"/>
      <w:bookmarkEnd w:id="345"/>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46"/>
    <w:p w:rsidR="00000000" w:rsidRDefault="002D1241"/>
    <w:p w:rsidR="00000000" w:rsidRDefault="002D1241">
      <w:pPr>
        <w:pStyle w:val="a9"/>
        <w:rPr>
          <w:color w:val="000000"/>
          <w:sz w:val="16"/>
          <w:szCs w:val="16"/>
        </w:rPr>
      </w:pPr>
      <w:bookmarkStart w:id="347" w:name="sub_45"/>
      <w:r>
        <w:rPr>
          <w:color w:val="000000"/>
          <w:sz w:val="16"/>
          <w:szCs w:val="16"/>
        </w:rPr>
        <w:t>Информация об изменениях:</w:t>
      </w:r>
    </w:p>
    <w:bookmarkEnd w:id="347"/>
    <w:p w:rsidR="00000000" w:rsidRDefault="002D1241">
      <w:pPr>
        <w:pStyle w:val="aa"/>
      </w:pPr>
      <w:r>
        <w:lastRenderedPageBreak/>
        <w:fldChar w:fldCharType="begin"/>
      </w:r>
      <w:r>
        <w:instrText>HYPERLINK "garantF1://12038155.133"</w:instrText>
      </w:r>
      <w:r>
        <w:fldChar w:fldCharType="separate"/>
      </w:r>
      <w:r>
        <w:rPr>
          <w:rStyle w:val="a4"/>
        </w:rPr>
        <w:t>Федеральным законо</w:t>
      </w:r>
      <w:r>
        <w:rPr>
          <w:rStyle w:val="a4"/>
        </w:rPr>
        <w:t>м</w:t>
      </w:r>
      <w:r>
        <w:fldChar w:fldCharType="end"/>
      </w:r>
      <w:r>
        <w:t xml:space="preserve"> 21 декабря 2004 г. N 171-ФЗ статья 45 изложена в новой редакции</w:t>
      </w:r>
    </w:p>
    <w:p w:rsidR="00000000" w:rsidRDefault="002D1241">
      <w:pPr>
        <w:pStyle w:val="aa"/>
      </w:pPr>
      <w:hyperlink r:id="rId309" w:history="1">
        <w:r>
          <w:rPr>
            <w:rStyle w:val="a4"/>
          </w:rPr>
          <w:t>См. текст статьи в предыдущей редакции</w:t>
        </w:r>
      </w:hyperlink>
    </w:p>
    <w:p w:rsidR="00000000" w:rsidRDefault="002D1241">
      <w:pPr>
        <w:pStyle w:val="a5"/>
      </w:pPr>
      <w:r>
        <w:rPr>
          <w:rStyle w:val="a3"/>
        </w:rPr>
        <w:t>Статья 45.</w:t>
      </w:r>
      <w:r>
        <w:t xml:space="preserve"> Права общественных объединений потребителей (их ассоциаций, союзов)</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310" w:history="1">
        <w:r>
          <w:rPr>
            <w:rStyle w:val="a4"/>
          </w:rPr>
          <w:t>Энциклопедии</w:t>
        </w:r>
      </w:hyperlink>
      <w:r>
        <w:t xml:space="preserve"> и другие комментарии к статье 45 настоящего Закона</w:t>
      </w:r>
    </w:p>
    <w:bookmarkStart w:id="348" w:name="sub_4501"/>
    <w:p w:rsidR="00000000" w:rsidRDefault="002D1241">
      <w:r>
        <w:fldChar w:fldCharType="begin"/>
      </w:r>
      <w:r>
        <w:instrText>HYPERLINK "garantF1://12085513.0"</w:instrText>
      </w:r>
      <w:r>
        <w:fldChar w:fldCharType="separate"/>
      </w:r>
      <w:r>
        <w:rPr>
          <w:rStyle w:val="a4"/>
        </w:rPr>
        <w:t>1</w:t>
      </w:r>
      <w:r>
        <w:fldChar w:fldCharType="end"/>
      </w:r>
      <w:r>
        <w:t>. Граждане вправе объединяться на добровольной основе в общественные объединения потребителей (их ассоциации, союзы), которые осущес</w:t>
      </w:r>
      <w:r>
        <w:t xml:space="preserve">твляют свою деятельность в соответствии с уставами указанных объединений (их ассоциаций, союзов) и </w:t>
      </w:r>
      <w:hyperlink r:id="rId311" w:history="1">
        <w:r>
          <w:rPr>
            <w:rStyle w:val="a4"/>
          </w:rPr>
          <w:t>законодательством</w:t>
        </w:r>
      </w:hyperlink>
      <w:r>
        <w:t xml:space="preserve"> Российской Федерации.</w:t>
      </w:r>
    </w:p>
    <w:p w:rsidR="00000000" w:rsidRDefault="002D1241">
      <w:pPr>
        <w:pStyle w:val="a9"/>
        <w:rPr>
          <w:color w:val="000000"/>
          <w:sz w:val="16"/>
          <w:szCs w:val="16"/>
        </w:rPr>
      </w:pPr>
      <w:bookmarkStart w:id="349" w:name="sub_4502"/>
      <w:bookmarkEnd w:id="348"/>
      <w:r>
        <w:rPr>
          <w:color w:val="000000"/>
          <w:sz w:val="16"/>
          <w:szCs w:val="16"/>
        </w:rPr>
        <w:t>Информация об изменениях:</w:t>
      </w:r>
    </w:p>
    <w:bookmarkEnd w:id="349"/>
    <w:p w:rsidR="00000000" w:rsidRDefault="002D1241">
      <w:pPr>
        <w:pStyle w:val="aa"/>
      </w:pPr>
      <w:r>
        <w:fldChar w:fldCharType="begin"/>
      </w:r>
      <w:r>
        <w:instrText>HYPERLINK "garantF1://70092818.</w:instrText>
      </w:r>
      <w:r>
        <w:instrText>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000000" w:rsidRDefault="002D1241">
      <w:pPr>
        <w:pStyle w:val="aa"/>
      </w:pPr>
      <w:hyperlink r:id="rId312" w:history="1">
        <w:r>
          <w:rPr>
            <w:rStyle w:val="a4"/>
          </w:rPr>
          <w:t>См. текст пункта в предыдущей редакции</w:t>
        </w:r>
      </w:hyperlink>
    </w:p>
    <w:p w:rsidR="00000000" w:rsidRDefault="002D1241">
      <w:r>
        <w:t xml:space="preserve">2. Общественные объединения потребителей (их ассоциации, союзы) для осуществления своих уставных </w:t>
      </w:r>
      <w:r>
        <w:t>целей вправе:</w:t>
      </w:r>
    </w:p>
    <w:p w:rsidR="00000000" w:rsidRDefault="002D1241">
      <w:bookmarkStart w:id="350"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2D1241">
      <w:bookmarkStart w:id="351" w:name="sub_45023"/>
      <w:bookmarkEnd w:id="350"/>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2D1241">
      <w:bookmarkStart w:id="352" w:name="sub_4524"/>
      <w:bookmarkEnd w:id="351"/>
      <w:r>
        <w:t>осуществлять об</w:t>
      </w:r>
      <w:r>
        <w:t xml:space="preserve">щественный контроль за соблюдением прав потребителей и направлять в орган государственного надзора и </w:t>
      </w:r>
      <w:hyperlink r:id="rId313"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фактов и п</w:t>
      </w:r>
      <w:r>
        <w:t>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w:t>
      </w:r>
      <w:r>
        <w:t>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w:t>
      </w:r>
      <w:r>
        <w:t>выполнение действий), обязанность представления (выполнения) которых по требованию потребителя не установлена законом;</w:t>
      </w:r>
    </w:p>
    <w:p w:rsidR="00000000" w:rsidRDefault="002D1241">
      <w:bookmarkStart w:id="353" w:name="sub_45025"/>
      <w:bookmarkEnd w:id="352"/>
      <w:r>
        <w:t>распространять информацию о правах потребителей и о необходимых действиях по защите этих прав, о результатах сравнительн</w:t>
      </w:r>
      <w:r>
        <w:t>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w:t>
      </w:r>
      <w:r>
        <w:t>ых исследований качества товаров (работ, услуг) не являются рекламой;</w:t>
      </w:r>
    </w:p>
    <w:p w:rsidR="00000000" w:rsidRDefault="002D1241">
      <w:bookmarkStart w:id="354" w:name="sub_45026"/>
      <w:bookmarkEnd w:id="353"/>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w:t>
      </w:r>
      <w:r>
        <w:t xml:space="preserve">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4" w:history="1">
        <w:r>
          <w:rPr>
            <w:rStyle w:val="a4"/>
          </w:rPr>
          <w:t>законодательством</w:t>
        </w:r>
      </w:hyperlink>
      <w:r>
        <w:t xml:space="preserve"> Российской Федерации о техническом </w:t>
      </w:r>
      <w:r>
        <w:t>регулировании обязательным требованиям;</w:t>
      </w:r>
    </w:p>
    <w:p w:rsidR="00000000" w:rsidRDefault="002D1241">
      <w:bookmarkStart w:id="355" w:name="sub_45027"/>
      <w:bookmarkEnd w:id="354"/>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w:t>
      </w:r>
      <w:r>
        <w:t xml:space="preserve">луг), не соответствующих </w:t>
      </w:r>
      <w:r>
        <w:lastRenderedPageBreak/>
        <w:t>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2D1241">
      <w:bookmarkStart w:id="356" w:name="sub_4528"/>
      <w:bookmarkEnd w:id="355"/>
      <w:r>
        <w:t>обращаться в органы прокуратуры с просьбами пр</w:t>
      </w:r>
      <w:r>
        <w:t xml:space="preserve">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w:t>
      </w:r>
      <w:r>
        <w:t>в области защиты прав потребителей нормативным правовым актам Российской Федерации;</w:t>
      </w:r>
    </w:p>
    <w:p w:rsidR="00000000" w:rsidRDefault="002D1241">
      <w:bookmarkStart w:id="357" w:name="sub_45029"/>
      <w:bookmarkEnd w:id="356"/>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w:t>
      </w:r>
      <w:r>
        <w:t>елей);</w:t>
      </w:r>
    </w:p>
    <w:p w:rsidR="00000000" w:rsidRDefault="002D1241">
      <w:bookmarkStart w:id="358" w:name="sub_45030"/>
      <w:bookmarkEnd w:id="357"/>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58"/>
    <w:p w:rsidR="00000000" w:rsidRDefault="002D1241"/>
    <w:p w:rsidR="00000000" w:rsidRDefault="002D1241">
      <w:pPr>
        <w:pStyle w:val="a9"/>
        <w:rPr>
          <w:color w:val="000000"/>
          <w:sz w:val="16"/>
          <w:szCs w:val="16"/>
        </w:rPr>
      </w:pPr>
      <w:bookmarkStart w:id="359" w:name="sub_46"/>
      <w:r>
        <w:rPr>
          <w:color w:val="000000"/>
          <w:sz w:val="16"/>
          <w:szCs w:val="16"/>
        </w:rPr>
        <w:t>Информация об изменениях:</w:t>
      </w:r>
    </w:p>
    <w:bookmarkEnd w:id="359"/>
    <w:p w:rsidR="00000000" w:rsidRDefault="002D1241">
      <w:pPr>
        <w:pStyle w:val="aa"/>
      </w:pPr>
      <w:r>
        <w:fldChar w:fldCharType="begin"/>
      </w:r>
      <w:r>
        <w:instrText>HYPERLINK "garantF1://12088101.24"</w:instrText>
      </w:r>
      <w:r>
        <w:fldChar w:fldCharType="separate"/>
      </w:r>
      <w:r>
        <w:rPr>
          <w:rStyle w:val="a4"/>
        </w:rPr>
        <w:t>Федеральным законом</w:t>
      </w:r>
      <w:r>
        <w:fldChar w:fldCharType="end"/>
      </w:r>
      <w:r>
        <w:t xml:space="preserve"> от 18 июля 2011 г. N 242-ФЗ в статью 46 внесены изменения, </w:t>
      </w:r>
      <w:hyperlink r:id="rId315" w:history="1">
        <w:r>
          <w:rPr>
            <w:rStyle w:val="a4"/>
          </w:rPr>
          <w:t>вступающие в силу</w:t>
        </w:r>
      </w:hyperlink>
      <w:r>
        <w:t xml:space="preserve"> с 1 августа 2011 г.</w:t>
      </w:r>
    </w:p>
    <w:p w:rsidR="00000000" w:rsidRDefault="002D1241">
      <w:pPr>
        <w:pStyle w:val="aa"/>
      </w:pPr>
      <w:hyperlink r:id="rId316" w:history="1">
        <w:r>
          <w:rPr>
            <w:rStyle w:val="a4"/>
          </w:rPr>
          <w:t>См. текст статьи в предыдущей редакции</w:t>
        </w:r>
      </w:hyperlink>
    </w:p>
    <w:p w:rsidR="00000000" w:rsidRDefault="002D1241">
      <w:pPr>
        <w:pStyle w:val="a5"/>
      </w:pPr>
      <w:r>
        <w:rPr>
          <w:rStyle w:val="a3"/>
        </w:rPr>
        <w:t>Статья 46.</w:t>
      </w:r>
      <w:r>
        <w:t xml:space="preserve"> Защита прав и законных интересов неопределенного круга потребителей</w:t>
      </w:r>
    </w:p>
    <w:p w:rsidR="00000000" w:rsidRDefault="002D1241">
      <w:pPr>
        <w:pStyle w:val="a9"/>
        <w:rPr>
          <w:color w:val="000000"/>
          <w:sz w:val="16"/>
          <w:szCs w:val="16"/>
        </w:rPr>
      </w:pPr>
      <w:r>
        <w:rPr>
          <w:color w:val="000000"/>
          <w:sz w:val="16"/>
          <w:szCs w:val="16"/>
        </w:rPr>
        <w:t>ГАРАНТ:</w:t>
      </w:r>
    </w:p>
    <w:p w:rsidR="00000000" w:rsidRDefault="002D1241">
      <w:pPr>
        <w:pStyle w:val="a9"/>
      </w:pPr>
      <w:r>
        <w:t xml:space="preserve">См. </w:t>
      </w:r>
      <w:hyperlink r:id="rId317" w:history="1">
        <w:r>
          <w:rPr>
            <w:rStyle w:val="a4"/>
          </w:rPr>
          <w:t>Энциклопедии</w:t>
        </w:r>
      </w:hyperlink>
      <w:r>
        <w:t xml:space="preserve"> и другие комментарии к статье 46 настоящего Закона</w:t>
      </w:r>
    </w:p>
    <w:p w:rsidR="00000000" w:rsidRDefault="002D1241">
      <w:bookmarkStart w:id="360" w:name="sub_4601"/>
      <w:r>
        <w:t>Орган г</w:t>
      </w:r>
      <w:r>
        <w:t xml:space="preserve">осударственного надзора, </w:t>
      </w:r>
      <w:hyperlink r:id="rId318" w:history="1">
        <w:r>
          <w:rPr>
            <w:rStyle w:val="a4"/>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w:t>
      </w:r>
      <w:r>
        <w:t>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2D1241">
      <w:bookmarkStart w:id="361" w:name="sub_462"/>
      <w:bookmarkEnd w:id="360"/>
      <w:r>
        <w:t>При удовлетворении такого иска суд обязывает правонарушителя довести в установленный судом срок ч</w:t>
      </w:r>
      <w:r>
        <w:t>ерез средства массовой информации или иным способом до сведения потребителей решение суда.</w:t>
      </w:r>
    </w:p>
    <w:p w:rsidR="00000000" w:rsidRDefault="002D1241">
      <w:bookmarkStart w:id="362" w:name="sub_463"/>
      <w:bookmarkEnd w:id="361"/>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w:t>
      </w:r>
      <w:r>
        <w:t>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w:t>
      </w:r>
      <w:r>
        <w:t>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w:t>
      </w:r>
      <w:r>
        <w:t xml:space="preserve"> или уполномоченным индивидуальным предпринимателем, импортером).</w:t>
      </w:r>
    </w:p>
    <w:p w:rsidR="00000000" w:rsidRDefault="002D1241">
      <w:bookmarkStart w:id="363" w:name="sub_464"/>
      <w:bookmarkEnd w:id="362"/>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w:t>
      </w:r>
      <w:r>
        <w:t>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w:t>
      </w:r>
      <w:r>
        <w:t xml:space="preserve">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w:t>
      </w:r>
      <w:r>
        <w:lastRenderedPageBreak/>
        <w:t>обязательных требований к товарам (работам, услугам).</w:t>
      </w:r>
    </w:p>
    <w:bookmarkEnd w:id="363"/>
    <w:p w:rsidR="00000000" w:rsidRDefault="002D1241"/>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2D1241">
            <w:pPr>
              <w:pStyle w:val="ad"/>
            </w:pPr>
            <w:r>
              <w:t>Президент Российской Федерации</w:t>
            </w:r>
          </w:p>
        </w:tc>
        <w:tc>
          <w:tcPr>
            <w:tcW w:w="3333" w:type="dxa"/>
            <w:tcBorders>
              <w:top w:val="nil"/>
              <w:left w:val="nil"/>
              <w:bottom w:val="nil"/>
              <w:right w:val="nil"/>
            </w:tcBorders>
          </w:tcPr>
          <w:p w:rsidR="00000000" w:rsidRDefault="002D1241">
            <w:pPr>
              <w:pStyle w:val="ab"/>
              <w:jc w:val="right"/>
            </w:pPr>
            <w:r>
              <w:t>Б.Ельцин</w:t>
            </w:r>
          </w:p>
        </w:tc>
      </w:tr>
    </w:tbl>
    <w:p w:rsidR="00000000" w:rsidRDefault="002D1241"/>
    <w:p w:rsidR="00000000" w:rsidRDefault="002D1241">
      <w:pPr>
        <w:pStyle w:val="ad"/>
      </w:pPr>
      <w:r>
        <w:t>Москва, Дом Советов</w:t>
      </w:r>
    </w:p>
    <w:p w:rsidR="00000000" w:rsidRDefault="002D1241">
      <w:pPr>
        <w:pStyle w:val="ad"/>
      </w:pPr>
      <w:r>
        <w:t>7 февраля 1992 года N 2300-I</w:t>
      </w:r>
    </w:p>
    <w:p w:rsidR="002D1241" w:rsidRDefault="002D1241"/>
    <w:sectPr w:rsidR="002D124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65ED"/>
    <w:rsid w:val="002D1241"/>
    <w:rsid w:val="00C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492337.0" TargetMode="External"/><Relationship Id="rId299" Type="http://schemas.openxmlformats.org/officeDocument/2006/relationships/hyperlink" Target="garantF1://12038155.130" TargetMode="External"/><Relationship Id="rId303" Type="http://schemas.openxmlformats.org/officeDocument/2006/relationships/hyperlink" Target="garantF1://5421262.0" TargetMode="External"/><Relationship Id="rId21" Type="http://schemas.openxmlformats.org/officeDocument/2006/relationships/hyperlink" Target="garantF1://10064072.0" TargetMode="External"/><Relationship Id="rId42" Type="http://schemas.openxmlformats.org/officeDocument/2006/relationships/hyperlink" Target="garantF1://12045885.8" TargetMode="External"/><Relationship Id="rId63" Type="http://schemas.openxmlformats.org/officeDocument/2006/relationships/hyperlink" Target="garantF1://3900266.706" TargetMode="External"/><Relationship Id="rId84" Type="http://schemas.openxmlformats.org/officeDocument/2006/relationships/hyperlink" Target="garantF1://70444866.0" TargetMode="External"/><Relationship Id="rId138" Type="http://schemas.openxmlformats.org/officeDocument/2006/relationships/hyperlink" Target="garantF1://5660754.173" TargetMode="External"/><Relationship Id="rId159" Type="http://schemas.openxmlformats.org/officeDocument/2006/relationships/hyperlink" Target="garantF1://3900266.1806" TargetMode="External"/><Relationship Id="rId170" Type="http://schemas.openxmlformats.org/officeDocument/2006/relationships/hyperlink" Target="garantF1://5129539.2001" TargetMode="External"/><Relationship Id="rId191" Type="http://schemas.openxmlformats.org/officeDocument/2006/relationships/hyperlink" Target="garantF1://70094860.411" TargetMode="External"/><Relationship Id="rId205" Type="http://schemas.openxmlformats.org/officeDocument/2006/relationships/hyperlink" Target="garantF1://70591972.0" TargetMode="External"/><Relationship Id="rId226" Type="http://schemas.openxmlformats.org/officeDocument/2006/relationships/hyperlink" Target="garantF1://3900266.2803" TargetMode="External"/><Relationship Id="rId247" Type="http://schemas.openxmlformats.org/officeDocument/2006/relationships/hyperlink" Target="garantF1://3859058.3401" TargetMode="External"/><Relationship Id="rId107" Type="http://schemas.openxmlformats.org/officeDocument/2006/relationships/hyperlink" Target="garantF1://57489507.0" TargetMode="External"/><Relationship Id="rId268" Type="http://schemas.openxmlformats.org/officeDocument/2006/relationships/hyperlink" Target="garantF1://12088101.7101" TargetMode="External"/><Relationship Id="rId289" Type="http://schemas.openxmlformats.org/officeDocument/2006/relationships/hyperlink" Target="garantF1://71901334.90018" TargetMode="External"/><Relationship Id="rId11" Type="http://schemas.openxmlformats.org/officeDocument/2006/relationships/hyperlink" Target="garantF1://79941.1000" TargetMode="External"/><Relationship Id="rId32" Type="http://schemas.openxmlformats.org/officeDocument/2006/relationships/hyperlink" Target="garantF1://12025267.14401" TargetMode="External"/><Relationship Id="rId53" Type="http://schemas.openxmlformats.org/officeDocument/2006/relationships/hyperlink" Target="garantF1://12029354.2321" TargetMode="External"/><Relationship Id="rId74" Type="http://schemas.openxmlformats.org/officeDocument/2006/relationships/hyperlink" Target="garantF1://71901334.10108" TargetMode="External"/><Relationship Id="rId128" Type="http://schemas.openxmlformats.org/officeDocument/2006/relationships/hyperlink" Target="garantF1://12087279.2" TargetMode="External"/><Relationship Id="rId149" Type="http://schemas.openxmlformats.org/officeDocument/2006/relationships/hyperlink" Target="garantF1://12156685.0" TargetMode="External"/><Relationship Id="rId314" Type="http://schemas.openxmlformats.org/officeDocument/2006/relationships/hyperlink" Target="garantF1://12029354.0" TargetMode="External"/><Relationship Id="rId5" Type="http://schemas.openxmlformats.org/officeDocument/2006/relationships/hyperlink" Target="garantF1://10006035.0" TargetMode="External"/><Relationship Id="rId95" Type="http://schemas.openxmlformats.org/officeDocument/2006/relationships/hyperlink" Target="garantF1://3900266.10032" TargetMode="External"/><Relationship Id="rId160" Type="http://schemas.openxmlformats.org/officeDocument/2006/relationships/hyperlink" Target="garantF1://57492270.0" TargetMode="External"/><Relationship Id="rId181" Type="http://schemas.openxmlformats.org/officeDocument/2006/relationships/hyperlink" Target="garantF1://12156685.0" TargetMode="External"/><Relationship Id="rId216" Type="http://schemas.openxmlformats.org/officeDocument/2006/relationships/hyperlink" Target="garantF1://12088101.7101" TargetMode="External"/><Relationship Id="rId237" Type="http://schemas.openxmlformats.org/officeDocument/2006/relationships/hyperlink" Target="garantF1://57489518.0" TargetMode="External"/><Relationship Id="rId258" Type="http://schemas.openxmlformats.org/officeDocument/2006/relationships/hyperlink" Target="garantF1://57489522.0" TargetMode="External"/><Relationship Id="rId279" Type="http://schemas.openxmlformats.org/officeDocument/2006/relationships/hyperlink" Target="garantF1://71901334.10114" TargetMode="External"/><Relationship Id="rId22" Type="http://schemas.openxmlformats.org/officeDocument/2006/relationships/hyperlink" Target="garantF1://12061591.134" TargetMode="External"/><Relationship Id="rId43" Type="http://schemas.openxmlformats.org/officeDocument/2006/relationships/hyperlink" Target="garantF1://11800963.2000" TargetMode="External"/><Relationship Id="rId64" Type="http://schemas.openxmlformats.org/officeDocument/2006/relationships/hyperlink" Target="garantF1://57489503.0" TargetMode="External"/><Relationship Id="rId118" Type="http://schemas.openxmlformats.org/officeDocument/2006/relationships/hyperlink" Target="garantF1://3859058.1403" TargetMode="External"/><Relationship Id="rId139" Type="http://schemas.openxmlformats.org/officeDocument/2006/relationships/hyperlink" Target="garantF1://5421259.0" TargetMode="External"/><Relationship Id="rId290" Type="http://schemas.openxmlformats.org/officeDocument/2006/relationships/hyperlink" Target="garantF1://77568626.4404" TargetMode="External"/><Relationship Id="rId304" Type="http://schemas.openxmlformats.org/officeDocument/2006/relationships/hyperlink" Target="garantF1://70107730.412" TargetMode="External"/><Relationship Id="rId85" Type="http://schemas.openxmlformats.org/officeDocument/2006/relationships/hyperlink" Target="garantF1://70444866.1701" TargetMode="External"/><Relationship Id="rId150" Type="http://schemas.openxmlformats.org/officeDocument/2006/relationships/hyperlink" Target="garantF1://5129539.1803" TargetMode="External"/><Relationship Id="rId171" Type="http://schemas.openxmlformats.org/officeDocument/2006/relationships/hyperlink" Target="garantF1://12056685.4" TargetMode="External"/><Relationship Id="rId192" Type="http://schemas.openxmlformats.org/officeDocument/2006/relationships/hyperlink" Target="garantF1://12056685.4" TargetMode="External"/><Relationship Id="rId206" Type="http://schemas.openxmlformats.org/officeDocument/2006/relationships/hyperlink" Target="garantF1://57489516.0" TargetMode="External"/><Relationship Id="rId227" Type="http://schemas.openxmlformats.org/officeDocument/2006/relationships/hyperlink" Target="garantF1://3900266.2804" TargetMode="External"/><Relationship Id="rId248" Type="http://schemas.openxmlformats.org/officeDocument/2006/relationships/hyperlink" Target="garantF1://3859058.3402" TargetMode="External"/><Relationship Id="rId269" Type="http://schemas.openxmlformats.org/officeDocument/2006/relationships/hyperlink" Target="garantF1://5660754.40" TargetMode="External"/><Relationship Id="rId12" Type="http://schemas.openxmlformats.org/officeDocument/2006/relationships/hyperlink" Target="garantF1://79941.0" TargetMode="External"/><Relationship Id="rId33" Type="http://schemas.openxmlformats.org/officeDocument/2006/relationships/hyperlink" Target="garantF1://3900266.405" TargetMode="External"/><Relationship Id="rId108" Type="http://schemas.openxmlformats.org/officeDocument/2006/relationships/hyperlink" Target="garantF1://3900266.131" TargetMode="External"/><Relationship Id="rId129" Type="http://schemas.openxmlformats.org/officeDocument/2006/relationships/hyperlink" Target="garantF1://12087279.2" TargetMode="External"/><Relationship Id="rId280" Type="http://schemas.openxmlformats.org/officeDocument/2006/relationships/hyperlink" Target="garantF1://77568626.4030" TargetMode="External"/><Relationship Id="rId315" Type="http://schemas.openxmlformats.org/officeDocument/2006/relationships/hyperlink" Target="garantF1://12088101.7101" TargetMode="External"/><Relationship Id="rId54" Type="http://schemas.openxmlformats.org/officeDocument/2006/relationships/hyperlink" Target="garantF1://86346.0" TargetMode="External"/><Relationship Id="rId75" Type="http://schemas.openxmlformats.org/officeDocument/2006/relationships/hyperlink" Target="garantF1://5118829.902" TargetMode="External"/><Relationship Id="rId96" Type="http://schemas.openxmlformats.org/officeDocument/2006/relationships/hyperlink" Target="garantF1://57489505.0" TargetMode="External"/><Relationship Id="rId140" Type="http://schemas.openxmlformats.org/officeDocument/2006/relationships/hyperlink" Target="garantF1://12056685.4" TargetMode="External"/><Relationship Id="rId161" Type="http://schemas.openxmlformats.org/officeDocument/2006/relationships/hyperlink" Target="garantF1://3900266.191" TargetMode="External"/><Relationship Id="rId182" Type="http://schemas.openxmlformats.org/officeDocument/2006/relationships/hyperlink" Target="garantF1://5129539.2101" TargetMode="External"/><Relationship Id="rId217" Type="http://schemas.openxmlformats.org/officeDocument/2006/relationships/hyperlink" Target="garantF1://15052.0" TargetMode="External"/><Relationship Id="rId6" Type="http://schemas.openxmlformats.org/officeDocument/2006/relationships/hyperlink" Target="garantF1://71659142.1000" TargetMode="External"/><Relationship Id="rId238" Type="http://schemas.openxmlformats.org/officeDocument/2006/relationships/hyperlink" Target="garantF1://12017771.3" TargetMode="External"/><Relationship Id="rId259" Type="http://schemas.openxmlformats.org/officeDocument/2006/relationships/hyperlink" Target="garantF1://10064072.8611" TargetMode="External"/><Relationship Id="rId23" Type="http://schemas.openxmlformats.org/officeDocument/2006/relationships/hyperlink" Target="garantF1://5325211.1012" TargetMode="External"/><Relationship Id="rId119" Type="http://schemas.openxmlformats.org/officeDocument/2006/relationships/hyperlink" Target="garantF1://3900266.15" TargetMode="External"/><Relationship Id="rId270" Type="http://schemas.openxmlformats.org/officeDocument/2006/relationships/hyperlink" Target="garantF1://57489524.0" TargetMode="External"/><Relationship Id="rId291" Type="http://schemas.openxmlformats.org/officeDocument/2006/relationships/hyperlink" Target="garantF1://71901334.90019" TargetMode="External"/><Relationship Id="rId305" Type="http://schemas.openxmlformats.org/officeDocument/2006/relationships/hyperlink" Target="garantF1://57945893.44" TargetMode="External"/><Relationship Id="rId44" Type="http://schemas.openxmlformats.org/officeDocument/2006/relationships/hyperlink" Target="garantF1://3859058.505" TargetMode="External"/><Relationship Id="rId65" Type="http://schemas.openxmlformats.org/officeDocument/2006/relationships/hyperlink" Target="garantF1://10064072.498" TargetMode="External"/><Relationship Id="rId86" Type="http://schemas.openxmlformats.org/officeDocument/2006/relationships/hyperlink" Target="garantF1://12060292.1000" TargetMode="External"/><Relationship Id="rId130" Type="http://schemas.openxmlformats.org/officeDocument/2006/relationships/hyperlink" Target="garantF1://57489509.0" TargetMode="External"/><Relationship Id="rId151" Type="http://schemas.openxmlformats.org/officeDocument/2006/relationships/hyperlink" Target="garantF1://12056685.1044" TargetMode="External"/><Relationship Id="rId172" Type="http://schemas.openxmlformats.org/officeDocument/2006/relationships/hyperlink" Target="garantF1://12156685.0" TargetMode="External"/><Relationship Id="rId193" Type="http://schemas.openxmlformats.org/officeDocument/2006/relationships/hyperlink" Target="garantF1://12156685.0" TargetMode="External"/><Relationship Id="rId207" Type="http://schemas.openxmlformats.org/officeDocument/2006/relationships/hyperlink" Target="garantF1://3900266.2501" TargetMode="External"/><Relationship Id="rId228" Type="http://schemas.openxmlformats.org/officeDocument/2006/relationships/hyperlink" Target="garantF1://3859058.2805" TargetMode="External"/><Relationship Id="rId249" Type="http://schemas.openxmlformats.org/officeDocument/2006/relationships/hyperlink" Target="garantF1://3859058.3403" TargetMode="External"/><Relationship Id="rId13" Type="http://schemas.openxmlformats.org/officeDocument/2006/relationships/hyperlink" Target="garantF1://36364.0" TargetMode="External"/><Relationship Id="rId109" Type="http://schemas.openxmlformats.org/officeDocument/2006/relationships/hyperlink" Target="garantF1://3859058.132" TargetMode="External"/><Relationship Id="rId260" Type="http://schemas.openxmlformats.org/officeDocument/2006/relationships/hyperlink" Target="garantF1://12067401.23" TargetMode="External"/><Relationship Id="rId281" Type="http://schemas.openxmlformats.org/officeDocument/2006/relationships/hyperlink" Target="garantF1://12064247.0" TargetMode="External"/><Relationship Id="rId316" Type="http://schemas.openxmlformats.org/officeDocument/2006/relationships/hyperlink" Target="garantF1://5660754.46" TargetMode="External"/><Relationship Id="rId34" Type="http://schemas.openxmlformats.org/officeDocument/2006/relationships/hyperlink" Target="garantF1://79941.1500" TargetMode="External"/><Relationship Id="rId55" Type="http://schemas.openxmlformats.org/officeDocument/2006/relationships/hyperlink" Target="garantF1://12008380.12" TargetMode="External"/><Relationship Id="rId76" Type="http://schemas.openxmlformats.org/officeDocument/2006/relationships/hyperlink" Target="garantF1://57489504.0" TargetMode="External"/><Relationship Id="rId97" Type="http://schemas.openxmlformats.org/officeDocument/2006/relationships/hyperlink" Target="garantF1://86367.20112" TargetMode="External"/><Relationship Id="rId120" Type="http://schemas.openxmlformats.org/officeDocument/2006/relationships/hyperlink" Target="garantF1://57492336.0" TargetMode="External"/><Relationship Id="rId141" Type="http://schemas.openxmlformats.org/officeDocument/2006/relationships/hyperlink" Target="garantF1://12156685.0" TargetMode="External"/><Relationship Id="rId7" Type="http://schemas.openxmlformats.org/officeDocument/2006/relationships/hyperlink" Target="garantF1://71659142.0" TargetMode="External"/><Relationship Id="rId162" Type="http://schemas.openxmlformats.org/officeDocument/2006/relationships/hyperlink" Target="garantF1://3900266.1902" TargetMode="External"/><Relationship Id="rId183" Type="http://schemas.openxmlformats.org/officeDocument/2006/relationships/hyperlink" Target="garantF1://12008380.2000" TargetMode="External"/><Relationship Id="rId218" Type="http://schemas.openxmlformats.org/officeDocument/2006/relationships/hyperlink" Target="garantF1://5421260.0" TargetMode="External"/><Relationship Id="rId239" Type="http://schemas.openxmlformats.org/officeDocument/2006/relationships/hyperlink" Target="garantF1://3859058.302" TargetMode="External"/><Relationship Id="rId250" Type="http://schemas.openxmlformats.org/officeDocument/2006/relationships/hyperlink" Target="garantF1://57489521.0" TargetMode="External"/><Relationship Id="rId271" Type="http://schemas.openxmlformats.org/officeDocument/2006/relationships/hyperlink" Target="garantF1://12036005.1000" TargetMode="External"/><Relationship Id="rId292" Type="http://schemas.openxmlformats.org/officeDocument/2006/relationships/hyperlink" Target="garantF1://77568626.447" TargetMode="External"/><Relationship Id="rId306" Type="http://schemas.openxmlformats.org/officeDocument/2006/relationships/hyperlink" Target="garantF1://57489525.0" TargetMode="External"/><Relationship Id="rId24" Type="http://schemas.openxmlformats.org/officeDocument/2006/relationships/hyperlink" Target="garantF1://12088101.7" TargetMode="External"/><Relationship Id="rId45" Type="http://schemas.openxmlformats.org/officeDocument/2006/relationships/hyperlink" Target="garantF1://3900266.506" TargetMode="External"/><Relationship Id="rId66" Type="http://schemas.openxmlformats.org/officeDocument/2006/relationships/hyperlink" Target="garantF1://71901334.12" TargetMode="External"/><Relationship Id="rId87" Type="http://schemas.openxmlformats.org/officeDocument/2006/relationships/hyperlink" Target="garantF1://12060292.0" TargetMode="External"/><Relationship Id="rId110" Type="http://schemas.openxmlformats.org/officeDocument/2006/relationships/hyperlink" Target="garantF1://10064072.332" TargetMode="External"/><Relationship Id="rId131" Type="http://schemas.openxmlformats.org/officeDocument/2006/relationships/hyperlink" Target="garantF1://70094860.0" TargetMode="External"/><Relationship Id="rId152" Type="http://schemas.openxmlformats.org/officeDocument/2006/relationships/hyperlink" Target="garantF1://5129539.1804" TargetMode="External"/><Relationship Id="rId173" Type="http://schemas.openxmlformats.org/officeDocument/2006/relationships/hyperlink" Target="garantF1://5129539.2002" TargetMode="External"/><Relationship Id="rId194" Type="http://schemas.openxmlformats.org/officeDocument/2006/relationships/hyperlink" Target="garantF1://57489514.0" TargetMode="External"/><Relationship Id="rId208" Type="http://schemas.openxmlformats.org/officeDocument/2006/relationships/hyperlink" Target="garantF1://3900266.252" TargetMode="External"/><Relationship Id="rId229" Type="http://schemas.openxmlformats.org/officeDocument/2006/relationships/hyperlink" Target="garantF1://57489518.0" TargetMode="External"/><Relationship Id="rId19" Type="http://schemas.openxmlformats.org/officeDocument/2006/relationships/hyperlink" Target="garantF1://12087279.0" TargetMode="External"/><Relationship Id="rId224" Type="http://schemas.openxmlformats.org/officeDocument/2006/relationships/hyperlink" Target="garantF1://5129539.2801" TargetMode="External"/><Relationship Id="rId240" Type="http://schemas.openxmlformats.org/officeDocument/2006/relationships/hyperlink" Target="garantF1://57489518.0" TargetMode="External"/><Relationship Id="rId245" Type="http://schemas.openxmlformats.org/officeDocument/2006/relationships/hyperlink" Target="garantF1://3859058.3302" TargetMode="External"/><Relationship Id="rId261" Type="http://schemas.openxmlformats.org/officeDocument/2006/relationships/hyperlink" Target="garantF1://10005800.0" TargetMode="External"/><Relationship Id="rId266" Type="http://schemas.openxmlformats.org/officeDocument/2006/relationships/hyperlink" Target="garantF1://10080110.0" TargetMode="External"/><Relationship Id="rId287" Type="http://schemas.openxmlformats.org/officeDocument/2006/relationships/hyperlink" Target="garantF1://71901334.90017" TargetMode="External"/><Relationship Id="rId14" Type="http://schemas.openxmlformats.org/officeDocument/2006/relationships/hyperlink" Target="garantF1://57489500.0" TargetMode="External"/><Relationship Id="rId30" Type="http://schemas.openxmlformats.org/officeDocument/2006/relationships/hyperlink" Target="garantF1://12156685.0" TargetMode="External"/><Relationship Id="rId35" Type="http://schemas.openxmlformats.org/officeDocument/2006/relationships/hyperlink" Target="garantF1://12029354.0" TargetMode="External"/><Relationship Id="rId56" Type="http://schemas.openxmlformats.org/officeDocument/2006/relationships/hyperlink" Target="garantF1://12088101.7101" TargetMode="External"/><Relationship Id="rId77" Type="http://schemas.openxmlformats.org/officeDocument/2006/relationships/hyperlink" Target="garantF1://70444888.12" TargetMode="External"/><Relationship Id="rId100" Type="http://schemas.openxmlformats.org/officeDocument/2006/relationships/hyperlink" Target="garantF1://57489506.0" TargetMode="External"/><Relationship Id="rId105" Type="http://schemas.openxmlformats.org/officeDocument/2006/relationships/hyperlink" Target="garantF1://70094860.44" TargetMode="External"/><Relationship Id="rId126" Type="http://schemas.openxmlformats.org/officeDocument/2006/relationships/hyperlink" Target="garantF1://57325387.16011" TargetMode="External"/><Relationship Id="rId147" Type="http://schemas.openxmlformats.org/officeDocument/2006/relationships/hyperlink" Target="garantF1://3900266.1802" TargetMode="External"/><Relationship Id="rId168" Type="http://schemas.openxmlformats.org/officeDocument/2006/relationships/hyperlink" Target="garantF1://12056685.4" TargetMode="External"/><Relationship Id="rId282" Type="http://schemas.openxmlformats.org/officeDocument/2006/relationships/hyperlink" Target="garantF1://71826034.1" TargetMode="External"/><Relationship Id="rId312" Type="http://schemas.openxmlformats.org/officeDocument/2006/relationships/hyperlink" Target="garantF1://57943885.4502" TargetMode="External"/><Relationship Id="rId317" Type="http://schemas.openxmlformats.org/officeDocument/2006/relationships/hyperlink" Target="garantF1://57489561.0" TargetMode="External"/><Relationship Id="rId8" Type="http://schemas.openxmlformats.org/officeDocument/2006/relationships/hyperlink" Target="garantF1://71981026.0" TargetMode="External"/><Relationship Id="rId51" Type="http://schemas.openxmlformats.org/officeDocument/2006/relationships/hyperlink" Target="garantF1://12071546.1000" TargetMode="External"/><Relationship Id="rId72" Type="http://schemas.openxmlformats.org/officeDocument/2006/relationships/hyperlink" Target="garantF1://71901334.10108" TargetMode="External"/><Relationship Id="rId93" Type="http://schemas.openxmlformats.org/officeDocument/2006/relationships/hyperlink" Target="garantF1://12029354.0" TargetMode="External"/><Relationship Id="rId98" Type="http://schemas.openxmlformats.org/officeDocument/2006/relationships/hyperlink" Target="garantF1://71901334.10109" TargetMode="External"/><Relationship Id="rId121" Type="http://schemas.openxmlformats.org/officeDocument/2006/relationships/hyperlink" Target="garantF1://10064072.167" TargetMode="External"/><Relationship Id="rId142" Type="http://schemas.openxmlformats.org/officeDocument/2006/relationships/hyperlink" Target="garantF1://5129539.18" TargetMode="External"/><Relationship Id="rId163" Type="http://schemas.openxmlformats.org/officeDocument/2006/relationships/hyperlink" Target="garantF1://36364.16" TargetMode="External"/><Relationship Id="rId184" Type="http://schemas.openxmlformats.org/officeDocument/2006/relationships/hyperlink" Target="garantF1://12056685.4" TargetMode="External"/><Relationship Id="rId189" Type="http://schemas.openxmlformats.org/officeDocument/2006/relationships/hyperlink" Target="garantF1://57489513.0" TargetMode="External"/><Relationship Id="rId219" Type="http://schemas.openxmlformats.org/officeDocument/2006/relationships/hyperlink" Target="garantF1://57489519.0" TargetMode="External"/><Relationship Id="rId3" Type="http://schemas.openxmlformats.org/officeDocument/2006/relationships/settings" Target="settings.xml"/><Relationship Id="rId214" Type="http://schemas.openxmlformats.org/officeDocument/2006/relationships/hyperlink" Target="garantF1://5129539.2611" TargetMode="External"/><Relationship Id="rId230" Type="http://schemas.openxmlformats.org/officeDocument/2006/relationships/hyperlink" Target="garantF1://3900266.2901" TargetMode="External"/><Relationship Id="rId235" Type="http://schemas.openxmlformats.org/officeDocument/2006/relationships/hyperlink" Target="garantF1://12156685.0" TargetMode="External"/><Relationship Id="rId251" Type="http://schemas.openxmlformats.org/officeDocument/2006/relationships/hyperlink" Target="garantF1://3859058.3502" TargetMode="External"/><Relationship Id="rId256" Type="http://schemas.openxmlformats.org/officeDocument/2006/relationships/hyperlink" Target="garantF1://12187280.0" TargetMode="External"/><Relationship Id="rId277" Type="http://schemas.openxmlformats.org/officeDocument/2006/relationships/hyperlink" Target="garantF1://57943885.4025" TargetMode="External"/><Relationship Id="rId298" Type="http://schemas.openxmlformats.org/officeDocument/2006/relationships/hyperlink" Target="garantF1://57489524.0" TargetMode="External"/><Relationship Id="rId25" Type="http://schemas.openxmlformats.org/officeDocument/2006/relationships/hyperlink" Target="garantF1://5660754.10123" TargetMode="External"/><Relationship Id="rId46" Type="http://schemas.openxmlformats.org/officeDocument/2006/relationships/hyperlink" Target="garantF1://3900266.507" TargetMode="External"/><Relationship Id="rId67" Type="http://schemas.openxmlformats.org/officeDocument/2006/relationships/hyperlink" Target="garantF1://71901334.10104" TargetMode="External"/><Relationship Id="rId116" Type="http://schemas.openxmlformats.org/officeDocument/2006/relationships/hyperlink" Target="garantF1://86367.20112" TargetMode="External"/><Relationship Id="rId137" Type="http://schemas.openxmlformats.org/officeDocument/2006/relationships/hyperlink" Target="garantF1://12088101.7101" TargetMode="External"/><Relationship Id="rId158" Type="http://schemas.openxmlformats.org/officeDocument/2006/relationships/hyperlink" Target="garantF1://3900266.18006" TargetMode="External"/><Relationship Id="rId272" Type="http://schemas.openxmlformats.org/officeDocument/2006/relationships/hyperlink" Target="garantF1://70070598.1000" TargetMode="External"/><Relationship Id="rId293" Type="http://schemas.openxmlformats.org/officeDocument/2006/relationships/hyperlink" Target="garantF1://70444888.12" TargetMode="External"/><Relationship Id="rId302" Type="http://schemas.openxmlformats.org/officeDocument/2006/relationships/hyperlink" Target="garantF1://3900266.43" TargetMode="External"/><Relationship Id="rId307" Type="http://schemas.openxmlformats.org/officeDocument/2006/relationships/hyperlink" Target="garantF1://83583.0" TargetMode="External"/><Relationship Id="rId20" Type="http://schemas.openxmlformats.org/officeDocument/2006/relationships/hyperlink" Target="garantF1://3900266.1011" TargetMode="External"/><Relationship Id="rId41" Type="http://schemas.openxmlformats.org/officeDocument/2006/relationships/hyperlink" Target="garantF1://3900266.504" TargetMode="External"/><Relationship Id="rId62" Type="http://schemas.openxmlformats.org/officeDocument/2006/relationships/hyperlink" Target="garantF1://12038155.4" TargetMode="External"/><Relationship Id="rId83" Type="http://schemas.openxmlformats.org/officeDocument/2006/relationships/hyperlink" Target="garantF1://10100857.1000" TargetMode="External"/><Relationship Id="rId88" Type="http://schemas.openxmlformats.org/officeDocument/2006/relationships/hyperlink" Target="garantF1://99464.1000" TargetMode="External"/><Relationship Id="rId111" Type="http://schemas.openxmlformats.org/officeDocument/2006/relationships/hyperlink" Target="garantF1://3900266.1303" TargetMode="External"/><Relationship Id="rId132" Type="http://schemas.openxmlformats.org/officeDocument/2006/relationships/hyperlink" Target="garantF1://71858470.2" TargetMode="External"/><Relationship Id="rId153" Type="http://schemas.openxmlformats.org/officeDocument/2006/relationships/hyperlink" Target="garantF1://12056685.4" TargetMode="External"/><Relationship Id="rId174" Type="http://schemas.openxmlformats.org/officeDocument/2006/relationships/hyperlink" Target="garantF1://12008380.2000" TargetMode="External"/><Relationship Id="rId179" Type="http://schemas.openxmlformats.org/officeDocument/2006/relationships/hyperlink" Target="garantF1://57489511.0" TargetMode="External"/><Relationship Id="rId195" Type="http://schemas.openxmlformats.org/officeDocument/2006/relationships/hyperlink" Target="garantF1://10064072.4013" TargetMode="External"/><Relationship Id="rId209" Type="http://schemas.openxmlformats.org/officeDocument/2006/relationships/hyperlink" Target="garantF1://12056685.110" TargetMode="External"/><Relationship Id="rId190" Type="http://schemas.openxmlformats.org/officeDocument/2006/relationships/hyperlink" Target="garantF1://3900266.2301" TargetMode="External"/><Relationship Id="rId204" Type="http://schemas.openxmlformats.org/officeDocument/2006/relationships/hyperlink" Target="garantF1://70444888.12" TargetMode="External"/><Relationship Id="rId220" Type="http://schemas.openxmlformats.org/officeDocument/2006/relationships/hyperlink" Target="garantF1://3859058.2702" TargetMode="External"/><Relationship Id="rId225" Type="http://schemas.openxmlformats.org/officeDocument/2006/relationships/hyperlink" Target="garantF1://3859058.2802" TargetMode="External"/><Relationship Id="rId241" Type="http://schemas.openxmlformats.org/officeDocument/2006/relationships/hyperlink" Target="garantF1://3900266.3101" TargetMode="External"/><Relationship Id="rId246" Type="http://schemas.openxmlformats.org/officeDocument/2006/relationships/hyperlink" Target="garantF1://57489521.0" TargetMode="External"/><Relationship Id="rId267" Type="http://schemas.openxmlformats.org/officeDocument/2006/relationships/hyperlink" Target="garantF1://5421261.0" TargetMode="External"/><Relationship Id="rId288" Type="http://schemas.openxmlformats.org/officeDocument/2006/relationships/hyperlink" Target="garantF1://77568626.442" TargetMode="External"/><Relationship Id="rId15" Type="http://schemas.openxmlformats.org/officeDocument/2006/relationships/hyperlink" Target="garantF1://71901334.11" TargetMode="External"/><Relationship Id="rId36" Type="http://schemas.openxmlformats.org/officeDocument/2006/relationships/hyperlink" Target="garantF1://57492272.0" TargetMode="External"/><Relationship Id="rId57" Type="http://schemas.openxmlformats.org/officeDocument/2006/relationships/hyperlink" Target="garantF1://5660754.7055" TargetMode="External"/><Relationship Id="rId106" Type="http://schemas.openxmlformats.org/officeDocument/2006/relationships/hyperlink" Target="garantF1://3900266.13" TargetMode="External"/><Relationship Id="rId127" Type="http://schemas.openxmlformats.org/officeDocument/2006/relationships/hyperlink" Target="garantF1://12025267.14804" TargetMode="External"/><Relationship Id="rId262" Type="http://schemas.openxmlformats.org/officeDocument/2006/relationships/hyperlink" Target="garantF1://12056685.114" TargetMode="External"/><Relationship Id="rId283" Type="http://schemas.openxmlformats.org/officeDocument/2006/relationships/hyperlink" Target="garantF1://12064247.1601" TargetMode="External"/><Relationship Id="rId313" Type="http://schemas.openxmlformats.org/officeDocument/2006/relationships/hyperlink" Target="garantF1://86367.20112" TargetMode="External"/><Relationship Id="rId318" Type="http://schemas.openxmlformats.org/officeDocument/2006/relationships/hyperlink" Target="garantF1://86367.20112" TargetMode="External"/><Relationship Id="rId10" Type="http://schemas.openxmlformats.org/officeDocument/2006/relationships/hyperlink" Target="garantF1://70094860.0" TargetMode="External"/><Relationship Id="rId31" Type="http://schemas.openxmlformats.org/officeDocument/2006/relationships/hyperlink" Target="garantF1://5129539.402" TargetMode="External"/><Relationship Id="rId52" Type="http://schemas.openxmlformats.org/officeDocument/2006/relationships/hyperlink" Target="garantF1://12054718.1000" TargetMode="External"/><Relationship Id="rId73" Type="http://schemas.openxmlformats.org/officeDocument/2006/relationships/hyperlink" Target="garantF1://71901334.10108" TargetMode="External"/><Relationship Id="rId78" Type="http://schemas.openxmlformats.org/officeDocument/2006/relationships/hyperlink" Target="garantF1://57956145.1002" TargetMode="External"/><Relationship Id="rId94" Type="http://schemas.openxmlformats.org/officeDocument/2006/relationships/hyperlink" Target="garantF1://12038155.113017" TargetMode="External"/><Relationship Id="rId99" Type="http://schemas.openxmlformats.org/officeDocument/2006/relationships/hyperlink" Target="garantF1://77568626.12" TargetMode="External"/><Relationship Id="rId101" Type="http://schemas.openxmlformats.org/officeDocument/2006/relationships/hyperlink" Target="garantF1://3900266.1201" TargetMode="External"/><Relationship Id="rId122" Type="http://schemas.openxmlformats.org/officeDocument/2006/relationships/hyperlink" Target="garantF1://3900266.1602" TargetMode="External"/><Relationship Id="rId143" Type="http://schemas.openxmlformats.org/officeDocument/2006/relationships/hyperlink" Target="garantF1://57489510.0" TargetMode="External"/><Relationship Id="rId148" Type="http://schemas.openxmlformats.org/officeDocument/2006/relationships/hyperlink" Target="garantF1://12056685.4" TargetMode="External"/><Relationship Id="rId164" Type="http://schemas.openxmlformats.org/officeDocument/2006/relationships/hyperlink" Target="garantF1://3900266.1903" TargetMode="External"/><Relationship Id="rId169" Type="http://schemas.openxmlformats.org/officeDocument/2006/relationships/hyperlink" Target="garantF1://12156685.0" TargetMode="External"/><Relationship Id="rId185" Type="http://schemas.openxmlformats.org/officeDocument/2006/relationships/hyperlink" Target="garantF1://12156685.0" TargetMode="External"/><Relationship Id="rId4" Type="http://schemas.openxmlformats.org/officeDocument/2006/relationships/webSettings" Target="webSettings.xml"/><Relationship Id="rId9" Type="http://schemas.openxmlformats.org/officeDocument/2006/relationships/hyperlink" Target="garantF1://71674320.0" TargetMode="External"/><Relationship Id="rId180" Type="http://schemas.openxmlformats.org/officeDocument/2006/relationships/hyperlink" Target="garantF1://12056685.4" TargetMode="External"/><Relationship Id="rId210" Type="http://schemas.openxmlformats.org/officeDocument/2006/relationships/hyperlink" Target="garantF1://5129539.26" TargetMode="External"/><Relationship Id="rId215" Type="http://schemas.openxmlformats.org/officeDocument/2006/relationships/hyperlink" Target="garantF1://10064072.4920" TargetMode="External"/><Relationship Id="rId236" Type="http://schemas.openxmlformats.org/officeDocument/2006/relationships/hyperlink" Target="garantF1://5129539.30" TargetMode="External"/><Relationship Id="rId257" Type="http://schemas.openxmlformats.org/officeDocument/2006/relationships/hyperlink" Target="garantF1://5660622.37" TargetMode="External"/><Relationship Id="rId278" Type="http://schemas.openxmlformats.org/officeDocument/2006/relationships/hyperlink" Target="garantF1://70058398.1000" TargetMode="External"/><Relationship Id="rId26" Type="http://schemas.openxmlformats.org/officeDocument/2006/relationships/hyperlink" Target="garantF1://70305818.1631" TargetMode="External"/><Relationship Id="rId231" Type="http://schemas.openxmlformats.org/officeDocument/2006/relationships/hyperlink" Target="garantF1://3900266.2902" TargetMode="External"/><Relationship Id="rId252" Type="http://schemas.openxmlformats.org/officeDocument/2006/relationships/hyperlink" Target="garantF1://3859058.3503" TargetMode="External"/><Relationship Id="rId273" Type="http://schemas.openxmlformats.org/officeDocument/2006/relationships/hyperlink" Target="garantF1://71901334.90014" TargetMode="External"/><Relationship Id="rId294" Type="http://schemas.openxmlformats.org/officeDocument/2006/relationships/hyperlink" Target="garantF1://12029354.600" TargetMode="External"/><Relationship Id="rId308" Type="http://schemas.openxmlformats.org/officeDocument/2006/relationships/hyperlink" Target="garantF1://86367.20112" TargetMode="External"/><Relationship Id="rId47" Type="http://schemas.openxmlformats.org/officeDocument/2006/relationships/hyperlink" Target="garantF1://57489501.0" TargetMode="External"/><Relationship Id="rId68" Type="http://schemas.openxmlformats.org/officeDocument/2006/relationships/hyperlink" Target="garantF1://77568626.9" TargetMode="External"/><Relationship Id="rId89" Type="http://schemas.openxmlformats.org/officeDocument/2006/relationships/hyperlink" Target="garantF1://12071109.10" TargetMode="External"/><Relationship Id="rId112" Type="http://schemas.openxmlformats.org/officeDocument/2006/relationships/hyperlink" Target="garantF1://3900266.1304" TargetMode="External"/><Relationship Id="rId133" Type="http://schemas.openxmlformats.org/officeDocument/2006/relationships/hyperlink" Target="garantF1://77560350.171" TargetMode="External"/><Relationship Id="rId154" Type="http://schemas.openxmlformats.org/officeDocument/2006/relationships/hyperlink" Target="garantF1://12156685.0" TargetMode="External"/><Relationship Id="rId175" Type="http://schemas.openxmlformats.org/officeDocument/2006/relationships/hyperlink" Target="garantF1://12056685.4" TargetMode="External"/><Relationship Id="rId196" Type="http://schemas.openxmlformats.org/officeDocument/2006/relationships/hyperlink" Target="garantF1://57489515.0" TargetMode="External"/><Relationship Id="rId200" Type="http://schemas.openxmlformats.org/officeDocument/2006/relationships/hyperlink" Target="garantF1://3900266.2402" TargetMode="External"/><Relationship Id="rId16" Type="http://schemas.openxmlformats.org/officeDocument/2006/relationships/hyperlink" Target="garantF1://77568626.10011" TargetMode="External"/><Relationship Id="rId221" Type="http://schemas.openxmlformats.org/officeDocument/2006/relationships/hyperlink" Target="garantF1://57489519.0" TargetMode="External"/><Relationship Id="rId242" Type="http://schemas.openxmlformats.org/officeDocument/2006/relationships/hyperlink" Target="garantF1://3900266.32" TargetMode="External"/><Relationship Id="rId263" Type="http://schemas.openxmlformats.org/officeDocument/2006/relationships/hyperlink" Target="garantF1://5129539.38" TargetMode="External"/><Relationship Id="rId284" Type="http://schemas.openxmlformats.org/officeDocument/2006/relationships/hyperlink" Target="garantF1://71901334.90016" TargetMode="External"/><Relationship Id="rId319" Type="http://schemas.openxmlformats.org/officeDocument/2006/relationships/fontTable" Target="fontTable.xml"/><Relationship Id="rId37" Type="http://schemas.openxmlformats.org/officeDocument/2006/relationships/hyperlink" Target="garantF1://3900266.501" TargetMode="External"/><Relationship Id="rId58" Type="http://schemas.openxmlformats.org/officeDocument/2006/relationships/hyperlink" Target="garantF1://71842.1000" TargetMode="External"/><Relationship Id="rId79" Type="http://schemas.openxmlformats.org/officeDocument/2006/relationships/hyperlink" Target="garantF1://12029354.0" TargetMode="External"/><Relationship Id="rId102" Type="http://schemas.openxmlformats.org/officeDocument/2006/relationships/hyperlink" Target="garantF1://71901334.10112" TargetMode="External"/><Relationship Id="rId123" Type="http://schemas.openxmlformats.org/officeDocument/2006/relationships/hyperlink" Target="garantF1://70444888.12" TargetMode="External"/><Relationship Id="rId144" Type="http://schemas.openxmlformats.org/officeDocument/2006/relationships/hyperlink" Target="garantF1://12056685.4" TargetMode="External"/><Relationship Id="rId90" Type="http://schemas.openxmlformats.org/officeDocument/2006/relationships/hyperlink" Target="garantF1://12008380.1018" TargetMode="External"/><Relationship Id="rId165" Type="http://schemas.openxmlformats.org/officeDocument/2006/relationships/hyperlink" Target="garantF1://3900266.195" TargetMode="External"/><Relationship Id="rId186" Type="http://schemas.openxmlformats.org/officeDocument/2006/relationships/hyperlink" Target="garantF1://5129539.22" TargetMode="External"/><Relationship Id="rId211" Type="http://schemas.openxmlformats.org/officeDocument/2006/relationships/hyperlink" Target="garantF1://57489517.0" TargetMode="External"/><Relationship Id="rId232" Type="http://schemas.openxmlformats.org/officeDocument/2006/relationships/hyperlink" Target="garantF1://3900266.2903" TargetMode="External"/><Relationship Id="rId253" Type="http://schemas.openxmlformats.org/officeDocument/2006/relationships/hyperlink" Target="garantF1://3900266.36" TargetMode="External"/><Relationship Id="rId274" Type="http://schemas.openxmlformats.org/officeDocument/2006/relationships/hyperlink" Target="garantF1://77568626.4021" TargetMode="External"/><Relationship Id="rId295" Type="http://schemas.openxmlformats.org/officeDocument/2006/relationships/hyperlink" Target="garantF1://70217988.1000" TargetMode="External"/><Relationship Id="rId309" Type="http://schemas.openxmlformats.org/officeDocument/2006/relationships/hyperlink" Target="garantF1://3900266.45" TargetMode="External"/><Relationship Id="rId27" Type="http://schemas.openxmlformats.org/officeDocument/2006/relationships/hyperlink" Target="garantF1://57642810.3" TargetMode="External"/><Relationship Id="rId48" Type="http://schemas.openxmlformats.org/officeDocument/2006/relationships/hyperlink" Target="garantF1://57489502.0" TargetMode="External"/><Relationship Id="rId69" Type="http://schemas.openxmlformats.org/officeDocument/2006/relationships/hyperlink" Target="garantF1://57489526.0" TargetMode="External"/><Relationship Id="rId113" Type="http://schemas.openxmlformats.org/officeDocument/2006/relationships/hyperlink" Target="garantF1://10064072.1098" TargetMode="External"/><Relationship Id="rId134" Type="http://schemas.openxmlformats.org/officeDocument/2006/relationships/hyperlink" Target="garantF1://71858414.0" TargetMode="External"/><Relationship Id="rId320" Type="http://schemas.openxmlformats.org/officeDocument/2006/relationships/theme" Target="theme/theme1.xml"/><Relationship Id="rId80" Type="http://schemas.openxmlformats.org/officeDocument/2006/relationships/hyperlink" Target="garantF1://12017866.105" TargetMode="External"/><Relationship Id="rId155" Type="http://schemas.openxmlformats.org/officeDocument/2006/relationships/hyperlink" Target="garantF1://70094860.43" TargetMode="External"/><Relationship Id="rId176" Type="http://schemas.openxmlformats.org/officeDocument/2006/relationships/hyperlink" Target="garantF1://12156685.0" TargetMode="External"/><Relationship Id="rId197" Type="http://schemas.openxmlformats.org/officeDocument/2006/relationships/hyperlink" Target="garantF1://12056685.4" TargetMode="External"/><Relationship Id="rId201" Type="http://schemas.openxmlformats.org/officeDocument/2006/relationships/hyperlink" Target="garantF1://3900266.2403" TargetMode="External"/><Relationship Id="rId222" Type="http://schemas.openxmlformats.org/officeDocument/2006/relationships/hyperlink" Target="garantF1://12056685.4" TargetMode="External"/><Relationship Id="rId243" Type="http://schemas.openxmlformats.org/officeDocument/2006/relationships/hyperlink" Target="garantF1://57489520.0" TargetMode="External"/><Relationship Id="rId264" Type="http://schemas.openxmlformats.org/officeDocument/2006/relationships/hyperlink" Target="garantF1://57489523.0" TargetMode="External"/><Relationship Id="rId285" Type="http://schemas.openxmlformats.org/officeDocument/2006/relationships/hyperlink" Target="garantF1://77568626.441" TargetMode="External"/><Relationship Id="rId17" Type="http://schemas.openxmlformats.org/officeDocument/2006/relationships/hyperlink" Target="garantF1://12038155.6" TargetMode="External"/><Relationship Id="rId38" Type="http://schemas.openxmlformats.org/officeDocument/2006/relationships/hyperlink" Target="garantF1://3900266.502" TargetMode="External"/><Relationship Id="rId59" Type="http://schemas.openxmlformats.org/officeDocument/2006/relationships/hyperlink" Target="garantF1://71842.0" TargetMode="External"/><Relationship Id="rId103" Type="http://schemas.openxmlformats.org/officeDocument/2006/relationships/hyperlink" Target="garantF1://71901334.10112" TargetMode="External"/><Relationship Id="rId124" Type="http://schemas.openxmlformats.org/officeDocument/2006/relationships/hyperlink" Target="garantF1://57493261.0" TargetMode="External"/><Relationship Id="rId310" Type="http://schemas.openxmlformats.org/officeDocument/2006/relationships/hyperlink" Target="garantF1://57489562.0" TargetMode="External"/><Relationship Id="rId70" Type="http://schemas.openxmlformats.org/officeDocument/2006/relationships/hyperlink" Target="garantF1://71901334.10105" TargetMode="External"/><Relationship Id="rId91" Type="http://schemas.openxmlformats.org/officeDocument/2006/relationships/hyperlink" Target="garantF1://12017866.183" TargetMode="External"/><Relationship Id="rId145" Type="http://schemas.openxmlformats.org/officeDocument/2006/relationships/hyperlink" Target="garantF1://12156685.0" TargetMode="External"/><Relationship Id="rId166" Type="http://schemas.openxmlformats.org/officeDocument/2006/relationships/hyperlink" Target="garantF1://3900266.20" TargetMode="External"/><Relationship Id="rId187" Type="http://schemas.openxmlformats.org/officeDocument/2006/relationships/hyperlink" Target="garantF1://57489512.0" TargetMode="External"/><Relationship Id="rId1" Type="http://schemas.openxmlformats.org/officeDocument/2006/relationships/numbering" Target="numbering.xml"/><Relationship Id="rId212" Type="http://schemas.openxmlformats.org/officeDocument/2006/relationships/hyperlink" Target="garantF1://12056685.4" TargetMode="External"/><Relationship Id="rId233" Type="http://schemas.openxmlformats.org/officeDocument/2006/relationships/hyperlink" Target="garantF1://3900266.2904" TargetMode="External"/><Relationship Id="rId254" Type="http://schemas.openxmlformats.org/officeDocument/2006/relationships/hyperlink" Target="garantF1://57489521.0" TargetMode="External"/><Relationship Id="rId28" Type="http://schemas.openxmlformats.org/officeDocument/2006/relationships/hyperlink" Target="garantF1://5532903.0" TargetMode="External"/><Relationship Id="rId49" Type="http://schemas.openxmlformats.org/officeDocument/2006/relationships/hyperlink" Target="garantF1://3859058.701" TargetMode="External"/><Relationship Id="rId114" Type="http://schemas.openxmlformats.org/officeDocument/2006/relationships/hyperlink" Target="garantF1://3900266.1305" TargetMode="External"/><Relationship Id="rId275" Type="http://schemas.openxmlformats.org/officeDocument/2006/relationships/hyperlink" Target="garantF1://71901334.90015" TargetMode="External"/><Relationship Id="rId296" Type="http://schemas.openxmlformats.org/officeDocument/2006/relationships/hyperlink" Target="garantF1://71901334.10116" TargetMode="External"/><Relationship Id="rId300" Type="http://schemas.openxmlformats.org/officeDocument/2006/relationships/hyperlink" Target="garantF1://3900266.42" TargetMode="External"/><Relationship Id="rId60" Type="http://schemas.openxmlformats.org/officeDocument/2006/relationships/hyperlink" Target="garantF1://12019543.2" TargetMode="External"/><Relationship Id="rId81" Type="http://schemas.openxmlformats.org/officeDocument/2006/relationships/hyperlink" Target="garantF1://12017866.106" TargetMode="External"/><Relationship Id="rId135" Type="http://schemas.openxmlformats.org/officeDocument/2006/relationships/hyperlink" Target="garantF1://3900266.172" TargetMode="External"/><Relationship Id="rId156" Type="http://schemas.openxmlformats.org/officeDocument/2006/relationships/hyperlink" Target="garantF1://10064072.493" TargetMode="External"/><Relationship Id="rId177" Type="http://schemas.openxmlformats.org/officeDocument/2006/relationships/hyperlink" Target="garantF1://5129539.2003" TargetMode="External"/><Relationship Id="rId198" Type="http://schemas.openxmlformats.org/officeDocument/2006/relationships/hyperlink" Target="garantF1://12156685.0" TargetMode="External"/><Relationship Id="rId202" Type="http://schemas.openxmlformats.org/officeDocument/2006/relationships/hyperlink" Target="garantF1://3900266.2444" TargetMode="External"/><Relationship Id="rId223" Type="http://schemas.openxmlformats.org/officeDocument/2006/relationships/hyperlink" Target="garantF1://12156685.0" TargetMode="External"/><Relationship Id="rId244" Type="http://schemas.openxmlformats.org/officeDocument/2006/relationships/hyperlink" Target="garantF1://57489521.0" TargetMode="External"/><Relationship Id="rId18" Type="http://schemas.openxmlformats.org/officeDocument/2006/relationships/hyperlink" Target="garantF1://3900266.105" TargetMode="External"/><Relationship Id="rId39" Type="http://schemas.openxmlformats.org/officeDocument/2006/relationships/hyperlink" Target="garantF1://11800963.1000" TargetMode="External"/><Relationship Id="rId265" Type="http://schemas.openxmlformats.org/officeDocument/2006/relationships/hyperlink" Target="garantF1://12088101.7101" TargetMode="External"/><Relationship Id="rId286" Type="http://schemas.openxmlformats.org/officeDocument/2006/relationships/hyperlink" Target="garantF1://86367.20112" TargetMode="External"/><Relationship Id="rId50" Type="http://schemas.openxmlformats.org/officeDocument/2006/relationships/hyperlink" Target="garantF1://3900266.704" TargetMode="External"/><Relationship Id="rId104" Type="http://schemas.openxmlformats.org/officeDocument/2006/relationships/hyperlink" Target="garantF1://71901334.10112" TargetMode="External"/><Relationship Id="rId125" Type="http://schemas.openxmlformats.org/officeDocument/2006/relationships/hyperlink" Target="garantF1://71566856.32" TargetMode="External"/><Relationship Id="rId146" Type="http://schemas.openxmlformats.org/officeDocument/2006/relationships/hyperlink" Target="garantF1://5129539.181" TargetMode="External"/><Relationship Id="rId167" Type="http://schemas.openxmlformats.org/officeDocument/2006/relationships/hyperlink" Target="garantF1://57492335.0" TargetMode="External"/><Relationship Id="rId188" Type="http://schemas.openxmlformats.org/officeDocument/2006/relationships/hyperlink" Target="garantF1://3900266.23" TargetMode="External"/><Relationship Id="rId311" Type="http://schemas.openxmlformats.org/officeDocument/2006/relationships/hyperlink" Target="garantF1://10064186.2" TargetMode="External"/><Relationship Id="rId71" Type="http://schemas.openxmlformats.org/officeDocument/2006/relationships/hyperlink" Target="garantF1://77568626.901" TargetMode="External"/><Relationship Id="rId92" Type="http://schemas.openxmlformats.org/officeDocument/2006/relationships/hyperlink" Target="garantF1://3900266.1003" TargetMode="External"/><Relationship Id="rId213" Type="http://schemas.openxmlformats.org/officeDocument/2006/relationships/hyperlink" Target="garantF1://12156685.0" TargetMode="External"/><Relationship Id="rId234" Type="http://schemas.openxmlformats.org/officeDocument/2006/relationships/hyperlink" Target="garantF1://12056685.4" TargetMode="External"/><Relationship Id="rId2" Type="http://schemas.openxmlformats.org/officeDocument/2006/relationships/styles" Target="styles.xml"/><Relationship Id="rId29" Type="http://schemas.openxmlformats.org/officeDocument/2006/relationships/hyperlink" Target="garantF1://12056685.4" TargetMode="External"/><Relationship Id="rId255" Type="http://schemas.openxmlformats.org/officeDocument/2006/relationships/hyperlink" Target="garantF1://12087280.231" TargetMode="External"/><Relationship Id="rId276" Type="http://schemas.openxmlformats.org/officeDocument/2006/relationships/hyperlink" Target="garantF1://77568626.4024" TargetMode="External"/><Relationship Id="rId297" Type="http://schemas.openxmlformats.org/officeDocument/2006/relationships/hyperlink" Target="garantF1://77568626.41" TargetMode="External"/><Relationship Id="rId40" Type="http://schemas.openxmlformats.org/officeDocument/2006/relationships/hyperlink" Target="garantF1://3859058.503" TargetMode="External"/><Relationship Id="rId115" Type="http://schemas.openxmlformats.org/officeDocument/2006/relationships/hyperlink" Target="garantF1://3900266.1306" TargetMode="External"/><Relationship Id="rId136" Type="http://schemas.openxmlformats.org/officeDocument/2006/relationships/hyperlink" Target="garantF1://12061685.31" TargetMode="External"/><Relationship Id="rId157" Type="http://schemas.openxmlformats.org/officeDocument/2006/relationships/hyperlink" Target="garantF1://36956.0" TargetMode="External"/><Relationship Id="rId178" Type="http://schemas.openxmlformats.org/officeDocument/2006/relationships/hyperlink" Target="garantF1://3859058.2004" TargetMode="External"/><Relationship Id="rId301" Type="http://schemas.openxmlformats.org/officeDocument/2006/relationships/hyperlink" Target="garantF1://12017177.263071" TargetMode="External"/><Relationship Id="rId61" Type="http://schemas.openxmlformats.org/officeDocument/2006/relationships/hyperlink" Target="garantF1://10064072.15" TargetMode="External"/><Relationship Id="rId82" Type="http://schemas.openxmlformats.org/officeDocument/2006/relationships/hyperlink" Target="garantF1://10035402.203" TargetMode="External"/><Relationship Id="rId199" Type="http://schemas.openxmlformats.org/officeDocument/2006/relationships/hyperlink" Target="garantF1://5129539.2401" TargetMode="External"/><Relationship Id="rId203" Type="http://schemas.openxmlformats.org/officeDocument/2006/relationships/hyperlink" Target="garantF1://3900266.2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22679</Words>
  <Characters>129274</Characters>
  <Application>Microsoft Office Word</Application>
  <DocSecurity>0</DocSecurity>
  <Lines>1077</Lines>
  <Paragraphs>303</Paragraphs>
  <ScaleCrop>false</ScaleCrop>
  <Company>НПП "Гарант-Сервис"</Company>
  <LinksUpToDate>false</LinksUpToDate>
  <CharactersWithSpaces>151650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Ekaterina</cp:lastModifiedBy>
  <cp:revision>2</cp:revision>
  <dcterms:created xsi:type="dcterms:W3CDTF">2019-01-18T08:39:00Z</dcterms:created>
  <dcterms:modified xsi:type="dcterms:W3CDTF">2019-01-18T08:39:00Z</dcterms:modified>
</cp:coreProperties>
</file>