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C" w:rsidRPr="006950C5" w:rsidRDefault="00BC6F2C" w:rsidP="00BC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НИЖНЯЯ САЛДА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1262B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8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" strokeweight="2.5pt"/>
        </w:pict>
      </w:r>
    </w:p>
    <w:p w:rsidR="00BC6F2C" w:rsidRPr="006950C5" w:rsidRDefault="00EF2086" w:rsidP="00BC6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01.03.2017</w:t>
      </w:r>
      <w:r w:rsidR="00BC6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159</w:t>
      </w:r>
      <w:r w:rsidR="00BC6F2C" w:rsidRPr="006950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C6F2C" w:rsidRDefault="00BC6F2C" w:rsidP="00BC6F2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6F2C" w:rsidRDefault="00BC6F2C" w:rsidP="00BC6F2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6F2C" w:rsidRDefault="00BC6F2C" w:rsidP="00BC6F2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A504F">
        <w:rPr>
          <w:rFonts w:ascii="Times New Roman" w:hAnsi="Times New Roman"/>
          <w:b/>
          <w:i/>
          <w:sz w:val="28"/>
          <w:szCs w:val="28"/>
        </w:rPr>
        <w:t xml:space="preserve">О подготовке и проведении мероприятий, посвященных </w:t>
      </w:r>
      <w:r>
        <w:rPr>
          <w:rFonts w:ascii="Times New Roman" w:hAnsi="Times New Roman"/>
          <w:b/>
          <w:i/>
          <w:sz w:val="28"/>
          <w:szCs w:val="28"/>
        </w:rPr>
        <w:t>100-летию Октябрьской революции</w:t>
      </w:r>
      <w:r w:rsidR="00EB26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1917 года</w:t>
      </w:r>
      <w:r w:rsidRPr="005A50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182E">
        <w:rPr>
          <w:rFonts w:ascii="Times New Roman" w:hAnsi="Times New Roman"/>
          <w:b/>
          <w:i/>
          <w:sz w:val="28"/>
          <w:szCs w:val="28"/>
        </w:rPr>
        <w:t>на территории</w:t>
      </w:r>
      <w:r w:rsidRPr="005A504F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D2182E">
        <w:rPr>
          <w:rFonts w:ascii="Times New Roman" w:hAnsi="Times New Roman"/>
          <w:b/>
          <w:i/>
          <w:sz w:val="28"/>
          <w:szCs w:val="28"/>
        </w:rPr>
        <w:t>го</w:t>
      </w:r>
      <w:r w:rsidRPr="005A504F">
        <w:rPr>
          <w:rFonts w:ascii="Times New Roman" w:hAnsi="Times New Roman"/>
          <w:b/>
          <w:i/>
          <w:sz w:val="28"/>
          <w:szCs w:val="28"/>
        </w:rPr>
        <w:t xml:space="preserve"> округ</w:t>
      </w:r>
      <w:r w:rsidR="00D2182E">
        <w:rPr>
          <w:rFonts w:ascii="Times New Roman" w:hAnsi="Times New Roman"/>
          <w:b/>
          <w:i/>
          <w:sz w:val="28"/>
          <w:szCs w:val="28"/>
        </w:rPr>
        <w:t>а</w:t>
      </w:r>
      <w:r w:rsidRPr="005A504F">
        <w:rPr>
          <w:rFonts w:ascii="Times New Roman" w:hAnsi="Times New Roman"/>
          <w:b/>
          <w:i/>
          <w:sz w:val="28"/>
          <w:szCs w:val="28"/>
        </w:rPr>
        <w:t xml:space="preserve"> Нижняя Салда в 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5A504F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EB26D9" w:rsidRPr="005A504F" w:rsidRDefault="00EB26D9" w:rsidP="00BC6F2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C6F2C" w:rsidRPr="00996DF8" w:rsidRDefault="00BC6F2C" w:rsidP="00BC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2C" w:rsidRPr="005A504F" w:rsidRDefault="00B34457" w:rsidP="00B3445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распоряжения </w:t>
      </w:r>
      <w:r w:rsidR="00BC6F2C" w:rsidRPr="005A504F">
        <w:rPr>
          <w:rFonts w:ascii="Times New Roman" w:eastAsia="Times New Roman" w:hAnsi="Times New Roman"/>
          <w:sz w:val="28"/>
          <w:szCs w:val="28"/>
          <w:lang w:eastAsia="ru-RU"/>
        </w:rPr>
        <w:t>Президента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</w:t>
      </w:r>
      <w:r w:rsidR="00BC6F2C" w:rsidRPr="005A504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19.12.2016 </w:t>
      </w:r>
      <w:r w:rsidR="00BC6F2C" w:rsidRPr="005A50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412-рп</w:t>
      </w:r>
      <w:r w:rsidR="00BC6F2C" w:rsidRPr="005A50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и проведении мероприятий, посвященных 100-летию революции 1917 года в России», </w:t>
      </w:r>
      <w:r w:rsidR="00EB26D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поручени</w:t>
      </w:r>
      <w:r w:rsidR="00EB26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Свердловской области 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Куйв</w:t>
      </w:r>
      <w:r w:rsidR="00D218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шева</w:t>
      </w:r>
      <w:proofErr w:type="spellEnd"/>
      <w:r w:rsidR="00BC6F2C" w:rsidRPr="005A5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04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19.12.2016 </w:t>
      </w:r>
      <w:r w:rsidRPr="005A50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66437</w:t>
      </w:r>
      <w:r w:rsidR="00BC6F2C" w:rsidRPr="005A504F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городского округа Нижняя Салда</w:t>
      </w:r>
    </w:p>
    <w:p w:rsidR="00BC6F2C" w:rsidRDefault="00BC6F2C" w:rsidP="00BC6F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CF4"/>
        </w:rPr>
      </w:pPr>
      <w:r w:rsidRPr="00C23E9F">
        <w:rPr>
          <w:rFonts w:ascii="Times New Roman" w:hAnsi="Times New Roman"/>
          <w:b/>
          <w:sz w:val="28"/>
          <w:szCs w:val="28"/>
        </w:rPr>
        <w:t>ПОСТАНОВЛ</w:t>
      </w:r>
      <w:r>
        <w:rPr>
          <w:rFonts w:ascii="Times New Roman" w:hAnsi="Times New Roman"/>
          <w:b/>
          <w:sz w:val="28"/>
          <w:szCs w:val="28"/>
        </w:rPr>
        <w:t>Я</w:t>
      </w:r>
      <w:r w:rsidRPr="00C23E9F">
        <w:rPr>
          <w:rFonts w:ascii="Times New Roman" w:hAnsi="Times New Roman"/>
          <w:b/>
          <w:sz w:val="28"/>
          <w:szCs w:val="28"/>
        </w:rPr>
        <w:t>ЕТ:</w:t>
      </w:r>
    </w:p>
    <w:p w:rsidR="00BC6F2C" w:rsidRPr="005A504F" w:rsidRDefault="00BC6F2C" w:rsidP="00B3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4F"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sub_1000" w:history="1">
        <w:r w:rsidRPr="005A504F">
          <w:rPr>
            <w:rFonts w:ascii="Times New Roman" w:hAnsi="Times New Roman"/>
            <w:bCs/>
            <w:color w:val="000000"/>
            <w:sz w:val="28"/>
            <w:szCs w:val="28"/>
          </w:rPr>
          <w:t>план</w:t>
        </w:r>
      </w:hyperlink>
      <w:r w:rsidRPr="005A504F">
        <w:rPr>
          <w:rFonts w:ascii="Times New Roman" w:hAnsi="Times New Roman"/>
          <w:sz w:val="28"/>
          <w:szCs w:val="28"/>
        </w:rPr>
        <w:t xml:space="preserve"> основных мероприятий по подготовке и проведению мероприятий, посвященных 100-летию Октябрьской револлюции1917 года </w:t>
      </w:r>
      <w:r w:rsidR="00D2182E">
        <w:rPr>
          <w:rFonts w:ascii="Times New Roman" w:hAnsi="Times New Roman"/>
          <w:sz w:val="28"/>
          <w:szCs w:val="28"/>
        </w:rPr>
        <w:t>на территории</w:t>
      </w:r>
      <w:r w:rsidRPr="005A504F">
        <w:rPr>
          <w:rFonts w:ascii="Times New Roman" w:hAnsi="Times New Roman"/>
          <w:sz w:val="28"/>
          <w:szCs w:val="28"/>
        </w:rPr>
        <w:t xml:space="preserve"> городско</w:t>
      </w:r>
      <w:r w:rsidR="00D2182E">
        <w:rPr>
          <w:rFonts w:ascii="Times New Roman" w:hAnsi="Times New Roman"/>
          <w:sz w:val="28"/>
          <w:szCs w:val="28"/>
        </w:rPr>
        <w:t>го округа</w:t>
      </w:r>
      <w:r w:rsidRPr="005A504F">
        <w:rPr>
          <w:rFonts w:ascii="Times New Roman" w:hAnsi="Times New Roman"/>
          <w:sz w:val="28"/>
          <w:szCs w:val="28"/>
        </w:rPr>
        <w:t xml:space="preserve"> Нижняя Салда в 2017 году (прилагается).</w:t>
      </w:r>
    </w:p>
    <w:p w:rsidR="00BC6F2C" w:rsidRPr="005A504F" w:rsidRDefault="00BC6F2C" w:rsidP="00B3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4F">
        <w:rPr>
          <w:rFonts w:ascii="Times New Roman" w:hAnsi="Times New Roman"/>
          <w:sz w:val="28"/>
          <w:szCs w:val="28"/>
        </w:rPr>
        <w:t xml:space="preserve">2. </w:t>
      </w:r>
      <w:r w:rsidR="007A0D93">
        <w:rPr>
          <w:rFonts w:ascii="Times New Roman" w:hAnsi="Times New Roman"/>
          <w:sz w:val="28"/>
          <w:szCs w:val="28"/>
        </w:rPr>
        <w:t>Р</w:t>
      </w:r>
      <w:r w:rsidRPr="005A504F">
        <w:rPr>
          <w:rFonts w:ascii="Times New Roman" w:hAnsi="Times New Roman"/>
          <w:sz w:val="28"/>
          <w:szCs w:val="28"/>
        </w:rPr>
        <w:t xml:space="preserve">уководителям учреждений, подведомственных Управлению культуры и Управлению образования администрации городского округа Нижняя Салда, принять участие в мероприятиях </w:t>
      </w:r>
      <w:r w:rsidRPr="005A5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подготовке и проведению </w:t>
      </w:r>
      <w:r w:rsidRPr="005A504F">
        <w:rPr>
          <w:rFonts w:ascii="Times New Roman" w:hAnsi="Times New Roman"/>
          <w:sz w:val="28"/>
          <w:szCs w:val="28"/>
        </w:rPr>
        <w:t xml:space="preserve"> мероприятий, посвященных 100-летию Октябрьской </w:t>
      </w:r>
      <w:r w:rsidR="00D2182E">
        <w:rPr>
          <w:rFonts w:ascii="Times New Roman" w:hAnsi="Times New Roman"/>
          <w:sz w:val="28"/>
          <w:szCs w:val="28"/>
        </w:rPr>
        <w:t xml:space="preserve">революции </w:t>
      </w:r>
      <w:r w:rsidRPr="005A504F">
        <w:rPr>
          <w:rFonts w:ascii="Times New Roman" w:hAnsi="Times New Roman"/>
          <w:sz w:val="28"/>
          <w:szCs w:val="28"/>
        </w:rPr>
        <w:t>1917 года.</w:t>
      </w:r>
    </w:p>
    <w:p w:rsidR="00BC6F2C" w:rsidRDefault="00BC6F2C" w:rsidP="00B3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4F">
        <w:rPr>
          <w:rFonts w:ascii="Times New Roman" w:hAnsi="Times New Roman"/>
          <w:sz w:val="28"/>
          <w:szCs w:val="28"/>
        </w:rPr>
        <w:t>3. Опубликовать настоящее постановление в газете «Городской вестник плюс» и разместить на официальном сайте городского округа Нижняя Салда</w:t>
      </w:r>
      <w:r>
        <w:rPr>
          <w:rFonts w:ascii="Times New Roman" w:hAnsi="Times New Roman"/>
          <w:sz w:val="28"/>
          <w:szCs w:val="28"/>
        </w:rPr>
        <w:t>.</w:t>
      </w:r>
    </w:p>
    <w:p w:rsidR="00BC6F2C" w:rsidRDefault="00BC6F2C" w:rsidP="00321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4F">
        <w:rPr>
          <w:rFonts w:ascii="Times New Roman" w:hAnsi="Times New Roman"/>
          <w:sz w:val="28"/>
          <w:szCs w:val="28"/>
        </w:rPr>
        <w:t xml:space="preserve">4. </w:t>
      </w:r>
      <w:r w:rsidR="003218DB" w:rsidRPr="003218D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городского округа Нижняя Салда</w:t>
      </w:r>
      <w:r w:rsidR="003218DB">
        <w:rPr>
          <w:rFonts w:ascii="Times New Roman" w:hAnsi="Times New Roman"/>
          <w:sz w:val="28"/>
          <w:szCs w:val="28"/>
        </w:rPr>
        <w:t xml:space="preserve"> </w:t>
      </w:r>
      <w:r w:rsidR="00EB26D9">
        <w:rPr>
          <w:rFonts w:ascii="Times New Roman" w:hAnsi="Times New Roman"/>
          <w:sz w:val="28"/>
          <w:szCs w:val="28"/>
        </w:rPr>
        <w:t xml:space="preserve">            </w:t>
      </w:r>
      <w:r w:rsidR="003218DB" w:rsidRPr="003218DB">
        <w:rPr>
          <w:rFonts w:ascii="Times New Roman" w:hAnsi="Times New Roman"/>
          <w:sz w:val="28"/>
          <w:szCs w:val="28"/>
        </w:rPr>
        <w:t>О.В. Третьякову.</w:t>
      </w:r>
    </w:p>
    <w:p w:rsidR="00BC6F2C" w:rsidRDefault="00BC6F2C" w:rsidP="00BC6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F2C" w:rsidRDefault="00BC6F2C" w:rsidP="00BC6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F2C" w:rsidRDefault="00BC6F2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C141B">
        <w:rPr>
          <w:rFonts w:ascii="Times New Roman" w:hAnsi="Times New Roman"/>
          <w:sz w:val="28"/>
          <w:szCs w:val="28"/>
        </w:rPr>
        <w:t xml:space="preserve"> городского округа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C1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Матвеева</w:t>
      </w:r>
    </w:p>
    <w:p w:rsidR="00D2182E" w:rsidRDefault="00D21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6F2C" w:rsidRPr="00BC6F2C" w:rsidRDefault="00BC6F2C" w:rsidP="00BC6F2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C6F2C" w:rsidRPr="00BC6F2C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BC6F2C" w:rsidRPr="00BC6F2C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>от</w:t>
      </w:r>
      <w:r w:rsidR="00EF2086">
        <w:rPr>
          <w:rFonts w:ascii="Times New Roman" w:hAnsi="Times New Roman"/>
          <w:sz w:val="28"/>
          <w:szCs w:val="28"/>
        </w:rPr>
        <w:t xml:space="preserve">01.02.2017 </w:t>
      </w:r>
      <w:r w:rsidRPr="00BC6F2C">
        <w:rPr>
          <w:rFonts w:ascii="Times New Roman" w:hAnsi="Times New Roman"/>
          <w:sz w:val="28"/>
          <w:szCs w:val="28"/>
        </w:rPr>
        <w:t xml:space="preserve"> № </w:t>
      </w:r>
      <w:r w:rsidR="00EF2086">
        <w:rPr>
          <w:rFonts w:ascii="Times New Roman" w:hAnsi="Times New Roman"/>
          <w:sz w:val="28"/>
          <w:szCs w:val="28"/>
        </w:rPr>
        <w:t>159</w:t>
      </w:r>
      <w:r w:rsidRPr="00BC6F2C">
        <w:rPr>
          <w:rFonts w:ascii="Times New Roman" w:hAnsi="Times New Roman"/>
          <w:sz w:val="28"/>
          <w:szCs w:val="28"/>
        </w:rPr>
        <w:t xml:space="preserve">  «О подготовке и проведении мероприятий, посвященных 100-летию Октябрьской революции</w:t>
      </w:r>
      <w:r w:rsidR="00EB26D9">
        <w:rPr>
          <w:rFonts w:ascii="Times New Roman" w:hAnsi="Times New Roman"/>
          <w:sz w:val="28"/>
          <w:szCs w:val="28"/>
        </w:rPr>
        <w:t xml:space="preserve">  </w:t>
      </w:r>
      <w:r w:rsidRPr="00BC6F2C">
        <w:rPr>
          <w:rFonts w:ascii="Times New Roman" w:hAnsi="Times New Roman"/>
          <w:sz w:val="28"/>
          <w:szCs w:val="28"/>
        </w:rPr>
        <w:t xml:space="preserve">1917 года </w:t>
      </w:r>
      <w:r w:rsidR="00D2182E">
        <w:rPr>
          <w:rFonts w:ascii="Times New Roman" w:hAnsi="Times New Roman"/>
          <w:sz w:val="28"/>
          <w:szCs w:val="28"/>
        </w:rPr>
        <w:t xml:space="preserve">на территории </w:t>
      </w:r>
      <w:r w:rsidRPr="00BC6F2C">
        <w:rPr>
          <w:rFonts w:ascii="Times New Roman" w:hAnsi="Times New Roman"/>
          <w:sz w:val="28"/>
          <w:szCs w:val="28"/>
        </w:rPr>
        <w:t>городско</w:t>
      </w:r>
      <w:r w:rsidR="00D2182E">
        <w:rPr>
          <w:rFonts w:ascii="Times New Roman" w:hAnsi="Times New Roman"/>
          <w:sz w:val="28"/>
          <w:szCs w:val="28"/>
        </w:rPr>
        <w:t>го</w:t>
      </w:r>
      <w:r w:rsidRPr="00BC6F2C">
        <w:rPr>
          <w:rFonts w:ascii="Times New Roman" w:hAnsi="Times New Roman"/>
          <w:sz w:val="28"/>
          <w:szCs w:val="28"/>
        </w:rPr>
        <w:t xml:space="preserve"> округ</w:t>
      </w:r>
      <w:r w:rsidR="00D2182E">
        <w:rPr>
          <w:rFonts w:ascii="Times New Roman" w:hAnsi="Times New Roman"/>
          <w:sz w:val="28"/>
          <w:szCs w:val="28"/>
        </w:rPr>
        <w:t>а</w:t>
      </w:r>
      <w:r w:rsidRPr="00BC6F2C">
        <w:rPr>
          <w:rFonts w:ascii="Times New Roman" w:hAnsi="Times New Roman"/>
          <w:sz w:val="28"/>
          <w:szCs w:val="28"/>
        </w:rPr>
        <w:t xml:space="preserve"> Нижняя Салда в 2017 году»</w:t>
      </w:r>
    </w:p>
    <w:p w:rsidR="00BC6F2C" w:rsidRPr="00BC6F2C" w:rsidRDefault="00BC6F2C" w:rsidP="00BC6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</w:rPr>
      </w:pPr>
    </w:p>
    <w:p w:rsidR="00BC6F2C" w:rsidRPr="00BC6F2C" w:rsidRDefault="00BC6F2C" w:rsidP="00BC6F2C"/>
    <w:p w:rsidR="00BC6F2C" w:rsidRPr="00BD5C72" w:rsidRDefault="00BC6F2C" w:rsidP="00BD5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C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План</w:t>
      </w:r>
      <w:r w:rsidRPr="00BD5C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основных мероприятий по подготовке и проведению </w:t>
      </w:r>
      <w:proofErr w:type="gramStart"/>
      <w:r w:rsidRPr="00BD5C72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BD5C72">
        <w:rPr>
          <w:rFonts w:ascii="Times New Roman" w:hAnsi="Times New Roman"/>
          <w:b/>
          <w:sz w:val="28"/>
          <w:szCs w:val="28"/>
        </w:rPr>
        <w:t xml:space="preserve"> мероприятий, посвященных 100-летию Октябрьской революции</w:t>
      </w:r>
      <w:r w:rsidR="00EB26D9">
        <w:rPr>
          <w:rFonts w:ascii="Times New Roman" w:hAnsi="Times New Roman"/>
          <w:b/>
          <w:sz w:val="28"/>
          <w:szCs w:val="28"/>
        </w:rPr>
        <w:t xml:space="preserve">  </w:t>
      </w:r>
      <w:r w:rsidRPr="00BD5C72">
        <w:rPr>
          <w:rFonts w:ascii="Times New Roman" w:hAnsi="Times New Roman"/>
          <w:b/>
          <w:sz w:val="28"/>
          <w:szCs w:val="28"/>
        </w:rPr>
        <w:t xml:space="preserve">1917 года </w:t>
      </w:r>
      <w:r w:rsidR="00D2182E" w:rsidRPr="00BD5C72">
        <w:rPr>
          <w:rFonts w:ascii="Times New Roman" w:hAnsi="Times New Roman"/>
          <w:b/>
          <w:sz w:val="28"/>
          <w:szCs w:val="28"/>
        </w:rPr>
        <w:t>на территории</w:t>
      </w:r>
      <w:r w:rsidRPr="00BD5C72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D2182E" w:rsidRPr="00BD5C72">
        <w:rPr>
          <w:rFonts w:ascii="Times New Roman" w:hAnsi="Times New Roman"/>
          <w:b/>
          <w:sz w:val="28"/>
          <w:szCs w:val="28"/>
        </w:rPr>
        <w:t>го округа</w:t>
      </w:r>
      <w:r w:rsidRPr="00BD5C72">
        <w:rPr>
          <w:rFonts w:ascii="Times New Roman" w:hAnsi="Times New Roman"/>
          <w:b/>
          <w:sz w:val="28"/>
          <w:szCs w:val="28"/>
        </w:rPr>
        <w:t xml:space="preserve"> Нижняя Салда в 2017 году</w:t>
      </w:r>
    </w:p>
    <w:p w:rsidR="00D2182E" w:rsidRPr="00BD5C72" w:rsidRDefault="00D2182E" w:rsidP="00BD5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4806"/>
        <w:gridCol w:w="1620"/>
        <w:gridCol w:w="2567"/>
      </w:tblGrid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№</w:t>
            </w:r>
            <w:proofErr w:type="gram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Срок проведения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Ответственный исполнитель</w:t>
            </w:r>
          </w:p>
        </w:tc>
      </w:tr>
      <w:tr w:rsidR="00BC6F2C" w:rsidRPr="00BD5C72" w:rsidTr="00B67A5D">
        <w:tc>
          <w:tcPr>
            <w:tcW w:w="9571" w:type="dxa"/>
            <w:gridSpan w:val="4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 xml:space="preserve">МБУК «Центральная городская библиотека» 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Книжная выставка «Трагические страницы истории»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  <w:p w:rsidR="00BC6F2C" w:rsidRPr="00BD5C72" w:rsidRDefault="00D2182E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lang w:bidi="yi-Hebr"/>
              </w:rPr>
              <w:t>01.10-30.10.2017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МБУК «ЦГБ»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Булатова Т.В.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Литературный вечер «Гайдар – боец, писатель, гражданин»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lang w:bidi="yi-Hebr"/>
              </w:rPr>
              <w:t>26.10.2017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МБУК «ЦГБ»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Булатова Т.В.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Книжная выставка «Нет забытой войны, нет забытых героев»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  <w:p w:rsidR="00BC6F2C" w:rsidRPr="00BD5C72" w:rsidRDefault="00D2182E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lang w:bidi="yi-Hebr"/>
              </w:rPr>
              <w:t>01.11-30.11.2017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МБУК «ЦГБ»</w:t>
            </w:r>
          </w:p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Булатова Т.В.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Исторический час «Судьба и Родина 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едины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lang w:bidi="yi-Hebr"/>
              </w:rPr>
              <w:t>7.11.2017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МБУК «ЦГБ»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Булатова Т.В.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Исторический час «Страницы русской истории: Октябрьская революция»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  <w:p w:rsidR="00BC6F2C" w:rsidRPr="00BD5C72" w:rsidRDefault="00BC6F2C" w:rsidP="00BD5C72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lang w:bidi="yi-Hebr"/>
              </w:rPr>
              <w:t>7.11.2017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МБУК «ЦГБ»</w:t>
            </w:r>
          </w:p>
          <w:p w:rsidR="00BC6F2C" w:rsidRPr="00BD5C72" w:rsidRDefault="00BC6F2C" w:rsidP="00BD5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Булатова Т.В.</w:t>
            </w:r>
          </w:p>
        </w:tc>
      </w:tr>
      <w:tr w:rsidR="00BC6F2C" w:rsidRPr="00BD5C72" w:rsidTr="00B67A5D">
        <w:trPr>
          <w:trHeight w:val="426"/>
        </w:trPr>
        <w:tc>
          <w:tcPr>
            <w:tcW w:w="9571" w:type="dxa"/>
            <w:gridSpan w:val="4"/>
          </w:tcPr>
          <w:p w:rsidR="00BC6F2C" w:rsidRPr="00BD5C72" w:rsidRDefault="00BC6F2C" w:rsidP="00BD5C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/>
                <w:sz w:val="28"/>
                <w:szCs w:val="28"/>
              </w:rPr>
              <w:t>МУ «Городской Дворец Культуры им. В. И. Ленина»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6247" w:type="dxa"/>
          </w:tcPr>
          <w:p w:rsidR="00BC6F2C" w:rsidRPr="00BD5C72" w:rsidRDefault="00D2182E" w:rsidP="00BD5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п</w:t>
            </w:r>
            <w:r w:rsidR="00BC6F2C"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амятно</w:t>
            </w: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C6F2C"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«День Октябрьской революции»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07.11.2017</w:t>
            </w:r>
          </w:p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МУ ГДК Забегаева Л.А.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7.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Концерт «День Октябрьской революции»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07.11.2017</w:t>
            </w:r>
          </w:p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МУ ГДК Забегаева Л.А.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8.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в </w:t>
            </w:r>
            <w:proofErr w:type="spellStart"/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киноклубе</w:t>
            </w:r>
            <w:proofErr w:type="spellEnd"/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100-летию Октябрьской революции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color w:val="000000"/>
                <w:sz w:val="28"/>
                <w:szCs w:val="28"/>
              </w:rPr>
              <w:t>10.11.2017</w:t>
            </w:r>
          </w:p>
          <w:p w:rsidR="00BC6F2C" w:rsidRPr="00BD5C72" w:rsidRDefault="00BC6F2C" w:rsidP="00BD5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МУ ГДК Забегаева Л.А.</w:t>
            </w:r>
          </w:p>
        </w:tc>
      </w:tr>
      <w:tr w:rsidR="00BC6F2C" w:rsidRPr="00BD5C72" w:rsidTr="00B67A5D">
        <w:tc>
          <w:tcPr>
            <w:tcW w:w="9571" w:type="dxa"/>
            <w:gridSpan w:val="4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>Муниципальное общеобразовательное учреждение Гимназия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9.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 xml:space="preserve">Уроки истории </w:t>
            </w:r>
            <w:r w:rsidRPr="00BD5C72">
              <w:rPr>
                <w:rFonts w:ascii="Times New Roman" w:hAnsi="Times New Roman"/>
                <w:sz w:val="28"/>
                <w:szCs w:val="28"/>
              </w:rPr>
              <w:t xml:space="preserve">«Земли моей </w:t>
            </w:r>
            <w:r w:rsidRPr="00BD5C72">
              <w:rPr>
                <w:rFonts w:ascii="Times New Roman" w:hAnsi="Times New Roman"/>
                <w:sz w:val="28"/>
                <w:szCs w:val="28"/>
              </w:rPr>
              <w:lastRenderedPageBreak/>
              <w:t>минувшая судьба»</w:t>
            </w:r>
          </w:p>
        </w:tc>
        <w:tc>
          <w:tcPr>
            <w:tcW w:w="1070" w:type="dxa"/>
          </w:tcPr>
          <w:p w:rsidR="00BC6F2C" w:rsidRPr="00BD5C72" w:rsidRDefault="00D2182E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</w:t>
            </w:r>
            <w:r w:rsidR="00BC6F2C" w:rsidRPr="00BD5C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 xml:space="preserve">Директор МОУ 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 xml:space="preserve">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47" w:type="dxa"/>
          </w:tcPr>
          <w:p w:rsidR="00D2182E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Открытые уроки истории «</w:t>
            </w:r>
            <w:r w:rsidRPr="00BD5C72">
              <w:rPr>
                <w:rFonts w:ascii="Times New Roman" w:hAnsi="Times New Roman"/>
                <w:sz w:val="28"/>
                <w:szCs w:val="28"/>
              </w:rPr>
              <w:t>Истоки русской Октябрьской революции: философский аспект</w:t>
            </w:r>
            <w:r w:rsidR="00D2182E" w:rsidRPr="00BD5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исторический аспект</w:t>
            </w:r>
            <w:r w:rsidR="00D2182E" w:rsidRPr="00BD5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экономический аспект</w:t>
            </w:r>
            <w:r w:rsidR="00D2182E" w:rsidRPr="00BD5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экологический аспект</w:t>
            </w:r>
            <w:r w:rsidR="00D2182E" w:rsidRPr="00BD5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2C" w:rsidRPr="00BD5C72" w:rsidRDefault="00BC6F2C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политический аспект</w:t>
            </w:r>
            <w:r w:rsidR="00D2182E" w:rsidRPr="00BD5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психологический аспект</w:t>
            </w:r>
            <w:r w:rsidR="00D2182E" w:rsidRPr="00BD5C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BC6F2C" w:rsidRPr="00BD5C72" w:rsidRDefault="00D2182E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r w:rsidR="00BC6F2C" w:rsidRPr="00BD5C72">
              <w:rPr>
                <w:rFonts w:ascii="Times New Roman" w:eastAsia="Times New Roman" w:hAnsi="Times New Roman"/>
                <w:sz w:val="28"/>
                <w:szCs w:val="28"/>
              </w:rPr>
              <w:t>отдельному плану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Книжная выставка «По страницам Октябрьской революции»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12.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«Хроника революционных событий»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13.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Классный час  «За землю, за волю»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14.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Конкурс «Знатоки истории. Октябрь 1917 года»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15.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Конкурс чтецов «Дети Октября»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16.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Литературно-поэтический час «Революция и судьба поэта» (Цветаева, Есенин, Маяковский, Блок)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17.</w:t>
            </w:r>
          </w:p>
        </w:tc>
        <w:tc>
          <w:tcPr>
            <w:tcW w:w="6247" w:type="dxa"/>
          </w:tcPr>
          <w:p w:rsidR="00D2182E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фильма </w:t>
            </w:r>
          </w:p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С. Эйзенштейна «Октябрь»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18.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Просмотр фильма «Как закалялась сталь»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Директор МОУ Гимназия 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Сторожкова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Т.А.</w:t>
            </w:r>
          </w:p>
        </w:tc>
      </w:tr>
      <w:tr w:rsidR="00BC6F2C" w:rsidRPr="00BD5C72" w:rsidTr="00B67A5D">
        <w:tc>
          <w:tcPr>
            <w:tcW w:w="9571" w:type="dxa"/>
            <w:gridSpan w:val="4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>МБОУ «Средняя общеобразовательная школа №10»</w:t>
            </w:r>
          </w:p>
        </w:tc>
      </w:tr>
      <w:tr w:rsidR="00BC6F2C" w:rsidRPr="00BD5C72" w:rsidTr="00BD5C72">
        <w:trPr>
          <w:trHeight w:val="569"/>
        </w:trPr>
        <w:tc>
          <w:tcPr>
            <w:tcW w:w="608" w:type="dxa"/>
          </w:tcPr>
          <w:p w:rsidR="00BC6F2C" w:rsidRPr="00BD5C72" w:rsidRDefault="00780258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19.</w:t>
            </w:r>
          </w:p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Обзор книжных выставок:</w:t>
            </w:r>
          </w:p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«Образ революции  в литературе»;</w:t>
            </w:r>
          </w:p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 xml:space="preserve"> «Дети Октября» (произведения о детях в канун Октября 1917 г.) и др.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0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«Революция в России: взгляд через столетие»: круглый стол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Часы истории, уроки памяти, беседы:</w:t>
            </w:r>
          </w:p>
          <w:p w:rsidR="00B34457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«Октябрьская революция: Факты и размышления»;</w:t>
            </w:r>
          </w:p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«История и уроки Октября»;</w:t>
            </w:r>
          </w:p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«Время уходит, но с нами остаётся память...»;</w:t>
            </w:r>
          </w:p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«О прошлом для будущего»</w:t>
            </w:r>
            <w:r w:rsidR="00B34457" w:rsidRPr="00BD5C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Заочное путешествие «История революции на карте города»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Конкурс сочинений «Россия в период революции глазами современности»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Конкурс краеведческих маршрутов «Моя малая Родина – часть большого Отечества»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5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sz w:val="28"/>
                <w:szCs w:val="28"/>
              </w:rPr>
              <w:t>Виртуальная экскурсия «Погибли за Советскую власть»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6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Час истории «Первые шаги Советской власти на Урале»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7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Видео – урок с обучающимися  9-х классов «По страницам революции»</w:t>
            </w:r>
            <w:proofErr w:type="gramEnd"/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780258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8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Операция «Обелиск» благоустройство памятников</w:t>
            </w:r>
          </w:p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C6F2C" w:rsidRPr="00BD5C72" w:rsidTr="00BD5C72">
        <w:tc>
          <w:tcPr>
            <w:tcW w:w="608" w:type="dxa"/>
          </w:tcPr>
          <w:p w:rsidR="00BC6F2C" w:rsidRPr="00BD5C72" w:rsidRDefault="00EB26D9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29</w:t>
            </w:r>
            <w:r w:rsidR="00780258"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Создание и пополнение информационных страничек на сайте юных краеведов школы, посвященных 100 – </w:t>
            </w:r>
            <w:proofErr w:type="spellStart"/>
            <w:r w:rsidRPr="00BD5C72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революционных трансформаций.</w:t>
            </w:r>
          </w:p>
        </w:tc>
        <w:tc>
          <w:tcPr>
            <w:tcW w:w="1070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6" w:type="dxa"/>
          </w:tcPr>
          <w:p w:rsidR="00BC6F2C" w:rsidRPr="00BD5C72" w:rsidRDefault="00BC6F2C" w:rsidP="00BD5C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МБОУ СОШ № 10 Бессонова А.Л.</w:t>
            </w:r>
          </w:p>
        </w:tc>
      </w:tr>
      <w:tr w:rsidR="00B67A5D" w:rsidRPr="00BD5C72" w:rsidTr="00B34457">
        <w:tc>
          <w:tcPr>
            <w:tcW w:w="9571" w:type="dxa"/>
            <w:gridSpan w:val="4"/>
          </w:tcPr>
          <w:p w:rsidR="00B67A5D" w:rsidRPr="00BD5C72" w:rsidRDefault="00B67A5D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>МБУК «</w:t>
            </w:r>
            <w:proofErr w:type="spellStart"/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>Нижнесалдинский</w:t>
            </w:r>
            <w:proofErr w:type="spellEnd"/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 xml:space="preserve"> краеведческий музей им. А.Н. Анци</w:t>
            </w:r>
            <w:bookmarkStart w:id="0" w:name="_GoBack"/>
            <w:bookmarkEnd w:id="0"/>
            <w:r w:rsidRPr="00BD5C72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</w:rPr>
              <w:t>ферова»</w:t>
            </w:r>
          </w:p>
        </w:tc>
      </w:tr>
      <w:tr w:rsidR="00B67A5D" w:rsidRPr="00BD5C72" w:rsidTr="00BD5C72">
        <w:tc>
          <w:tcPr>
            <w:tcW w:w="608" w:type="dxa"/>
          </w:tcPr>
          <w:p w:rsidR="00B67A5D" w:rsidRPr="00BD5C72" w:rsidRDefault="00B67A5D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0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67A5D" w:rsidRPr="00BD5C72" w:rsidRDefault="00B67A5D" w:rsidP="00BD5C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События столетней давности 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–ц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икл публикаций в </w:t>
            </w:r>
            <w:r w:rsidR="00D2182E" w:rsidRPr="00BD5C72">
              <w:rPr>
                <w:rFonts w:ascii="Times New Roman" w:hAnsi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070" w:type="dxa"/>
          </w:tcPr>
          <w:p w:rsidR="00B67A5D" w:rsidRPr="00BD5C72" w:rsidRDefault="00B67A5D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6" w:type="dxa"/>
          </w:tcPr>
          <w:p w:rsidR="00B67A5D" w:rsidRPr="00BD5C72" w:rsidRDefault="00B67A5D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Директор МБУК «</w:t>
            </w:r>
            <w:proofErr w:type="spellStart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Нижнесалдинский</w:t>
            </w:r>
            <w:proofErr w:type="spellEnd"/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 музей им. А.Н. Анциферова»</w:t>
            </w:r>
          </w:p>
          <w:p w:rsidR="00D2182E" w:rsidRPr="00BD5C72" w:rsidRDefault="00D2182E" w:rsidP="00BD5C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Павлова Е.В.</w:t>
            </w:r>
          </w:p>
        </w:tc>
      </w:tr>
      <w:tr w:rsidR="00CB15A4" w:rsidRPr="00BD5C72" w:rsidTr="00BB1040">
        <w:tc>
          <w:tcPr>
            <w:tcW w:w="9571" w:type="dxa"/>
            <w:gridSpan w:val="4"/>
          </w:tcPr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b/>
                <w:sz w:val="28"/>
                <w:szCs w:val="28"/>
              </w:rPr>
              <w:t>МБОУ «Средняя общеобразовательная школа № 5»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Краеведческая конференция. Проект «История комсомола в Нижней Салде»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2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Выступление по проекту «Памятники-достопримечательности города времён Гражданской войны» 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EB26D9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33</w:t>
            </w:r>
            <w:r w:rsidR="00CB15A4"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Выступление по теме «Гражданская война в поселке Нижняя Салда»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46" w:type="dxa"/>
          </w:tcPr>
          <w:p w:rsidR="00CB15A4" w:rsidRPr="00BD5C72" w:rsidRDefault="00CB15A4" w:rsidP="00BD5C72">
            <w:pPr>
              <w:ind w:firstLine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ind w:firstLine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Тимуровский субботник (на подшефной территории)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5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История Революции в улицах Нижней Салды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6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Рисунки «Революция глазами детей»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7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Тематический час «Красные орлы: по следам истории…»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МБОУ «СОШ №5»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8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Показ видеофильмов и художественных по истории революции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6" w:type="dxa"/>
          </w:tcPr>
          <w:p w:rsidR="00BD5C72" w:rsidRDefault="00CB15A4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Директор МБОУ «СОШ №5» </w:t>
            </w:r>
          </w:p>
          <w:p w:rsidR="00CB15A4" w:rsidRPr="00BD5C72" w:rsidRDefault="00CB15A4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EB26D9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39</w:t>
            </w:r>
            <w:r w:rsidR="00CB15A4"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Работа пионерской организации 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МБОУ «СОШ №5»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Попов В.М.</w:t>
            </w:r>
          </w:p>
        </w:tc>
      </w:tr>
      <w:tr w:rsidR="00CB15A4" w:rsidRPr="00BD5C72" w:rsidTr="00BD5C72">
        <w:tc>
          <w:tcPr>
            <w:tcW w:w="608" w:type="dxa"/>
          </w:tcPr>
          <w:p w:rsidR="00CB15A4" w:rsidRPr="00BD5C72" w:rsidRDefault="00CB15A4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0</w:t>
            </w:r>
            <w:r w:rsidRPr="00BD5C72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CB15A4" w:rsidRPr="00BD5C72" w:rsidRDefault="00CB15A4" w:rsidP="00BD5C72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Викторина по книге А.Гайдара «Тимур и его команда»</w:t>
            </w:r>
          </w:p>
        </w:tc>
        <w:tc>
          <w:tcPr>
            <w:tcW w:w="1070" w:type="dxa"/>
          </w:tcPr>
          <w:p w:rsidR="00CB15A4" w:rsidRPr="00BD5C72" w:rsidRDefault="00CB15A4" w:rsidP="00BD5C72">
            <w:pPr>
              <w:shd w:val="clear" w:color="auto" w:fill="FFFFFF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46" w:type="dxa"/>
          </w:tcPr>
          <w:p w:rsid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МБОУ «СОШ №5»</w:t>
            </w:r>
          </w:p>
          <w:p w:rsidR="00CB15A4" w:rsidRPr="00BD5C72" w:rsidRDefault="00CB15A4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Попов В.М.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BB1040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5C72">
              <w:rPr>
                <w:rStyle w:val="FontStyle13"/>
                <w:sz w:val="28"/>
                <w:szCs w:val="28"/>
              </w:rPr>
              <w:t>Цикл классных часов, посвященных 100-летию революции  1917 года в России:</w:t>
            </w:r>
          </w:p>
          <w:p w:rsidR="00BD5C72" w:rsidRPr="00BD5C72" w:rsidRDefault="00BD5C72" w:rsidP="00BD5C7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D5C72">
              <w:rPr>
                <w:sz w:val="28"/>
                <w:szCs w:val="28"/>
                <w:shd w:val="clear" w:color="auto" w:fill="FFFFFF"/>
              </w:rPr>
              <w:t>«За землю, за волю»</w:t>
            </w:r>
          </w:p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(1-4кл) </w:t>
            </w:r>
          </w:p>
          <w:p w:rsidR="00BD5C72" w:rsidRPr="00BD5C72" w:rsidRDefault="00BD5C72" w:rsidP="00BD5C7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D5C72">
              <w:rPr>
                <w:sz w:val="28"/>
                <w:szCs w:val="28"/>
                <w:shd w:val="clear" w:color="auto" w:fill="FFFFFF"/>
              </w:rPr>
              <w:t xml:space="preserve">«Время уходит, но с нами остаётся память...» (5-11 </w:t>
            </w:r>
            <w:proofErr w:type="spellStart"/>
            <w:r w:rsidRPr="00BD5C72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D5C72">
              <w:rPr>
                <w:sz w:val="28"/>
                <w:szCs w:val="28"/>
                <w:shd w:val="clear" w:color="auto" w:fill="FFFFFF"/>
              </w:rPr>
              <w:t>)</w:t>
            </w:r>
          </w:p>
          <w:p w:rsidR="00BD5C72" w:rsidRPr="00BD5C72" w:rsidRDefault="00BD5C72" w:rsidP="00BD5C7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D5C72">
              <w:rPr>
                <w:sz w:val="28"/>
                <w:szCs w:val="28"/>
              </w:rPr>
              <w:t xml:space="preserve"> «Дань уважения предкам – стимул духовного развития» </w:t>
            </w:r>
            <w:r w:rsidRPr="00BD5C72">
              <w:rPr>
                <w:sz w:val="28"/>
                <w:szCs w:val="28"/>
                <w:shd w:val="clear" w:color="auto" w:fill="FFFFFF"/>
              </w:rPr>
              <w:t xml:space="preserve">(5-11 </w:t>
            </w:r>
            <w:proofErr w:type="spellStart"/>
            <w:r w:rsidRPr="00BD5C72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D5C72">
              <w:rPr>
                <w:sz w:val="28"/>
                <w:szCs w:val="28"/>
                <w:shd w:val="clear" w:color="auto" w:fill="FFFFFF"/>
              </w:rPr>
              <w:t>)</w:t>
            </w:r>
          </w:p>
          <w:p w:rsidR="00BD5C72" w:rsidRPr="00BD5C72" w:rsidRDefault="00BD5C72" w:rsidP="00BD5C7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D5C72">
              <w:rPr>
                <w:sz w:val="28"/>
                <w:szCs w:val="28"/>
              </w:rPr>
              <w:t xml:space="preserve"> « «Белые и красные герои революции России» </w:t>
            </w:r>
            <w:r w:rsidRPr="00BD5C72">
              <w:rPr>
                <w:sz w:val="28"/>
                <w:szCs w:val="28"/>
                <w:shd w:val="clear" w:color="auto" w:fill="FFFFFF"/>
              </w:rPr>
              <w:t xml:space="preserve">(5-11 </w:t>
            </w:r>
            <w:proofErr w:type="spellStart"/>
            <w:r w:rsidRPr="00BD5C72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D5C72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D5C7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BD5C72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EB26D9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42</w:t>
            </w:r>
            <w:r w:rsidR="00BB1040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чтецов: «Дети Октября»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BB1040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Поисковая акция «События 1917 года в истории моей семьи».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BB1040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Style w:val="FontStyle13"/>
                <w:sz w:val="28"/>
                <w:szCs w:val="28"/>
              </w:rPr>
              <w:t>Конкурс краеведческих маршрутов «Моя малая Родина – часть большого Отечества»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EB26D9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45</w:t>
            </w:r>
            <w:r w:rsidR="00BB1040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lang w:eastAsia="en-US"/>
              </w:rPr>
              <w:t>Пешая экскурсия по городу «Наш край в годы революции»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lastRenderedPageBreak/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lastRenderedPageBreak/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BB1040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4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фильма: «Как закалялась сталь» 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BB1040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5C72">
              <w:rPr>
                <w:rStyle w:val="FontStyle13"/>
                <w:sz w:val="28"/>
                <w:szCs w:val="28"/>
              </w:rPr>
              <w:t>Краеведческая викторина «Страницы истории моей малой Родины»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EB26D9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48</w:t>
            </w:r>
            <w:r w:rsidR="00BB1040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Style w:val="FontStyle13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Разработка и проведение виртуальных  экскурсий по памятным местам  революционных  событий 1917 года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EB26D9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49</w:t>
            </w:r>
            <w:r w:rsidR="00BB1040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5C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Оформление книжных выставок: </w:t>
            </w:r>
          </w:p>
          <w:p w:rsidR="00BD5C72" w:rsidRPr="00BD5C72" w:rsidRDefault="00BD5C72" w:rsidP="00BD5C72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5C72">
              <w:rPr>
                <w:sz w:val="28"/>
                <w:szCs w:val="28"/>
                <w:shd w:val="clear" w:color="auto" w:fill="FFFFFF"/>
              </w:rPr>
              <w:t>«По страницам Октябрьской революции»</w:t>
            </w:r>
          </w:p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</w:t>
            </w:r>
            <w:r w:rsidRPr="00BD5C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  <w:tr w:rsidR="00BD5C72" w:rsidRPr="00BD5C72" w:rsidTr="00BD5C72">
        <w:tc>
          <w:tcPr>
            <w:tcW w:w="608" w:type="dxa"/>
          </w:tcPr>
          <w:p w:rsidR="00BD5C72" w:rsidRPr="00BD5C72" w:rsidRDefault="00BB1040" w:rsidP="00EB26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5</w:t>
            </w:r>
            <w:r w:rsidR="00EB26D9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6247" w:type="dxa"/>
          </w:tcPr>
          <w:p w:rsidR="00BD5C72" w:rsidRPr="00BD5C72" w:rsidRDefault="00BD5C72" w:rsidP="00BD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gramStart"/>
            <w:r w:rsidRPr="00BD5C72">
              <w:rPr>
                <w:rFonts w:ascii="Times New Roman" w:hAnsi="Times New Roman"/>
                <w:sz w:val="28"/>
                <w:szCs w:val="28"/>
              </w:rPr>
              <w:t>тематической</w:t>
            </w:r>
            <w:proofErr w:type="gramEnd"/>
            <w:r w:rsidRPr="00BD5C72">
              <w:rPr>
                <w:rFonts w:ascii="Times New Roman" w:hAnsi="Times New Roman"/>
                <w:sz w:val="28"/>
                <w:szCs w:val="28"/>
              </w:rPr>
              <w:t xml:space="preserve"> экспозиций  в школьном музее</w:t>
            </w:r>
          </w:p>
        </w:tc>
        <w:tc>
          <w:tcPr>
            <w:tcW w:w="1070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1646" w:type="dxa"/>
          </w:tcPr>
          <w:p w:rsidR="00BD5C72" w:rsidRPr="00BD5C72" w:rsidRDefault="00BD5C72" w:rsidP="00BD5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Директор МАОУ «ЦО №7»</w:t>
            </w:r>
          </w:p>
          <w:p w:rsidR="00BD5C72" w:rsidRPr="00BD5C72" w:rsidRDefault="00BD5C72" w:rsidP="00BD5C7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72">
              <w:rPr>
                <w:rFonts w:ascii="Times New Roman" w:hAnsi="Times New Roman"/>
                <w:sz w:val="28"/>
                <w:szCs w:val="28"/>
              </w:rPr>
              <w:t>Гудкова О.Ф</w:t>
            </w:r>
          </w:p>
        </w:tc>
      </w:tr>
    </w:tbl>
    <w:p w:rsidR="00CB15A4" w:rsidRPr="00BD5C72" w:rsidRDefault="00CB15A4" w:rsidP="00BD5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15A4" w:rsidRPr="00BD5C72" w:rsidSect="00EB26D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2FD"/>
    <w:multiLevelType w:val="hybridMultilevel"/>
    <w:tmpl w:val="21369E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233B1"/>
    <w:multiLevelType w:val="hybridMultilevel"/>
    <w:tmpl w:val="75A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A4"/>
    <w:rsid w:val="000537CF"/>
    <w:rsid w:val="000F41DB"/>
    <w:rsid w:val="001262BC"/>
    <w:rsid w:val="003218DB"/>
    <w:rsid w:val="004D12A1"/>
    <w:rsid w:val="00556CDE"/>
    <w:rsid w:val="006C1ACB"/>
    <w:rsid w:val="00780258"/>
    <w:rsid w:val="007A0D93"/>
    <w:rsid w:val="009D1C7E"/>
    <w:rsid w:val="00A107A4"/>
    <w:rsid w:val="00B34457"/>
    <w:rsid w:val="00B67A5D"/>
    <w:rsid w:val="00BB1040"/>
    <w:rsid w:val="00BC6F2C"/>
    <w:rsid w:val="00BD5C72"/>
    <w:rsid w:val="00CB15A4"/>
    <w:rsid w:val="00D2182E"/>
    <w:rsid w:val="00E43851"/>
    <w:rsid w:val="00E4481E"/>
    <w:rsid w:val="00EB26D9"/>
    <w:rsid w:val="00EF2086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uiPriority w:val="99"/>
    <w:rsid w:val="00556CDE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uiPriority w:val="99"/>
    <w:locked/>
    <w:rsid w:val="00556C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-"/>
    <w:uiPriority w:val="99"/>
    <w:rsid w:val="00556CDE"/>
  </w:style>
  <w:style w:type="character" w:customStyle="1" w:styleId="-2">
    <w:name w:val="*П-СОГЛАСОВАНИЕ постановления Знак"/>
    <w:link w:val="-1"/>
    <w:uiPriority w:val="99"/>
    <w:locked/>
    <w:rsid w:val="00556CD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5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D5C7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4;&#1082;\Desktop\&#1056;&#1040;&#1041;&#1054;&#1058;&#1040;\&#1087;&#1086;&#1089;&#1090;&#1072;&#1085;&#1086;&#1074;&#1083;&#1077;&#1085;&#1080;&#1103;\111-&#1087;,%20&#1087;&#1086;&#1089;&#1090;&#1072;&#1085;&#1086;&#1074;&#1083;&#1077;&#1085;&#1080;&#1077;%20&#1087;&#1086;%20&#1087;&#1083;&#1072;&#1085;&#1091;%2025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13D71-90B4-4344-A3A3-FE6BDDE1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Liliya</cp:lastModifiedBy>
  <cp:revision>13</cp:revision>
  <cp:lastPrinted>2017-03-02T09:23:00Z</cp:lastPrinted>
  <dcterms:created xsi:type="dcterms:W3CDTF">2017-02-20T05:31:00Z</dcterms:created>
  <dcterms:modified xsi:type="dcterms:W3CDTF">2017-03-02T09:24:00Z</dcterms:modified>
</cp:coreProperties>
</file>