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5" w:rsidRPr="0040047B" w:rsidRDefault="00CB7330" w:rsidP="00CB7330">
      <w:pPr>
        <w:jc w:val="center"/>
        <w:rPr>
          <w:rFonts w:ascii="Liberation Serif" w:hAnsi="Liberation Serif"/>
          <w:sz w:val="18"/>
          <w:szCs w:val="18"/>
        </w:rPr>
      </w:pPr>
      <w:r w:rsidRPr="0040047B">
        <w:rPr>
          <w:rFonts w:ascii="Liberation Serif" w:hAnsi="Liberation Serif"/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445" w:rsidRPr="0040047B" w:rsidRDefault="00152445" w:rsidP="00152445">
      <w:pPr>
        <w:jc w:val="center"/>
        <w:rPr>
          <w:rFonts w:ascii="Liberation Serif" w:hAnsi="Liberation Serif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>НИЖНЯЯ САЛДА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40047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52445" w:rsidRPr="0040047B" w:rsidRDefault="00152445" w:rsidP="00152445">
      <w:pPr>
        <w:rPr>
          <w:rFonts w:ascii="Liberation Serif" w:hAnsi="Liberation Serif"/>
          <w:sz w:val="28"/>
          <w:szCs w:val="28"/>
        </w:rPr>
      </w:pPr>
    </w:p>
    <w:p w:rsidR="00152445" w:rsidRPr="0040047B" w:rsidRDefault="004F567B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B408D4" w:rsidRPr="0040047B" w:rsidRDefault="0067453F" w:rsidP="0006161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28.12.2021</w:t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B408D4" w:rsidRPr="0040047B">
        <w:rPr>
          <w:rFonts w:ascii="Liberation Serif" w:hAnsi="Liberation Serif"/>
          <w:sz w:val="28"/>
          <w:szCs w:val="28"/>
        </w:rPr>
        <w:t xml:space="preserve">    </w:t>
      </w:r>
      <w:r w:rsidR="007B2D77" w:rsidRPr="0040047B">
        <w:rPr>
          <w:rFonts w:ascii="Liberation Serif" w:hAnsi="Liberation Serif"/>
          <w:sz w:val="28"/>
          <w:szCs w:val="28"/>
        </w:rPr>
        <w:t xml:space="preserve">           </w:t>
      </w:r>
      <w:r w:rsidR="00B408D4" w:rsidRPr="0040047B">
        <w:rPr>
          <w:rFonts w:ascii="Liberation Serif" w:hAnsi="Liberation Serif"/>
          <w:sz w:val="28"/>
          <w:szCs w:val="28"/>
        </w:rPr>
        <w:t xml:space="preserve"> </w:t>
      </w:r>
      <w:r w:rsidR="00152445" w:rsidRPr="0040047B">
        <w:rPr>
          <w:rFonts w:ascii="Liberation Serif" w:hAnsi="Liberation Serif"/>
          <w:sz w:val="28"/>
          <w:szCs w:val="28"/>
        </w:rPr>
        <w:t>№</w:t>
      </w:r>
      <w:r w:rsidR="00493F2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708</w:t>
      </w:r>
      <w:r w:rsidR="00152445" w:rsidRPr="0040047B">
        <w:rPr>
          <w:rFonts w:ascii="Liberation Serif" w:hAnsi="Liberation Serif"/>
          <w:sz w:val="28"/>
          <w:szCs w:val="28"/>
        </w:rPr>
        <w:t xml:space="preserve"> </w:t>
      </w:r>
    </w:p>
    <w:p w:rsidR="00152445" w:rsidRPr="0040047B" w:rsidRDefault="0006161A" w:rsidP="00152445">
      <w:pPr>
        <w:jc w:val="center"/>
        <w:rPr>
          <w:rFonts w:ascii="Liberation Serif" w:hAnsi="Liberation Serif"/>
        </w:rPr>
      </w:pPr>
      <w:r w:rsidRPr="0040047B">
        <w:rPr>
          <w:rFonts w:ascii="Liberation Serif" w:hAnsi="Liberation Serif"/>
        </w:rPr>
        <w:t xml:space="preserve">г. </w:t>
      </w:r>
      <w:r w:rsidR="00152445" w:rsidRPr="0040047B">
        <w:rPr>
          <w:rFonts w:ascii="Liberation Serif" w:hAnsi="Liberation Serif"/>
        </w:rPr>
        <w:t>Нижняя Салда</w:t>
      </w:r>
    </w:p>
    <w:p w:rsidR="00152445" w:rsidRPr="0040047B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B408D4" w:rsidRPr="0040047B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/>
      </w:tblPr>
      <w:tblGrid>
        <w:gridCol w:w="36"/>
        <w:gridCol w:w="1224"/>
        <w:gridCol w:w="114"/>
        <w:gridCol w:w="1163"/>
        <w:gridCol w:w="7250"/>
      </w:tblGrid>
      <w:tr w:rsidR="00152445" w:rsidRPr="0040047B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Pr="0040047B" w:rsidRDefault="005F09DD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357E97" w:rsidRPr="0040047B" w:rsidRDefault="00340E07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«</w:t>
            </w:r>
            <w:r w:rsidR="00357E97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Профилактика правонарушений в городском округе Нижняя Салда </w:t>
            </w:r>
          </w:p>
          <w:p w:rsidR="00ED71CC" w:rsidRPr="0040047B" w:rsidRDefault="00357E97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2025 года</w:t>
            </w:r>
            <w:r w:rsidR="00BA1BC1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="00C84E03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="00152445" w:rsidRPr="0040047B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40047B" w:rsidRDefault="00B408D4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7E97" w:rsidRPr="0040047B" w:rsidRDefault="00357E97" w:rsidP="00B10BA3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 соответствии со статьей 179 Бюджетного кодекса Российской Федерации, Федеральным з</w:t>
            </w:r>
            <w:r w:rsidR="00E431C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аконом Российской Федерации от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6 октября 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2003 года № 131-ФЗ «Об общих принципах организации местного самоуправления в Российской Федерации»,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Уставом городского округа Нижняя Салда,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круга Нижняя Салда от 1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140A79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.12.202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 № 7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2022 год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2023 и 2024 годов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»,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 администрации городского округа Нижняя Салда от </w:t>
            </w:r>
            <w:r w:rsidR="00E32773"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 (с изменениями), 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152445" w:rsidRPr="0040047B" w:rsidRDefault="00ED71CC" w:rsidP="005F09D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>ПОСТАНОВЛЯЕТ</w:t>
            </w:r>
            <w:r w:rsidR="00152445"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: </w:t>
            </w:r>
          </w:p>
          <w:p w:rsidR="00755163" w:rsidRPr="0040047B" w:rsidRDefault="005F09DD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Внести в муниципальную программу 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>«П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рофилактик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>а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 правонарушений в городском округе Нижняя Салда до 202</w:t>
            </w:r>
            <w:r w:rsidR="00357E97" w:rsidRPr="0040047B">
              <w:rPr>
                <w:rFonts w:ascii="Liberation Serif" w:hAnsi="Liberation Serif"/>
                <w:sz w:val="28"/>
                <w:szCs w:val="28"/>
              </w:rPr>
              <w:t>5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E32773" w:rsidRPr="0040047B">
              <w:rPr>
                <w:rFonts w:ascii="Liberation Serif" w:hAnsi="Liberation Serif"/>
                <w:sz w:val="28"/>
                <w:szCs w:val="28"/>
              </w:rPr>
              <w:t>26.08.2019</w:t>
            </w:r>
            <w:r w:rsidR="00357E97" w:rsidRPr="0040047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755163" w:rsidRPr="0040047B">
              <w:rPr>
                <w:rFonts w:ascii="Liberation Serif" w:hAnsi="Liberation Serif"/>
                <w:sz w:val="28"/>
                <w:szCs w:val="28"/>
              </w:rPr>
              <w:t>5</w:t>
            </w:r>
            <w:r w:rsidR="00357E97" w:rsidRPr="0040047B">
              <w:rPr>
                <w:rFonts w:ascii="Liberation Serif" w:hAnsi="Liberation Serif"/>
                <w:sz w:val="28"/>
                <w:szCs w:val="28"/>
              </w:rPr>
              <w:t>66</w:t>
            </w:r>
            <w:r w:rsidR="00E971D9" w:rsidRPr="0040047B">
              <w:rPr>
                <w:rFonts w:ascii="Liberation Serif" w:hAnsi="Liberation Serif"/>
                <w:sz w:val="28"/>
                <w:szCs w:val="28"/>
              </w:rPr>
              <w:t xml:space="preserve"> (с изменениями от 24.01.2020 № 17</w:t>
            </w:r>
            <w:r w:rsidR="00B10BA3">
              <w:rPr>
                <w:rFonts w:ascii="Liberation Serif" w:hAnsi="Liberation Serif"/>
                <w:sz w:val="28"/>
                <w:szCs w:val="28"/>
              </w:rPr>
              <w:t>, от 12.01.2021     № 5</w:t>
            </w:r>
            <w:r w:rsidR="00E971D9" w:rsidRPr="0040047B">
              <w:rPr>
                <w:rFonts w:ascii="Liberation Serif" w:hAnsi="Liberation Serif"/>
                <w:sz w:val="28"/>
                <w:szCs w:val="28"/>
              </w:rPr>
              <w:t>)</w:t>
            </w:r>
            <w:r w:rsidR="00755163" w:rsidRPr="0040047B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8D05E9" w:rsidRPr="0040047B" w:rsidRDefault="008D05E9" w:rsidP="008D05E9">
            <w:pPr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1.1. В Паспорте муниципальной программы строку «</w:t>
            </w:r>
            <w:r w:rsidR="00357E9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программы по годам реализации</w:t>
            </w:r>
            <w:r w:rsidR="006C482A" w:rsidRPr="0040047B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изложить в следующей редакции:</w:t>
            </w:r>
          </w:p>
          <w:p w:rsidR="008D05E9" w:rsidRPr="0040047B" w:rsidRDefault="00357E97" w:rsidP="00357E97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«</w:t>
            </w:r>
          </w:p>
          <w:p w:rsidR="008D05E9" w:rsidRPr="0040047B" w:rsidRDefault="008D05E9" w:rsidP="006C482A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40047B">
              <w:rPr>
                <w:rFonts w:ascii="Liberation Serif" w:hAnsi="Liberation Serif"/>
                <w:szCs w:val="2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67"/>
              <w:gridCol w:w="5072"/>
            </w:tblGrid>
            <w:tr w:rsidR="008D05E9" w:rsidRPr="0040047B" w:rsidTr="008D05E9">
              <w:tc>
                <w:tcPr>
                  <w:tcW w:w="4667" w:type="dxa"/>
                  <w:shd w:val="clear" w:color="auto" w:fill="auto"/>
                </w:tcPr>
                <w:p w:rsidR="008D05E9" w:rsidRPr="0040047B" w:rsidRDefault="00357E97" w:rsidP="00FB3ED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40047B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5072" w:type="dxa"/>
                  <w:shd w:val="clear" w:color="auto" w:fill="auto"/>
                </w:tcPr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ВСЕГО 68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4</w:t>
                  </w: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956,00  рубля, в том числе: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2020 год – 106 000,00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2021 год –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121</w:t>
                  </w: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000,00 рубля;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2022 год – 145 000,00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153 410,00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159 546,00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 – 0 рублей.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Местный бюджет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684</w:t>
                  </w: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956,00  ,00  рубля, в том числе: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2020 год – 106 000,00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2021 год – 121</w:t>
                  </w: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000,00 рубля;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2022 год – 145 000,00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153 410,00 рублей;</w:t>
                  </w:r>
                </w:p>
                <w:p w:rsidR="00B10BA3" w:rsidRPr="00783705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159 546,00 рублей;</w:t>
                  </w:r>
                </w:p>
                <w:p w:rsidR="008D05E9" w:rsidRPr="0040047B" w:rsidRDefault="00B10BA3" w:rsidP="00B10BA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78370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 – 0 рублей.</w:t>
                  </w:r>
                </w:p>
              </w:tc>
            </w:tr>
          </w:tbl>
          <w:p w:rsidR="008D05E9" w:rsidRPr="0040047B" w:rsidRDefault="008D05E9" w:rsidP="008D05E9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40047B">
              <w:rPr>
                <w:rFonts w:ascii="Liberation Serif" w:hAnsi="Liberation Serif"/>
                <w:szCs w:val="28"/>
              </w:rPr>
              <w:lastRenderedPageBreak/>
              <w:t xml:space="preserve">  </w:t>
            </w:r>
            <w:r w:rsidRPr="0040047B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Pr="0040047B">
              <w:rPr>
                <w:rFonts w:ascii="Liberation Serif" w:hAnsi="Liberation Serif"/>
                <w:szCs w:val="28"/>
              </w:rPr>
              <w:t>».</w:t>
            </w:r>
          </w:p>
          <w:p w:rsidR="00620328" w:rsidRPr="0040047B" w:rsidRDefault="00620328" w:rsidP="00755163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C027A3" w:rsidRPr="0040047B" w:rsidRDefault="006C482A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1.2</w:t>
            </w:r>
            <w:r w:rsidR="00620328" w:rsidRPr="0040047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Приложени</w:t>
            </w:r>
            <w:r w:rsidR="00080417" w:rsidRPr="0040047B">
              <w:rPr>
                <w:rFonts w:ascii="Liberation Serif" w:hAnsi="Liberation Serif"/>
                <w:sz w:val="28"/>
                <w:szCs w:val="28"/>
              </w:rPr>
              <w:t>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ED71CC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Опубликовать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настоящее постановление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 газете «Городской вестник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плюс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» и разместить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на официальном сайте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>городского округа Нижняя Салда</w:t>
            </w:r>
            <w:r w:rsidR="00ED71CC" w:rsidRPr="0040047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152445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>Конт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роль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за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 xml:space="preserve">остановления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394969" w:rsidRPr="00394969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>Третьякову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.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9E2A9E" w:rsidRPr="0040047B" w:rsidRDefault="009E2A9E" w:rsidP="0006161A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                                                                                           А.А. Матвеев</w:t>
            </w:r>
          </w:p>
          <w:p w:rsidR="002561F4" w:rsidRPr="0040047B" w:rsidRDefault="002561F4" w:rsidP="00C24894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0328" w:rsidRPr="0040047B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Pr="0040047B" w:rsidRDefault="0062032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  <w:gridSpan w:val="2"/>
          </w:tcPr>
          <w:p w:rsidR="00C027A3" w:rsidRPr="0040047B" w:rsidRDefault="00C027A3" w:rsidP="00C027A3">
            <w:pPr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3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</w:tbl>
    <w:p w:rsidR="009449D3" w:rsidRPr="0040047B" w:rsidRDefault="0006161A" w:rsidP="0065419A">
      <w:pPr>
        <w:rPr>
          <w:rFonts w:ascii="Liberation Serif" w:hAnsi="Liberation Serif"/>
          <w:bCs/>
        </w:rPr>
      </w:pPr>
      <w:r w:rsidRPr="0040047B">
        <w:rPr>
          <w:rFonts w:ascii="Liberation Serif" w:hAnsi="Liberation Serif"/>
          <w:color w:val="000000"/>
          <w:sz w:val="20"/>
          <w:szCs w:val="20"/>
        </w:rPr>
        <w:t>           </w:t>
      </w:r>
    </w:p>
    <w:sectPr w:rsidR="009449D3" w:rsidRPr="0040047B" w:rsidSect="00654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32F3F"/>
    <w:rsid w:val="00035579"/>
    <w:rsid w:val="0006161A"/>
    <w:rsid w:val="00064AAE"/>
    <w:rsid w:val="00070C26"/>
    <w:rsid w:val="00080417"/>
    <w:rsid w:val="00081F19"/>
    <w:rsid w:val="000B27F4"/>
    <w:rsid w:val="000C3A87"/>
    <w:rsid w:val="000E67D4"/>
    <w:rsid w:val="000E7215"/>
    <w:rsid w:val="0011225A"/>
    <w:rsid w:val="00140A79"/>
    <w:rsid w:val="00152445"/>
    <w:rsid w:val="00155DA4"/>
    <w:rsid w:val="001722FB"/>
    <w:rsid w:val="001F1357"/>
    <w:rsid w:val="002508D2"/>
    <w:rsid w:val="00251BEA"/>
    <w:rsid w:val="002561F4"/>
    <w:rsid w:val="002A1867"/>
    <w:rsid w:val="002C27B8"/>
    <w:rsid w:val="002F71E4"/>
    <w:rsid w:val="003215B1"/>
    <w:rsid w:val="00335788"/>
    <w:rsid w:val="00340E07"/>
    <w:rsid w:val="00357E97"/>
    <w:rsid w:val="00394969"/>
    <w:rsid w:val="0040047B"/>
    <w:rsid w:val="00405CC2"/>
    <w:rsid w:val="00410A97"/>
    <w:rsid w:val="00461FA8"/>
    <w:rsid w:val="00471BEE"/>
    <w:rsid w:val="00474DC4"/>
    <w:rsid w:val="00475CCE"/>
    <w:rsid w:val="004816C2"/>
    <w:rsid w:val="00493F2B"/>
    <w:rsid w:val="00495F22"/>
    <w:rsid w:val="004C35BB"/>
    <w:rsid w:val="004E5142"/>
    <w:rsid w:val="004F567B"/>
    <w:rsid w:val="004F6858"/>
    <w:rsid w:val="00532F3F"/>
    <w:rsid w:val="00535080"/>
    <w:rsid w:val="00554B88"/>
    <w:rsid w:val="00557387"/>
    <w:rsid w:val="00565319"/>
    <w:rsid w:val="005721A6"/>
    <w:rsid w:val="005E198E"/>
    <w:rsid w:val="005F09DD"/>
    <w:rsid w:val="00617082"/>
    <w:rsid w:val="00620328"/>
    <w:rsid w:val="00636C00"/>
    <w:rsid w:val="00637B0B"/>
    <w:rsid w:val="0065419A"/>
    <w:rsid w:val="00670D60"/>
    <w:rsid w:val="0067453F"/>
    <w:rsid w:val="006C482A"/>
    <w:rsid w:val="00704D60"/>
    <w:rsid w:val="0073574A"/>
    <w:rsid w:val="00746256"/>
    <w:rsid w:val="00755163"/>
    <w:rsid w:val="00760721"/>
    <w:rsid w:val="007763AF"/>
    <w:rsid w:val="00786DB1"/>
    <w:rsid w:val="007B2D77"/>
    <w:rsid w:val="007F0C7B"/>
    <w:rsid w:val="00816078"/>
    <w:rsid w:val="00825EE8"/>
    <w:rsid w:val="008C4BF7"/>
    <w:rsid w:val="008D05E9"/>
    <w:rsid w:val="0090424F"/>
    <w:rsid w:val="009241DD"/>
    <w:rsid w:val="009449D3"/>
    <w:rsid w:val="009842C5"/>
    <w:rsid w:val="009B3017"/>
    <w:rsid w:val="009E2A9E"/>
    <w:rsid w:val="00AA01CD"/>
    <w:rsid w:val="00B04048"/>
    <w:rsid w:val="00B10BA3"/>
    <w:rsid w:val="00B408D4"/>
    <w:rsid w:val="00B64665"/>
    <w:rsid w:val="00BA1BC1"/>
    <w:rsid w:val="00BC721D"/>
    <w:rsid w:val="00BF4D93"/>
    <w:rsid w:val="00C027A3"/>
    <w:rsid w:val="00C24894"/>
    <w:rsid w:val="00C43F1D"/>
    <w:rsid w:val="00C52A04"/>
    <w:rsid w:val="00C84E03"/>
    <w:rsid w:val="00CB7330"/>
    <w:rsid w:val="00D016CC"/>
    <w:rsid w:val="00D06948"/>
    <w:rsid w:val="00D44AA6"/>
    <w:rsid w:val="00D631C3"/>
    <w:rsid w:val="00D66649"/>
    <w:rsid w:val="00DD1C20"/>
    <w:rsid w:val="00DF7D24"/>
    <w:rsid w:val="00E027FC"/>
    <w:rsid w:val="00E27E4D"/>
    <w:rsid w:val="00E32773"/>
    <w:rsid w:val="00E36F83"/>
    <w:rsid w:val="00E431CA"/>
    <w:rsid w:val="00E73C3E"/>
    <w:rsid w:val="00E971D9"/>
    <w:rsid w:val="00E97A0F"/>
    <w:rsid w:val="00EA3AD5"/>
    <w:rsid w:val="00EB1DB1"/>
    <w:rsid w:val="00EB6453"/>
    <w:rsid w:val="00ED3624"/>
    <w:rsid w:val="00ED71CC"/>
    <w:rsid w:val="00F04E25"/>
    <w:rsid w:val="00F26825"/>
    <w:rsid w:val="00F574C2"/>
    <w:rsid w:val="00F6525B"/>
    <w:rsid w:val="00FB39AA"/>
    <w:rsid w:val="00FB3ED3"/>
    <w:rsid w:val="00FC145B"/>
    <w:rsid w:val="00FE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A113-F476-47EC-8941-862C448C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2</cp:revision>
  <cp:lastPrinted>2018-12-12T12:39:00Z</cp:lastPrinted>
  <dcterms:created xsi:type="dcterms:W3CDTF">2021-12-28T09:33:00Z</dcterms:created>
  <dcterms:modified xsi:type="dcterms:W3CDTF">2021-12-28T09:33:00Z</dcterms:modified>
</cp:coreProperties>
</file>