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A6" w:rsidRPr="003929A6" w:rsidRDefault="003929A6" w:rsidP="00392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29A6">
        <w:rPr>
          <w:rFonts w:ascii="Times New Roman" w:eastAsia="Times New Roman" w:hAnsi="Times New Roman" w:cs="Times New Roman"/>
          <w:b/>
          <w:sz w:val="28"/>
          <w:szCs w:val="28"/>
        </w:rPr>
        <w:t>Уведомление о проведении публичных консультаций по проекту заключения о результатах экспертизы муниципального нормативного правового акта</w:t>
      </w:r>
    </w:p>
    <w:p w:rsidR="003929A6" w:rsidRPr="009B0337" w:rsidRDefault="003929A6" w:rsidP="0039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3929A6" w:rsidRPr="009B0337" w:rsidTr="00D72F7A">
        <w:trPr>
          <w:trHeight w:val="1679"/>
        </w:trPr>
        <w:tc>
          <w:tcPr>
            <w:tcW w:w="9345" w:type="dxa"/>
            <w:gridSpan w:val="2"/>
          </w:tcPr>
          <w:p w:rsidR="003929A6" w:rsidRPr="009B0337" w:rsidRDefault="003929A6" w:rsidP="008B7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Реквизиты нормативного правового акта </w:t>
            </w:r>
          </w:p>
          <w:p w:rsidR="00B83C11" w:rsidRPr="007B7B25" w:rsidRDefault="007B7B25" w:rsidP="00894FF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B7B25">
              <w:rPr>
                <w:rFonts w:ascii="Liberation Serif" w:hAnsi="Liberation Serif" w:cs="Liberation Serif"/>
                <w:sz w:val="28"/>
                <w:szCs w:val="28"/>
              </w:rPr>
              <w:t>Постановление администрации городского округа Нижняя Салда от 28.05.2014 № 536 «</w:t>
            </w:r>
            <w:r w:rsidRPr="007B7B25"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  <w:t xml:space="preserve">Об утверждении административного регламента по исполнению муниципальной услуги «Выдача специального разрешения на движение по автомобильным дорогам местного значения муниципального образования Свердловской области транспортного средства, осуществляющего перевозки тяжеловесных и (или) крупногабаритных грузов» </w:t>
            </w:r>
            <w:r w:rsidRPr="007B7B25">
              <w:rPr>
                <w:rFonts w:ascii="Liberation Serif" w:hAnsi="Liberation Serif" w:cs="Liberation Serif"/>
                <w:sz w:val="28"/>
                <w:szCs w:val="28"/>
              </w:rPr>
              <w:t>(с изменениями от 08.07.2016 № 607)</w:t>
            </w:r>
            <w:bookmarkStart w:id="0" w:name="_GoBack"/>
            <w:bookmarkEnd w:id="0"/>
          </w:p>
        </w:tc>
      </w:tr>
      <w:tr w:rsidR="0026751F" w:rsidRPr="009B0337" w:rsidTr="00D72F7A">
        <w:tc>
          <w:tcPr>
            <w:tcW w:w="4672" w:type="dxa"/>
          </w:tcPr>
          <w:p w:rsidR="003929A6" w:rsidRPr="009B0337" w:rsidRDefault="003929A6" w:rsidP="008B7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337">
              <w:rPr>
                <w:rFonts w:ascii="Times New Roman" w:eastAsia="Times New Roman" w:hAnsi="Times New Roman" w:cs="Times New Roman"/>
                <w:sz w:val="28"/>
                <w:szCs w:val="28"/>
              </w:rPr>
              <w:t>2. 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4673" w:type="dxa"/>
          </w:tcPr>
          <w:p w:rsidR="003B6403" w:rsidRDefault="003B6403" w:rsidP="007050F3">
            <w:pPr>
              <w:autoSpaceDE w:val="0"/>
              <w:autoSpaceDN w:val="0"/>
              <w:adjustRightInd w:val="0"/>
              <w:spacing w:after="0" w:line="240" w:lineRule="auto"/>
              <w:ind w:left="59" w:hanging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40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рабочих дней: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рабочих дней</w:t>
            </w:r>
          </w:p>
          <w:p w:rsidR="007050F3" w:rsidRDefault="009711A5" w:rsidP="007050F3">
            <w:pPr>
              <w:autoSpaceDE w:val="0"/>
              <w:autoSpaceDN w:val="0"/>
              <w:adjustRightInd w:val="0"/>
              <w:spacing w:after="0" w:line="240" w:lineRule="auto"/>
              <w:ind w:left="59" w:hanging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начало: "</w:t>
            </w:r>
            <w:r w:rsidR="007B7B2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</w:t>
            </w:r>
            <w:r w:rsidR="007B7B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декабря 2020 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7050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.;               </w:t>
            </w:r>
          </w:p>
          <w:p w:rsidR="0026751F" w:rsidRPr="009B0337" w:rsidRDefault="00FE37A9" w:rsidP="007B7B25">
            <w:pPr>
              <w:autoSpaceDE w:val="0"/>
              <w:autoSpaceDN w:val="0"/>
              <w:adjustRightInd w:val="0"/>
              <w:spacing w:after="0" w:line="240" w:lineRule="auto"/>
              <w:ind w:left="59" w:hanging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окончание: "</w:t>
            </w:r>
            <w:r w:rsidR="007B7B25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7B7B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декабря</w:t>
            </w:r>
            <w:r w:rsidR="00F44B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F44B5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D72F7A" w:rsidRPr="009B0337" w:rsidTr="00D72F7A">
        <w:tc>
          <w:tcPr>
            <w:tcW w:w="9345" w:type="dxa"/>
            <w:gridSpan w:val="2"/>
          </w:tcPr>
          <w:p w:rsidR="00D72F7A" w:rsidRPr="009B0337" w:rsidRDefault="00D72F7A" w:rsidP="00FE3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F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Способ направления участниками публичных консультаций своих предложений: с использованием программных средств интернет - портала «Оценка регулирующего воздействия в Свердловской области» </w:t>
            </w:r>
            <w:hyperlink r:id="rId4" w:history="1">
              <w:r w:rsidRPr="00185B0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http://regulation.midural.ru/</w:t>
              </w:r>
            </w:hyperlink>
          </w:p>
        </w:tc>
      </w:tr>
    </w:tbl>
    <w:p w:rsidR="003929A6" w:rsidRPr="009B0337" w:rsidRDefault="003929A6" w:rsidP="0039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B5FB8" w:rsidRPr="003929A6" w:rsidRDefault="00AB5FB8" w:rsidP="003929A6"/>
    <w:sectPr w:rsidR="00AB5FB8" w:rsidRPr="003929A6" w:rsidSect="0096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07B"/>
    <w:rsid w:val="000B6241"/>
    <w:rsid w:val="00164DAD"/>
    <w:rsid w:val="0026751F"/>
    <w:rsid w:val="002B4F11"/>
    <w:rsid w:val="00357155"/>
    <w:rsid w:val="003929A6"/>
    <w:rsid w:val="003B6403"/>
    <w:rsid w:val="003E23B7"/>
    <w:rsid w:val="003F78F5"/>
    <w:rsid w:val="00415F98"/>
    <w:rsid w:val="00455271"/>
    <w:rsid w:val="004A0FB6"/>
    <w:rsid w:val="004C0549"/>
    <w:rsid w:val="00551216"/>
    <w:rsid w:val="005C5BAF"/>
    <w:rsid w:val="0062107B"/>
    <w:rsid w:val="007050F3"/>
    <w:rsid w:val="0076762A"/>
    <w:rsid w:val="007835E7"/>
    <w:rsid w:val="00787E65"/>
    <w:rsid w:val="007B7B25"/>
    <w:rsid w:val="00894FF2"/>
    <w:rsid w:val="00914AC8"/>
    <w:rsid w:val="009217E2"/>
    <w:rsid w:val="0096538F"/>
    <w:rsid w:val="009711A5"/>
    <w:rsid w:val="009A2DCB"/>
    <w:rsid w:val="009C2BC8"/>
    <w:rsid w:val="00A83EA2"/>
    <w:rsid w:val="00A91258"/>
    <w:rsid w:val="00AB5FB8"/>
    <w:rsid w:val="00B02EBA"/>
    <w:rsid w:val="00B83C11"/>
    <w:rsid w:val="00BF4540"/>
    <w:rsid w:val="00CC44E5"/>
    <w:rsid w:val="00D72F7A"/>
    <w:rsid w:val="00F44B50"/>
    <w:rsid w:val="00FE3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7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E23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4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4DA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gulation.m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Витальевна</dc:creator>
  <cp:keywords/>
  <dc:description/>
  <cp:lastModifiedBy>Ekaterina</cp:lastModifiedBy>
  <cp:revision>20</cp:revision>
  <cp:lastPrinted>2020-03-16T11:53:00Z</cp:lastPrinted>
  <dcterms:created xsi:type="dcterms:W3CDTF">2017-11-27T10:05:00Z</dcterms:created>
  <dcterms:modified xsi:type="dcterms:W3CDTF">2020-12-10T06:34:00Z</dcterms:modified>
</cp:coreProperties>
</file>