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FC8" w:rsidRPr="00A85FC8" w:rsidRDefault="00A85FC8" w:rsidP="00A85FC8">
      <w:pPr>
        <w:tabs>
          <w:tab w:val="left" w:pos="5954"/>
          <w:tab w:val="left" w:pos="6096"/>
        </w:tabs>
        <w:jc w:val="center"/>
        <w:rPr>
          <w:rFonts w:ascii="Liberation Serif" w:hAnsi="Liberation Serif" w:cs="Liberation Serif"/>
          <w:b/>
        </w:rPr>
      </w:pPr>
      <w:r w:rsidRPr="00A85FC8">
        <w:rPr>
          <w:rFonts w:ascii="Liberation Serif" w:hAnsi="Liberation Serif" w:cs="Liberation Serif"/>
          <w:b/>
        </w:rPr>
        <w:t>Реестр проведения экспертизы нормативных правовых актов</w:t>
      </w:r>
    </w:p>
    <w:p w:rsidR="00A85FC8" w:rsidRPr="00A85FC8" w:rsidRDefault="00A85FC8" w:rsidP="00A85FC8">
      <w:pPr>
        <w:tabs>
          <w:tab w:val="left" w:pos="5954"/>
          <w:tab w:val="left" w:pos="6096"/>
        </w:tabs>
        <w:jc w:val="both"/>
        <w:rPr>
          <w:rFonts w:ascii="Liberation Serif" w:hAnsi="Liberation Serif" w:cs="Liberation Serif"/>
        </w:rPr>
      </w:pPr>
    </w:p>
    <w:tbl>
      <w:tblPr>
        <w:tblW w:w="5000" w:type="pct"/>
        <w:tblLook w:val="04A0"/>
      </w:tblPr>
      <w:tblGrid>
        <w:gridCol w:w="774"/>
        <w:gridCol w:w="4868"/>
        <w:gridCol w:w="2641"/>
        <w:gridCol w:w="3454"/>
        <w:gridCol w:w="3049"/>
      </w:tblGrid>
      <w:tr w:rsidR="00A85FC8" w:rsidRPr="00A85FC8" w:rsidTr="00A85FC8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C8" w:rsidRPr="00A85FC8" w:rsidRDefault="00A85FC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85FC8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A85FC8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A85FC8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/</w:t>
            </w:r>
            <w:proofErr w:type="spellStart"/>
            <w:r w:rsidRPr="00A85FC8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C8" w:rsidRPr="00A85FC8" w:rsidRDefault="00A85FC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85FC8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Наименование нормативного правового акта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C8" w:rsidRPr="00A85FC8" w:rsidRDefault="00A85FC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85FC8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Разработчик нормативного правового акта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C8" w:rsidRPr="00A85FC8" w:rsidRDefault="00A85FC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85FC8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Даты проведения публичных консультаций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C8" w:rsidRPr="00A85FC8" w:rsidRDefault="00A85FC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85FC8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Дата согласования уполномоченным органом</w:t>
            </w:r>
          </w:p>
        </w:tc>
      </w:tr>
      <w:tr w:rsidR="00A85FC8" w:rsidRPr="00A85FC8" w:rsidTr="00A85FC8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8" w:rsidRPr="00A85FC8" w:rsidRDefault="00A85FC8" w:rsidP="00A85FC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2020 год</w:t>
            </w:r>
          </w:p>
        </w:tc>
      </w:tr>
      <w:tr w:rsidR="00A85FC8" w:rsidRPr="00A85FC8" w:rsidTr="00A85FC8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FC8" w:rsidRPr="00A85FC8" w:rsidRDefault="00A85FC8" w:rsidP="00A85FC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FC8" w:rsidRPr="00A85FC8" w:rsidRDefault="00A85FC8" w:rsidP="00A85FC8">
            <w:pP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85FC8">
              <w:rPr>
                <w:rFonts w:ascii="Liberation Serif" w:hAnsi="Liberation Serif" w:cs="Liberation Serif"/>
                <w:sz w:val="24"/>
                <w:szCs w:val="24"/>
              </w:rPr>
              <w:t>Постановление администрации городского округа Нижняя Салда от 28.05.2014 № 536 «</w:t>
            </w:r>
            <w:r w:rsidRPr="00A85FC8"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 xml:space="preserve">Об утверждении административного регламента по исполнению муниципальной услуги  «Выдача специального разрешения на движение по автомобильным дорогам местного значения муниципального образования Свердловской области транспортного средства, осуществляющего перевозки тяжеловесных и (или) крупногабаритных грузов» </w:t>
            </w:r>
            <w:r w:rsidRPr="00A85FC8">
              <w:rPr>
                <w:rFonts w:ascii="Liberation Serif" w:hAnsi="Liberation Serif" w:cs="Liberation Serif"/>
                <w:sz w:val="24"/>
                <w:szCs w:val="24"/>
              </w:rPr>
              <w:t>(с изменениями от 08.07.2016 № 607)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FC8" w:rsidRPr="00A85FC8" w:rsidRDefault="00A85FC8" w:rsidP="00A85FC8">
            <w:pP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85FC8">
              <w:rPr>
                <w:rFonts w:ascii="Liberation Serif" w:hAnsi="Liberation Serif" w:cs="Liberation Serif"/>
                <w:sz w:val="24"/>
                <w:szCs w:val="24"/>
              </w:rPr>
              <w:t>Отдел жилищно-коммунального хозяйства, экологии и по работе с селами администрации городского округа Нижняя Салда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FC8" w:rsidRPr="00A85FC8" w:rsidRDefault="00A85FC8" w:rsidP="00A85FC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85FC8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10.12.2020 – 23.12.2020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FC8" w:rsidRPr="00A85FC8" w:rsidRDefault="00A85FC8" w:rsidP="00A85FC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85FC8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24.12.2020</w:t>
            </w:r>
          </w:p>
        </w:tc>
      </w:tr>
      <w:tr w:rsidR="00A85FC8" w:rsidRPr="00A85FC8" w:rsidTr="00A85FC8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FC8" w:rsidRPr="00A85FC8" w:rsidRDefault="00A85FC8" w:rsidP="00A85FC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FC8" w:rsidRPr="00A85FC8" w:rsidRDefault="00A85FC8" w:rsidP="00A85FC8">
            <w:pP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85FC8">
              <w:rPr>
                <w:rFonts w:ascii="Liberation Serif" w:hAnsi="Liberation Serif" w:cs="Liberation Serif"/>
                <w:sz w:val="24"/>
                <w:szCs w:val="24"/>
              </w:rPr>
              <w:t>Постановление администрации городского округа Нижняя Салда от 02.06.2014 № 573 «</w:t>
            </w:r>
            <w:r w:rsidRPr="00A85FC8"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 xml:space="preserve">Об утверждении Административного регламента </w:t>
            </w:r>
            <w:r w:rsidRPr="00A85FC8">
              <w:rPr>
                <w:rFonts w:ascii="Liberation Serif" w:hAnsi="Liberation Serif" w:cs="Liberation Serif"/>
                <w:sz w:val="24"/>
                <w:szCs w:val="24"/>
              </w:rPr>
              <w:t>предоставления муниципальной услуги по выдаче разрешения на проведение земляных работ» (с изменениями от 12.05.2016 № 355, от 19.01.2017 № 28)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FC8" w:rsidRPr="00A85FC8" w:rsidRDefault="00A85FC8" w:rsidP="00A85FC8">
            <w:pP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85FC8">
              <w:rPr>
                <w:rFonts w:ascii="Liberation Serif" w:hAnsi="Liberation Serif" w:cs="Liberation Serif"/>
                <w:sz w:val="24"/>
                <w:szCs w:val="24"/>
              </w:rPr>
              <w:t>Отдел архитектуры и градостроительства администрации городского округа Нижняя Салда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FC8" w:rsidRPr="00A85FC8" w:rsidRDefault="00A85FC8" w:rsidP="00A85FC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85FC8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10.12.2020 – 23.12.2020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FC8" w:rsidRPr="00A85FC8" w:rsidRDefault="00A85FC8" w:rsidP="00A85FC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85FC8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24.12.2020</w:t>
            </w:r>
          </w:p>
        </w:tc>
      </w:tr>
      <w:tr w:rsidR="00A85FC8" w:rsidRPr="00A85FC8" w:rsidTr="00A85FC8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8" w:rsidRPr="00A85FC8" w:rsidRDefault="00A85FC8">
            <w:pP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8" w:rsidRPr="00A85FC8" w:rsidRDefault="00A85FC8">
            <w:pP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8" w:rsidRPr="00A85FC8" w:rsidRDefault="00A85FC8">
            <w:pP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8" w:rsidRPr="00A85FC8" w:rsidRDefault="00A85FC8">
            <w:pP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8" w:rsidRPr="00A85FC8" w:rsidRDefault="00A85FC8">
            <w:pP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A85FC8" w:rsidRPr="00A85FC8" w:rsidTr="00A85FC8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8" w:rsidRPr="00A85FC8" w:rsidRDefault="00A85FC8">
            <w:pP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8" w:rsidRPr="00A85FC8" w:rsidRDefault="00A85FC8">
            <w:pP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8" w:rsidRPr="00A85FC8" w:rsidRDefault="00A85FC8">
            <w:pP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8" w:rsidRPr="00A85FC8" w:rsidRDefault="00A85FC8">
            <w:pP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8" w:rsidRPr="00A85FC8" w:rsidRDefault="00A85FC8">
            <w:pP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A85FC8" w:rsidRPr="00A85FC8" w:rsidTr="00A85FC8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8" w:rsidRPr="00A85FC8" w:rsidRDefault="00A85FC8">
            <w:pP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8" w:rsidRPr="00A85FC8" w:rsidRDefault="00A85FC8">
            <w:pP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8" w:rsidRPr="00A85FC8" w:rsidRDefault="00A85FC8">
            <w:pP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8" w:rsidRPr="00A85FC8" w:rsidRDefault="00A85FC8">
            <w:pP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8" w:rsidRPr="00A85FC8" w:rsidRDefault="00A85FC8">
            <w:pP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A85FC8" w:rsidRPr="00A85FC8" w:rsidTr="00A85FC8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8" w:rsidRPr="00A85FC8" w:rsidRDefault="00A85FC8">
            <w:pP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8" w:rsidRPr="00A85FC8" w:rsidRDefault="00A85FC8">
            <w:pP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8" w:rsidRPr="00A85FC8" w:rsidRDefault="00A85FC8">
            <w:pP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8" w:rsidRPr="00A85FC8" w:rsidRDefault="00A85FC8">
            <w:pP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8" w:rsidRPr="00A85FC8" w:rsidRDefault="00A85FC8">
            <w:pP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A85FC8" w:rsidRPr="00A85FC8" w:rsidTr="00A85FC8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8" w:rsidRPr="00A85FC8" w:rsidRDefault="00A85FC8">
            <w:pP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8" w:rsidRPr="00A85FC8" w:rsidRDefault="00A85FC8">
            <w:pP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8" w:rsidRPr="00A85FC8" w:rsidRDefault="00A85FC8">
            <w:pP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8" w:rsidRPr="00A85FC8" w:rsidRDefault="00A85FC8">
            <w:pP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8" w:rsidRPr="00A85FC8" w:rsidRDefault="00A85FC8">
            <w:pP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A85FC8" w:rsidRPr="00A85FC8" w:rsidTr="00A85FC8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8" w:rsidRPr="00A85FC8" w:rsidRDefault="00A85FC8">
            <w:pP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8" w:rsidRPr="00A85FC8" w:rsidRDefault="00A85FC8">
            <w:pP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8" w:rsidRPr="00A85FC8" w:rsidRDefault="00A85FC8">
            <w:pP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8" w:rsidRPr="00A85FC8" w:rsidRDefault="00A85FC8">
            <w:pP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8" w:rsidRPr="00A85FC8" w:rsidRDefault="00A85FC8">
            <w:pP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</w:tbl>
    <w:p w:rsidR="008E2459" w:rsidRPr="00A85FC8" w:rsidRDefault="008E2459">
      <w:pPr>
        <w:rPr>
          <w:rFonts w:ascii="Liberation Serif" w:hAnsi="Liberation Serif" w:cs="Liberation Serif"/>
        </w:rPr>
      </w:pPr>
    </w:p>
    <w:sectPr w:rsidR="008E2459" w:rsidRPr="00A85FC8" w:rsidSect="00A85FC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85FC8"/>
    <w:rsid w:val="008E2459"/>
    <w:rsid w:val="00A85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FC8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0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Ekaterina</cp:lastModifiedBy>
  <cp:revision>2</cp:revision>
  <dcterms:created xsi:type="dcterms:W3CDTF">2020-12-24T03:32:00Z</dcterms:created>
  <dcterms:modified xsi:type="dcterms:W3CDTF">2020-12-24T03:36:00Z</dcterms:modified>
</cp:coreProperties>
</file>