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C5" w:rsidRPr="00A53A7E" w:rsidRDefault="00FA17AF" w:rsidP="0060034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18"/>
          <w:szCs w:val="18"/>
        </w:rPr>
      </w:pPr>
      <w:r w:rsidRPr="00A53A7E">
        <w:rPr>
          <w:rFonts w:ascii="Liberation Serif" w:hAnsi="Liberation Serif"/>
          <w:noProof/>
          <w:sz w:val="18"/>
          <w:szCs w:val="18"/>
        </w:rPr>
        <w:drawing>
          <wp:inline distT="0" distB="0" distL="0" distR="0" wp14:anchorId="6BED6FEC" wp14:editId="0EEBB4C3">
            <wp:extent cx="369570" cy="603250"/>
            <wp:effectExtent l="0" t="0" r="0" b="635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C5" w:rsidRPr="00A53A7E" w:rsidRDefault="001E2BC5" w:rsidP="00152445">
      <w:pPr>
        <w:jc w:val="center"/>
        <w:rPr>
          <w:rFonts w:ascii="Liberation Serif" w:hAnsi="Liberation Serif"/>
        </w:rPr>
      </w:pPr>
    </w:p>
    <w:p w:rsidR="001E2BC5" w:rsidRPr="00A53A7E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A53A7E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E2BC5" w:rsidRPr="00A53A7E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A53A7E">
        <w:rPr>
          <w:rFonts w:ascii="Liberation Serif" w:hAnsi="Liberation Serif"/>
          <w:b/>
          <w:sz w:val="28"/>
          <w:szCs w:val="28"/>
        </w:rPr>
        <w:t>НИЖНЯЯ САЛДА</w:t>
      </w:r>
    </w:p>
    <w:p w:rsidR="001E2BC5" w:rsidRPr="00A53A7E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2BC5" w:rsidRPr="00A53A7E" w:rsidRDefault="001E2BC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A53A7E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E2BC5" w:rsidRPr="00A53A7E" w:rsidRDefault="001E2BC5" w:rsidP="00152445">
      <w:pPr>
        <w:rPr>
          <w:rFonts w:ascii="Liberation Serif" w:hAnsi="Liberation Serif"/>
          <w:sz w:val="28"/>
          <w:szCs w:val="28"/>
        </w:rPr>
      </w:pPr>
    </w:p>
    <w:p w:rsidR="001E2BC5" w:rsidRPr="00A53A7E" w:rsidRDefault="00442DAE" w:rsidP="00152445">
      <w:pPr>
        <w:rPr>
          <w:rFonts w:ascii="Liberation Serif" w:hAnsi="Liberation Serif"/>
          <w:sz w:val="28"/>
          <w:szCs w:val="28"/>
        </w:rPr>
      </w:pPr>
      <w:r w:rsidRPr="00A53A7E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B854C91" wp14:editId="43D757ED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0AB7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E2BC5" w:rsidRPr="00A53A7E" w:rsidRDefault="005E6CDE" w:rsidP="00152445">
      <w:pPr>
        <w:rPr>
          <w:rFonts w:ascii="Liberation Serif" w:hAnsi="Liberation Serif"/>
          <w:sz w:val="28"/>
          <w:szCs w:val="28"/>
        </w:rPr>
      </w:pPr>
      <w:r w:rsidRPr="00A53A7E">
        <w:rPr>
          <w:rFonts w:ascii="Liberation Serif" w:hAnsi="Liberation Serif"/>
          <w:sz w:val="28"/>
          <w:szCs w:val="28"/>
        </w:rPr>
        <w:t>____________</w:t>
      </w:r>
      <w:r w:rsidR="001E2BC5" w:rsidRPr="00A53A7E">
        <w:rPr>
          <w:rFonts w:ascii="Liberation Serif" w:hAnsi="Liberation Serif"/>
          <w:sz w:val="28"/>
          <w:szCs w:val="28"/>
        </w:rPr>
        <w:tab/>
      </w:r>
      <w:r w:rsidR="001E2BC5" w:rsidRPr="00A53A7E">
        <w:rPr>
          <w:rFonts w:ascii="Liberation Serif" w:hAnsi="Liberation Serif"/>
          <w:sz w:val="28"/>
          <w:szCs w:val="28"/>
        </w:rPr>
        <w:tab/>
      </w:r>
      <w:r w:rsidR="001E2BC5" w:rsidRPr="00A53A7E">
        <w:rPr>
          <w:rFonts w:ascii="Liberation Serif" w:hAnsi="Liberation Serif"/>
          <w:sz w:val="28"/>
          <w:szCs w:val="28"/>
        </w:rPr>
        <w:tab/>
      </w:r>
      <w:r w:rsidR="009745A5" w:rsidRPr="00A53A7E">
        <w:rPr>
          <w:rFonts w:ascii="Liberation Serif" w:hAnsi="Liberation Serif"/>
          <w:sz w:val="28"/>
          <w:szCs w:val="28"/>
        </w:rPr>
        <w:t xml:space="preserve">                           </w:t>
      </w:r>
      <w:r w:rsidR="00BE0C3B" w:rsidRPr="00A53A7E">
        <w:rPr>
          <w:rFonts w:ascii="Liberation Serif" w:hAnsi="Liberation Serif"/>
          <w:sz w:val="28"/>
          <w:szCs w:val="28"/>
        </w:rPr>
        <w:t xml:space="preserve">  </w:t>
      </w:r>
      <w:r w:rsidR="002413BC" w:rsidRPr="00A53A7E">
        <w:rPr>
          <w:rFonts w:ascii="Liberation Serif" w:hAnsi="Liberation Serif"/>
          <w:sz w:val="28"/>
          <w:szCs w:val="28"/>
        </w:rPr>
        <w:t xml:space="preserve">   </w:t>
      </w:r>
      <w:r w:rsidR="009745A5" w:rsidRPr="00A53A7E">
        <w:rPr>
          <w:rFonts w:ascii="Liberation Serif" w:hAnsi="Liberation Serif"/>
          <w:sz w:val="28"/>
          <w:szCs w:val="28"/>
        </w:rPr>
        <w:t xml:space="preserve">   </w:t>
      </w:r>
      <w:r w:rsidR="00032120" w:rsidRPr="00A53A7E">
        <w:rPr>
          <w:rFonts w:ascii="Liberation Serif" w:hAnsi="Liberation Serif"/>
          <w:sz w:val="28"/>
          <w:szCs w:val="28"/>
        </w:rPr>
        <w:t xml:space="preserve">             </w:t>
      </w:r>
      <w:r w:rsidR="00AB2AEA" w:rsidRPr="00A53A7E">
        <w:rPr>
          <w:rFonts w:ascii="Liberation Serif" w:hAnsi="Liberation Serif"/>
          <w:sz w:val="28"/>
          <w:szCs w:val="28"/>
        </w:rPr>
        <w:t xml:space="preserve">                 </w:t>
      </w:r>
      <w:r w:rsidR="001E2BC5" w:rsidRPr="00A53A7E">
        <w:rPr>
          <w:rFonts w:ascii="Liberation Serif" w:hAnsi="Liberation Serif"/>
          <w:sz w:val="28"/>
          <w:szCs w:val="28"/>
        </w:rPr>
        <w:t>№</w:t>
      </w:r>
      <w:r w:rsidR="00127CFF" w:rsidRPr="00A53A7E">
        <w:rPr>
          <w:rFonts w:ascii="Liberation Serif" w:hAnsi="Liberation Serif"/>
          <w:sz w:val="28"/>
          <w:szCs w:val="28"/>
        </w:rPr>
        <w:t xml:space="preserve"> </w:t>
      </w:r>
      <w:r w:rsidRPr="00A53A7E">
        <w:rPr>
          <w:rFonts w:ascii="Liberation Serif" w:hAnsi="Liberation Serif"/>
          <w:sz w:val="28"/>
          <w:szCs w:val="28"/>
        </w:rPr>
        <w:t>_____</w:t>
      </w:r>
    </w:p>
    <w:p w:rsidR="001E2BC5" w:rsidRPr="00A53A7E" w:rsidRDefault="001E2BC5" w:rsidP="00152445">
      <w:pPr>
        <w:jc w:val="center"/>
        <w:rPr>
          <w:rFonts w:ascii="Liberation Serif" w:hAnsi="Liberation Serif"/>
          <w:sz w:val="28"/>
          <w:szCs w:val="28"/>
        </w:rPr>
      </w:pPr>
      <w:r w:rsidRPr="00A53A7E">
        <w:rPr>
          <w:rFonts w:ascii="Liberation Serif" w:hAnsi="Liberation Serif"/>
          <w:sz w:val="28"/>
          <w:szCs w:val="28"/>
        </w:rPr>
        <w:t>г. Нижняя Салда</w:t>
      </w:r>
    </w:p>
    <w:p w:rsidR="001E2BC5" w:rsidRPr="00A53A7E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1E2BC5" w:rsidRPr="00A53A7E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1E2BC5" w:rsidRPr="00A53A7E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9D798A" w:rsidRDefault="000D1D8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</w:pPr>
            <w:r w:rsidRPr="009D798A">
              <w:rPr>
                <w:rFonts w:ascii="Liberation Serif" w:hAnsi="Liberation Serif"/>
                <w:b/>
                <w:bCs/>
                <w:i/>
                <w:color w:val="000000"/>
                <w:sz w:val="26"/>
                <w:szCs w:val="26"/>
              </w:rPr>
              <w:t>О внесении изменений в</w:t>
            </w:r>
            <w:r w:rsidR="001E2BC5" w:rsidRPr="009D798A">
              <w:rPr>
                <w:rFonts w:ascii="Liberation Serif" w:hAnsi="Liberation Serif"/>
                <w:b/>
                <w:bCs/>
                <w:i/>
                <w:color w:val="000000"/>
                <w:sz w:val="26"/>
                <w:szCs w:val="26"/>
              </w:rPr>
              <w:t xml:space="preserve"> муниципальн</w:t>
            </w:r>
            <w:r w:rsidRPr="009D798A">
              <w:rPr>
                <w:rFonts w:ascii="Liberation Serif" w:hAnsi="Liberation Serif"/>
                <w:b/>
                <w:bCs/>
                <w:i/>
                <w:color w:val="000000"/>
                <w:sz w:val="26"/>
                <w:szCs w:val="26"/>
              </w:rPr>
              <w:t>ую</w:t>
            </w:r>
            <w:r w:rsidR="001E2BC5" w:rsidRPr="009D798A">
              <w:rPr>
                <w:rFonts w:ascii="Liberation Serif" w:hAnsi="Liberation Serif"/>
                <w:b/>
                <w:bCs/>
                <w:i/>
                <w:color w:val="000000"/>
                <w:sz w:val="26"/>
                <w:szCs w:val="26"/>
              </w:rPr>
              <w:t xml:space="preserve"> п</w:t>
            </w:r>
            <w:r w:rsidR="001E2BC5" w:rsidRPr="009D798A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рограмм</w:t>
            </w:r>
            <w:r w:rsidRPr="009D798A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у</w:t>
            </w:r>
            <w:r w:rsidR="001E2BC5" w:rsidRPr="009D798A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1E2BC5" w:rsidRPr="009D798A" w:rsidRDefault="001E2BC5" w:rsidP="0076308F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</w:pPr>
            <w:r w:rsidRPr="009D798A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 xml:space="preserve">«По профилактике терроризма, экстремизма </w:t>
            </w:r>
            <w:bookmarkStart w:id="0" w:name="_GoBack"/>
            <w:bookmarkEnd w:id="0"/>
            <w:r w:rsidR="00097435" w:rsidRPr="009D798A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и гармонизации</w:t>
            </w:r>
            <w:r w:rsidRPr="009D798A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 xml:space="preserve"> межнациональных и</w:t>
            </w:r>
            <w:r w:rsidR="00097435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 xml:space="preserve"> межконфессиональных отношений, </w:t>
            </w:r>
            <w:r w:rsidRPr="009D798A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а также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</w:p>
          <w:p w:rsidR="001E2BC5" w:rsidRPr="009D798A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</w:pPr>
            <w:r w:rsidRPr="009D798A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на территории городского округа Нижняя Салда</w:t>
            </w:r>
            <w:r w:rsidR="009745A5" w:rsidRPr="009D798A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9D798A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до 202</w:t>
            </w:r>
            <w:r w:rsidR="005E6CDE" w:rsidRPr="009D798A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6</w:t>
            </w:r>
            <w:r w:rsidRPr="009D798A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 xml:space="preserve"> года»</w:t>
            </w:r>
            <w:r w:rsidRPr="009D798A">
              <w:rPr>
                <w:rFonts w:ascii="Liberation Serif" w:hAnsi="Liberation Serif" w:cs="Arial"/>
                <w:b/>
                <w:i/>
                <w:color w:val="000000"/>
                <w:sz w:val="26"/>
                <w:szCs w:val="26"/>
              </w:rPr>
              <w:br/>
            </w:r>
          </w:p>
          <w:p w:rsidR="001E2BC5" w:rsidRPr="009D798A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</w:pPr>
          </w:p>
          <w:p w:rsidR="0090206F" w:rsidRPr="009D798A" w:rsidRDefault="00E91D88" w:rsidP="001C4380">
            <w:pPr>
              <w:widowControl w:val="0"/>
              <w:jc w:val="both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9D798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          </w:t>
            </w:r>
            <w:r w:rsidR="0090206F" w:rsidRPr="009D798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В соответствии со статьей 179 Бюджетного кодекса Российской Федерации,</w:t>
            </w:r>
            <w:r w:rsidR="008D1AC1" w:rsidRPr="009D798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Федеральными законами от 06 октября 2003 года </w:t>
            </w:r>
            <w:r w:rsidR="0090206F" w:rsidRPr="009D798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№ 131-ФЗ «Об общих принципах организации местного самоуправлени</w:t>
            </w:r>
            <w:r w:rsidR="0076308F" w:rsidRPr="009D798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я в Российской Федерации», от  </w:t>
            </w:r>
            <w:r w:rsidR="0090206F" w:rsidRPr="009D798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6 марта 2006 года № 35-ФЗ «О противодействии терроризму», Уставом городского округа Нижняя Салда, </w:t>
            </w:r>
            <w:r w:rsidR="000D1D88" w:rsidRPr="009D798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90206F" w:rsidRPr="009D798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</w:t>
            </w:r>
            <w:r w:rsidR="006B35BB" w:rsidRPr="009D798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во исполнение протокольного поручения внеочередного </w:t>
            </w:r>
            <w:r w:rsidR="006B35BB" w:rsidRPr="009D798A">
              <w:rPr>
                <w:rFonts w:ascii="Liberation Serif" w:hAnsi="Liberation Serif"/>
                <w:sz w:val="26"/>
                <w:szCs w:val="26"/>
              </w:rPr>
              <w:t>совместного заседания антитеррористической комиссии в Свердловской области и оперативного штаба в Свердловской области от 3 апреля 2024 года,</w:t>
            </w:r>
            <w:r w:rsidR="0090206F" w:rsidRPr="009D798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администрация городского округа Нижняя Салда</w:t>
            </w:r>
          </w:p>
          <w:p w:rsidR="001E2BC5" w:rsidRPr="009D798A" w:rsidRDefault="001E2BC5" w:rsidP="001C4380">
            <w:pPr>
              <w:widowControl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D798A"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 xml:space="preserve">ПОСТАНОВЛЯЕТ: </w:t>
            </w:r>
          </w:p>
          <w:p w:rsidR="0015270B" w:rsidRPr="009D798A" w:rsidRDefault="0015270B" w:rsidP="001C438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D798A">
              <w:rPr>
                <w:rFonts w:ascii="Liberation Serif" w:hAnsi="Liberation Serif"/>
                <w:sz w:val="26"/>
                <w:szCs w:val="26"/>
              </w:rPr>
              <w:t xml:space="preserve">Внести в </w:t>
            </w:r>
            <w:r w:rsidRPr="009D798A">
              <w:rPr>
                <w:rFonts w:ascii="Liberation Serif" w:hAnsi="Liberation Serif"/>
                <w:b/>
                <w:bCs/>
                <w:i/>
                <w:sz w:val="26"/>
                <w:szCs w:val="26"/>
              </w:rPr>
              <w:t xml:space="preserve"> </w:t>
            </w:r>
            <w:r w:rsidRPr="009D798A">
              <w:rPr>
                <w:rFonts w:ascii="Liberation Serif" w:hAnsi="Liberation Serif"/>
                <w:bCs/>
                <w:sz w:val="26"/>
                <w:szCs w:val="26"/>
              </w:rPr>
              <w:t xml:space="preserve">муниципальную </w:t>
            </w:r>
            <w:r w:rsidRPr="009D798A">
              <w:rPr>
                <w:rFonts w:ascii="Liberation Serif" w:hAnsi="Liberation Serif"/>
                <w:sz w:val="26"/>
                <w:szCs w:val="26"/>
              </w:rPr>
              <w:t xml:space="preserve">программу  </w:t>
            </w:r>
            <w:r w:rsidR="001E2BC5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>«По профилактике терроризма,</w:t>
            </w:r>
            <w:r w:rsidR="009745A5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="001E2BC5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</w:t>
            </w:r>
            <w:r w:rsidR="008A578C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="001E2BC5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>202</w:t>
            </w:r>
            <w:r w:rsidR="007D699E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>6</w:t>
            </w:r>
            <w:r w:rsidR="001E2BC5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года»</w:t>
            </w:r>
            <w:r w:rsidR="00C43692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>, утвержденную постановлением администрации городского округа Нижняя Салда от 27.11.2019 № 735</w:t>
            </w:r>
            <w:r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(с изменениями от 23.06.2020 № 329</w:t>
            </w:r>
            <w:r w:rsidR="00F50537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>, от 14.01.2021 № 11</w:t>
            </w:r>
            <w:r w:rsidR="008F3E10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>, от 12.01.2022 № 6</w:t>
            </w:r>
            <w:r w:rsidR="005E6CDE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>, от 09.01.2023 № 2, от 28.09.2023 № 568</w:t>
            </w:r>
            <w:r w:rsidR="008D1AC1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>, от 09.11.2023 № 623</w:t>
            </w:r>
            <w:r w:rsidR="006B35BB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>, от 22.01.2024 № 33</w:t>
            </w:r>
            <w:r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>) следующие изменения:</w:t>
            </w:r>
          </w:p>
          <w:p w:rsidR="00CB5C66" w:rsidRDefault="0015270B" w:rsidP="00CB5C66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>1.1</w:t>
            </w:r>
            <w:r w:rsidR="001E2BC5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r w:rsidR="008B68CC" w:rsidRPr="009D798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B5C66" w:rsidRPr="009D798A">
              <w:rPr>
                <w:rFonts w:ascii="Liberation Serif" w:hAnsi="Liberation Serif"/>
                <w:sz w:val="26"/>
                <w:szCs w:val="26"/>
              </w:rPr>
              <w:t>С</w:t>
            </w:r>
            <w:r w:rsidR="00CB5C66" w:rsidRPr="009D798A">
              <w:rPr>
                <w:rFonts w:ascii="Liberation Serif" w:hAnsi="Liberation Serif"/>
                <w:sz w:val="26"/>
                <w:szCs w:val="26"/>
              </w:rPr>
              <w:t>трок</w:t>
            </w:r>
            <w:r w:rsidR="00CB5C66" w:rsidRPr="009D798A">
              <w:rPr>
                <w:rFonts w:ascii="Liberation Serif" w:hAnsi="Liberation Serif"/>
                <w:sz w:val="26"/>
                <w:szCs w:val="26"/>
              </w:rPr>
              <w:t>у</w:t>
            </w:r>
            <w:r w:rsidR="00CB5C66" w:rsidRPr="009D798A">
              <w:rPr>
                <w:rFonts w:ascii="Liberation Serif" w:hAnsi="Liberation Serif"/>
                <w:sz w:val="26"/>
                <w:szCs w:val="26"/>
              </w:rPr>
              <w:t xml:space="preserve"> № </w:t>
            </w:r>
            <w:r w:rsidR="008B68CC" w:rsidRPr="009D798A">
              <w:rPr>
                <w:rFonts w:ascii="Liberation Serif" w:hAnsi="Liberation Serif"/>
                <w:sz w:val="26"/>
                <w:szCs w:val="26"/>
              </w:rPr>
              <w:t>8 таблицы</w:t>
            </w:r>
            <w:r w:rsidR="00CB5C66" w:rsidRPr="009D798A">
              <w:rPr>
                <w:rFonts w:ascii="Liberation Serif" w:hAnsi="Liberation Serif"/>
                <w:sz w:val="26"/>
                <w:szCs w:val="26"/>
              </w:rPr>
              <w:t xml:space="preserve"> «</w:t>
            </w:r>
            <w:r w:rsidR="00CB5C66" w:rsidRPr="009D798A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Ответственные исполнители за реализацию мероприятий» раздела 3 подпрограмма «Профилактика терроризма, а также минимизация и (или) ликвидация последствий его проявлений в городском округе Нижняя Салда до 2026 года» </w:t>
            </w:r>
            <w:r w:rsidR="00CB5C66" w:rsidRPr="009D798A">
              <w:rPr>
                <w:rFonts w:ascii="Liberation Serif" w:hAnsi="Liberation Serif"/>
                <w:sz w:val="26"/>
                <w:szCs w:val="26"/>
              </w:rPr>
              <w:t>изложить в следующей редакции</w:t>
            </w:r>
            <w:r w:rsidR="00CB5C66" w:rsidRPr="009D798A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9D798A" w:rsidRPr="009D798A" w:rsidRDefault="009D798A" w:rsidP="00CB5C66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</w:p>
          <w:p w:rsidR="00CB5C66" w:rsidRPr="009D798A" w:rsidRDefault="00CB5C66" w:rsidP="00CB5C66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798A">
              <w:rPr>
                <w:rFonts w:ascii="Liberation Serif" w:hAnsi="Liberation Serif"/>
                <w:sz w:val="26"/>
                <w:szCs w:val="26"/>
              </w:rPr>
              <w:lastRenderedPageBreak/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110"/>
              <w:gridCol w:w="5097"/>
            </w:tblGrid>
            <w:tr w:rsidR="00CB5C66" w:rsidTr="00CB5C66">
              <w:tc>
                <w:tcPr>
                  <w:tcW w:w="421" w:type="dxa"/>
                </w:tcPr>
                <w:p w:rsidR="00CB5C66" w:rsidRPr="00CB5C66" w:rsidRDefault="00CB5C66" w:rsidP="00CB5C66">
                  <w:pPr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CB5C66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110" w:type="dxa"/>
                </w:tcPr>
                <w:p w:rsidR="00CB5C66" w:rsidRPr="00CB5C66" w:rsidRDefault="00CB5C66" w:rsidP="00CB5C6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B5C6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Салда, а также группах в социальных сетях и мессенджерах) информационных материалов по вопросам профилактики терроризма.</w:t>
                  </w:r>
                </w:p>
                <w:p w:rsidR="00CB5C66" w:rsidRPr="00CB5C66" w:rsidRDefault="00CB5C66" w:rsidP="00CB5C6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B5C6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При необходимости использовать материалы, размещенные на официальном сайте антитеррористической комиссии в Свердловской области  (https://atk.midural.ru).</w:t>
                  </w:r>
                </w:p>
              </w:tc>
              <w:tc>
                <w:tcPr>
                  <w:tcW w:w="5097" w:type="dxa"/>
                </w:tcPr>
                <w:p w:rsidR="00CB5C66" w:rsidRPr="00CB5C66" w:rsidRDefault="00CB5C66" w:rsidP="00CB5C66">
                  <w:pPr>
                    <w:jc w:val="both"/>
                    <w:textAlignment w:val="baseline"/>
                    <w:rPr>
                      <w:color w:val="000000" w:themeColor="text1"/>
                      <w:lang w:eastAsia="en-US"/>
                    </w:rPr>
                  </w:pPr>
                  <w:r w:rsidRPr="00CB5C66">
                    <w:rPr>
                      <w:color w:val="000000" w:themeColor="text1"/>
                      <w:lang w:eastAsia="en-US"/>
                    </w:rPr>
                    <w:t>Администрация городского округа Нижняя Салда</w:t>
                  </w:r>
                </w:p>
                <w:p w:rsidR="00CB5C66" w:rsidRPr="00CB5C66" w:rsidRDefault="00CB5C66" w:rsidP="00CB5C66">
                  <w:pPr>
                    <w:jc w:val="both"/>
                    <w:textAlignment w:val="baseline"/>
                    <w:rPr>
                      <w:color w:val="000000" w:themeColor="text1"/>
                      <w:lang w:eastAsia="en-US"/>
                    </w:rPr>
                  </w:pPr>
                  <w:r w:rsidRPr="00CB5C66">
                    <w:rPr>
                      <w:color w:val="000000" w:themeColor="text1"/>
                      <w:lang w:eastAsia="en-US"/>
                    </w:rPr>
                    <w:t>Управление образования администрации городского округа Нижняя Салда</w:t>
                  </w:r>
                </w:p>
                <w:p w:rsidR="00CB5C66" w:rsidRPr="00CB5C66" w:rsidRDefault="00CB5C66" w:rsidP="00CB5C66">
                  <w:pPr>
                    <w:jc w:val="both"/>
                    <w:textAlignment w:val="baseline"/>
                    <w:rPr>
                      <w:color w:val="000000" w:themeColor="text1"/>
                      <w:lang w:eastAsia="en-US"/>
                    </w:rPr>
                  </w:pPr>
                  <w:r w:rsidRPr="00CB5C66">
                    <w:rPr>
                      <w:color w:val="000000" w:themeColor="text1"/>
                      <w:lang w:eastAsia="en-US"/>
                    </w:rPr>
                    <w:t>Управление культуры администрации городского округа Нижняя Салда</w:t>
                  </w:r>
                </w:p>
                <w:p w:rsidR="00CB5C66" w:rsidRPr="00CB5C66" w:rsidRDefault="00CB5C66" w:rsidP="00CB5C66">
                  <w:pPr>
                    <w:jc w:val="both"/>
                    <w:textAlignment w:val="baseline"/>
                    <w:rPr>
                      <w:color w:val="000000" w:themeColor="text1"/>
                      <w:lang w:eastAsia="en-US"/>
                    </w:rPr>
                  </w:pPr>
                  <w:r w:rsidRPr="00CB5C66">
                    <w:rPr>
                      <w:color w:val="000000" w:themeColor="text1"/>
                      <w:lang w:eastAsia="en-US"/>
                    </w:rPr>
                    <w:t>Управление молодежной политики и спорта администрации городского округа Нижняя Салда</w:t>
                  </w:r>
                </w:p>
                <w:p w:rsidR="00CB5C66" w:rsidRPr="00CB5C66" w:rsidRDefault="00CB5C66" w:rsidP="00CB5C66">
                  <w:pPr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CB5C66">
                    <w:rPr>
                      <w:color w:val="000000" w:themeColor="text1"/>
                    </w:rPr>
                    <w:t>Муниципальное казенное учреждение «Управление гражданской защиты городского округа Нижняя Салда»</w:t>
                  </w:r>
                </w:p>
                <w:p w:rsidR="00CB5C66" w:rsidRPr="00CB5C66" w:rsidRDefault="00CB5C66" w:rsidP="00CB5C66">
                  <w:pPr>
                    <w:jc w:val="both"/>
                    <w:textAlignment w:val="baseline"/>
                    <w:rPr>
                      <w:color w:val="000000" w:themeColor="text1"/>
                      <w:lang w:eastAsia="en-US"/>
                    </w:rPr>
                  </w:pPr>
                  <w:r w:rsidRPr="00CB5C66">
                    <w:rPr>
                      <w:color w:val="000000" w:themeColor="text1"/>
                      <w:lang w:eastAsia="en-US"/>
                    </w:rPr>
                    <w:t>Межмуниципальный отдел Министерства внутренних дел России «</w:t>
                  </w:r>
                  <w:proofErr w:type="spellStart"/>
                  <w:r w:rsidRPr="00CB5C66">
                    <w:rPr>
                      <w:color w:val="000000" w:themeColor="text1"/>
                      <w:lang w:eastAsia="en-US"/>
                    </w:rPr>
                    <w:t>Верхнесалдинский</w:t>
                  </w:r>
                  <w:proofErr w:type="spellEnd"/>
                  <w:r w:rsidRPr="00CB5C66">
                    <w:rPr>
                      <w:color w:val="000000" w:themeColor="text1"/>
                      <w:lang w:eastAsia="en-US"/>
                    </w:rPr>
                    <w:t>» (по согласованию)</w:t>
                  </w:r>
                </w:p>
                <w:p w:rsidR="00CB5C66" w:rsidRPr="00CB5C66" w:rsidRDefault="00CB5C66" w:rsidP="00CB5C66">
                  <w:pPr>
                    <w:jc w:val="both"/>
                    <w:textAlignment w:val="baseline"/>
                    <w:rPr>
                      <w:color w:val="000000" w:themeColor="text1"/>
                      <w:lang w:eastAsia="en-US"/>
                    </w:rPr>
                  </w:pPr>
                  <w:r w:rsidRPr="00CB5C66">
                    <w:rPr>
                      <w:color w:val="000000" w:themeColor="text1"/>
                    </w:rPr>
                    <w:t>Отдел в городе Нижнем Тагиле Управления федеральной службы безопасности  России по Свердловской области (по согласованию)</w:t>
                  </w:r>
                </w:p>
              </w:tc>
            </w:tr>
          </w:tbl>
          <w:p w:rsidR="00AB1A05" w:rsidRPr="00CB5C66" w:rsidRDefault="00967D9A" w:rsidP="006B35BB">
            <w:pPr>
              <w:ind w:firstLine="7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B5C66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     ».</w:t>
            </w:r>
          </w:p>
          <w:p w:rsidR="00653918" w:rsidRPr="009D798A" w:rsidRDefault="00CB5C66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798A">
              <w:rPr>
                <w:rFonts w:ascii="Liberation Serif" w:hAnsi="Liberation Serif"/>
                <w:sz w:val="26"/>
                <w:szCs w:val="26"/>
              </w:rPr>
              <w:t xml:space="preserve">1.2. </w:t>
            </w:r>
            <w:r w:rsidR="00653918" w:rsidRPr="009D798A">
              <w:rPr>
                <w:rFonts w:ascii="Liberation Serif" w:hAnsi="Liberation Serif"/>
                <w:sz w:val="26"/>
                <w:szCs w:val="26"/>
              </w:rPr>
              <w:t>Дополнить таблицу «</w:t>
            </w:r>
            <w:r w:rsidR="00653918" w:rsidRPr="009D798A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Ответственные исполнители за реализацию мероприятий» раздела 3 подпрограмма «Профилактика терроризма, а также минимизация и (или) ликвидация последствий его проявлений в городском округе Нижняя </w:t>
            </w:r>
            <w:r w:rsidR="00824606" w:rsidRPr="009D798A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Салда до</w:t>
            </w:r>
            <w:r w:rsidR="00653918" w:rsidRPr="009D798A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 2026 </w:t>
            </w:r>
            <w:r w:rsidR="00793580" w:rsidRPr="009D798A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года» </w:t>
            </w:r>
            <w:r w:rsidR="00793580" w:rsidRPr="009D798A">
              <w:rPr>
                <w:rFonts w:ascii="Liberation Serif" w:hAnsi="Liberation Serif"/>
                <w:sz w:val="26"/>
                <w:szCs w:val="26"/>
              </w:rPr>
              <w:t>строкой</w:t>
            </w:r>
            <w:r w:rsidR="00653918" w:rsidRPr="009D798A">
              <w:rPr>
                <w:rFonts w:ascii="Liberation Serif" w:hAnsi="Liberation Serif"/>
                <w:sz w:val="26"/>
                <w:szCs w:val="26"/>
              </w:rPr>
              <w:t xml:space="preserve"> № </w:t>
            </w:r>
            <w:r w:rsidR="008B68CC" w:rsidRPr="009D798A">
              <w:rPr>
                <w:rFonts w:ascii="Liberation Serif" w:hAnsi="Liberation Serif"/>
                <w:sz w:val="26"/>
                <w:szCs w:val="26"/>
              </w:rPr>
              <w:t>17</w:t>
            </w:r>
            <w:r w:rsidR="00824606" w:rsidRPr="009D798A">
              <w:rPr>
                <w:rFonts w:ascii="Liberation Serif" w:hAnsi="Liberation Serif"/>
                <w:sz w:val="26"/>
                <w:szCs w:val="26"/>
              </w:rPr>
              <w:t xml:space="preserve"> следующего содержания:</w:t>
            </w:r>
          </w:p>
          <w:p w:rsidR="00824606" w:rsidRPr="00A53A7E" w:rsidRDefault="00824606" w:rsidP="00824606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sz w:val="28"/>
                <w:szCs w:val="28"/>
              </w:rPr>
              <w:t xml:space="preserve">«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3650"/>
              <w:gridCol w:w="5522"/>
            </w:tblGrid>
            <w:tr w:rsidR="008B68CC" w:rsidRPr="00A53A7E" w:rsidTr="00824606">
              <w:tc>
                <w:tcPr>
                  <w:tcW w:w="456" w:type="dxa"/>
                </w:tcPr>
                <w:p w:rsidR="008B68CC" w:rsidRPr="00A53A7E" w:rsidRDefault="008B68CC" w:rsidP="008B68CC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A53A7E">
                    <w:rPr>
                      <w:rFonts w:ascii="Liberation Serif" w:hAnsi="Liberation Serif"/>
                    </w:rPr>
                    <w:t>1</w:t>
                  </w:r>
                  <w:r>
                    <w:rPr>
                      <w:rFonts w:ascii="Liberation Serif" w:hAnsi="Liberation Serif"/>
                    </w:rPr>
                    <w:t>7</w:t>
                  </w:r>
                </w:p>
              </w:tc>
              <w:tc>
                <w:tcPr>
                  <w:tcW w:w="3650" w:type="dxa"/>
                </w:tcPr>
                <w:p w:rsidR="008B68CC" w:rsidRPr="008B68CC" w:rsidRDefault="008B68CC" w:rsidP="008B68CC">
                  <w:pPr>
                    <w:jc w:val="both"/>
                    <w:textAlignment w:val="baseline"/>
                    <w:rPr>
                      <w:color w:val="000000" w:themeColor="text1"/>
                      <w:sz w:val="22"/>
                      <w:szCs w:val="22"/>
                    </w:rPr>
                  </w:pPr>
                  <w:r w:rsidRPr="008B68CC">
                    <w:rPr>
                      <w:color w:val="000000" w:themeColor="text1"/>
                      <w:sz w:val="22"/>
                      <w:szCs w:val="22"/>
                    </w:rPr>
                    <w:t>Подготовка и распространение антитеррористических материалов среди населения городского округа Нижняя Салда</w:t>
                  </w:r>
                </w:p>
              </w:tc>
              <w:tc>
                <w:tcPr>
                  <w:tcW w:w="5522" w:type="dxa"/>
                </w:tcPr>
                <w:p w:rsidR="008B68CC" w:rsidRPr="008B68CC" w:rsidRDefault="008B68CC" w:rsidP="008B68CC">
                  <w:pPr>
                    <w:jc w:val="both"/>
                    <w:textAlignment w:val="baseline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8B68CC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Администрация городского округа Нижняя Салда</w:t>
                  </w:r>
                </w:p>
                <w:p w:rsidR="008B68CC" w:rsidRPr="008B68CC" w:rsidRDefault="008B68CC" w:rsidP="008B68CC">
                  <w:pPr>
                    <w:jc w:val="both"/>
                    <w:textAlignment w:val="baseline"/>
                    <w:rPr>
                      <w:color w:val="000000" w:themeColor="text1"/>
                      <w:lang w:eastAsia="en-US"/>
                    </w:rPr>
                  </w:pPr>
                  <w:r w:rsidRPr="008B68CC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Управление образования администрации городского округа Нижняя Салда</w:t>
                  </w:r>
                </w:p>
                <w:p w:rsidR="008B68CC" w:rsidRPr="008B68CC" w:rsidRDefault="008B68CC" w:rsidP="008B68CC">
                  <w:pPr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8B68CC">
                    <w:rPr>
                      <w:color w:val="000000" w:themeColor="text1"/>
                      <w:sz w:val="22"/>
                      <w:szCs w:val="22"/>
                    </w:rPr>
                    <w:t>Муниципальное казенное учреждение «Управление гражданской защиты городского округа Нижняя Салда»</w:t>
                  </w:r>
                </w:p>
                <w:p w:rsidR="008B68CC" w:rsidRPr="008B68CC" w:rsidRDefault="008B68CC" w:rsidP="008B68CC">
                  <w:pPr>
                    <w:jc w:val="both"/>
                    <w:textAlignment w:val="baseline"/>
                    <w:rPr>
                      <w:color w:val="000000" w:themeColor="text1"/>
                      <w:lang w:eastAsia="en-US"/>
                    </w:rPr>
                  </w:pPr>
                  <w:r w:rsidRPr="008B68CC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Межмуниципальный отдел Министерства внутренних дел России «</w:t>
                  </w:r>
                  <w:proofErr w:type="spellStart"/>
                  <w:r w:rsidRPr="008B68CC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Верхнесалдинский</w:t>
                  </w:r>
                  <w:proofErr w:type="spellEnd"/>
                  <w:r w:rsidRPr="008B68CC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» (по согласованию)</w:t>
                  </w:r>
                </w:p>
                <w:p w:rsidR="008B68CC" w:rsidRPr="008B68CC" w:rsidRDefault="008B68CC" w:rsidP="008B68CC">
                  <w:pPr>
                    <w:textAlignment w:val="baseline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8B68CC">
                    <w:rPr>
                      <w:rFonts w:ascii="Liberation Serif" w:hAnsi="Liberation Serif"/>
                      <w:color w:val="000000" w:themeColor="text1"/>
                    </w:rPr>
                    <w:t xml:space="preserve">Отдел в городе Нижнем Тагиле </w:t>
                  </w:r>
                  <w:r w:rsidRPr="008B68CC">
                    <w:rPr>
                      <w:color w:val="000000" w:themeColor="text1"/>
                      <w:sz w:val="22"/>
                      <w:szCs w:val="22"/>
                    </w:rPr>
                    <w:t>Управления федеральной службы безопасности  России по Свердловской области (по согласованию)</w:t>
                  </w:r>
                </w:p>
              </w:tc>
            </w:tr>
          </w:tbl>
          <w:p w:rsidR="00824606" w:rsidRPr="008B68CC" w:rsidRDefault="00824606" w:rsidP="00824606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B68CC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   ».</w:t>
            </w:r>
          </w:p>
          <w:p w:rsidR="0015270B" w:rsidRPr="009D798A" w:rsidRDefault="001731C0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798A">
              <w:rPr>
                <w:rFonts w:ascii="Liberation Serif" w:hAnsi="Liberation Serif"/>
                <w:sz w:val="26"/>
                <w:szCs w:val="26"/>
              </w:rPr>
              <w:t>1.</w:t>
            </w:r>
            <w:r w:rsidR="009D798A" w:rsidRPr="009D798A">
              <w:rPr>
                <w:rFonts w:ascii="Liberation Serif" w:hAnsi="Liberation Serif"/>
                <w:sz w:val="26"/>
                <w:szCs w:val="26"/>
              </w:rPr>
              <w:t>3</w:t>
            </w:r>
            <w:r w:rsidRPr="009D798A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="0015270B" w:rsidRPr="009D798A">
              <w:rPr>
                <w:rFonts w:ascii="Liberation Serif" w:hAnsi="Liberation Serif"/>
                <w:sz w:val="26"/>
                <w:szCs w:val="26"/>
              </w:rPr>
              <w:t xml:space="preserve">Приложение № </w:t>
            </w:r>
            <w:r w:rsidR="004A6C6C" w:rsidRPr="009D798A">
              <w:rPr>
                <w:rFonts w:ascii="Liberation Serif" w:hAnsi="Liberation Serif"/>
                <w:sz w:val="26"/>
                <w:szCs w:val="26"/>
              </w:rPr>
              <w:t>4</w:t>
            </w:r>
            <w:r w:rsidR="0015270B" w:rsidRPr="009D798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6308F" w:rsidRPr="009D798A">
              <w:rPr>
                <w:rFonts w:ascii="Liberation Serif" w:hAnsi="Liberation Serif"/>
                <w:sz w:val="26"/>
                <w:szCs w:val="26"/>
              </w:rPr>
              <w:t>к муниципальной программе</w:t>
            </w:r>
            <w:r w:rsidR="0015270B" w:rsidRPr="009D798A">
              <w:rPr>
                <w:rFonts w:ascii="Liberation Serif" w:hAnsi="Liberation Serif"/>
                <w:sz w:val="26"/>
                <w:szCs w:val="26"/>
              </w:rPr>
              <w:t xml:space="preserve"> изложить в новой редакции (приложение).</w:t>
            </w:r>
          </w:p>
          <w:p w:rsidR="0015270B" w:rsidRPr="009D798A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798A">
              <w:rPr>
                <w:rFonts w:ascii="Liberation Serif" w:hAnsi="Liberation Serif"/>
                <w:sz w:val="26"/>
                <w:szCs w:val="26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15270B" w:rsidRPr="009D798A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798A">
              <w:rPr>
                <w:rFonts w:ascii="Liberation Serif" w:hAnsi="Liberation Serif"/>
                <w:sz w:val="26"/>
                <w:szCs w:val="26"/>
              </w:rPr>
              <w:t xml:space="preserve">3. Контроль за исполнением настоящего постановления возложить на заместителя главы администрации городского округа Нижняя Салда    Третьякову О.В. </w:t>
            </w:r>
          </w:p>
          <w:p w:rsidR="0015270B" w:rsidRPr="00A53A7E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15270B" w:rsidRPr="00A53A7E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A53A7E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9D798A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>Глава городско округа</w:t>
            </w:r>
          </w:p>
          <w:p w:rsidR="001E2BC5" w:rsidRPr="00A53A7E" w:rsidRDefault="0015270B" w:rsidP="00077A2E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Нижняя Салда                                                                                    </w:t>
            </w:r>
            <w:r w:rsidR="0076308F"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   </w:t>
            </w:r>
            <w:r w:rsidR="009D798A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       </w:t>
            </w:r>
            <w:r w:rsidRPr="009D798A">
              <w:rPr>
                <w:rFonts w:ascii="Liberation Serif" w:hAnsi="Liberation Serif"/>
                <w:color w:val="000000"/>
                <w:sz w:val="26"/>
                <w:szCs w:val="26"/>
              </w:rPr>
              <w:t>А.А. Матвеев</w:t>
            </w:r>
          </w:p>
        </w:tc>
      </w:tr>
      <w:tr w:rsidR="001E2BC5" w:rsidRPr="00A53A7E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A53A7E" w:rsidRDefault="001E2BC5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1E2BC5" w:rsidRPr="00A53A7E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E2BC5" w:rsidRPr="00A53A7E" w:rsidRDefault="001E2BC5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  <w:sectPr w:rsidR="001E2BC5" w:rsidRPr="00A53A7E" w:rsidSect="001516A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7D09" w:rsidRPr="00A53A7E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bookmarkStart w:id="1" w:name="Par258"/>
      <w:bookmarkEnd w:id="1"/>
      <w:r w:rsidRPr="00A53A7E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BF7D09" w:rsidRPr="00A53A7E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A53A7E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BF7D09" w:rsidRPr="00A53A7E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A53A7E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городского округа Нижняя Салда </w:t>
      </w:r>
    </w:p>
    <w:p w:rsidR="00BF7D09" w:rsidRPr="00A53A7E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A53A7E">
        <w:rPr>
          <w:rFonts w:ascii="Liberation Serif" w:hAnsi="Liberation Serif"/>
          <w:bCs/>
          <w:color w:val="000000" w:themeColor="text1"/>
          <w:sz w:val="28"/>
          <w:szCs w:val="28"/>
        </w:rPr>
        <w:t>от _____________</w:t>
      </w:r>
      <w:r w:rsidRPr="00A53A7E">
        <w:rPr>
          <w:rFonts w:ascii="Liberation Serif" w:hAnsi="Liberation Serif"/>
          <w:bCs/>
          <w:color w:val="000000" w:themeColor="text1"/>
        </w:rPr>
        <w:t xml:space="preserve"> № ________</w:t>
      </w:r>
    </w:p>
    <w:p w:rsidR="006456A3" w:rsidRPr="00A53A7E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E2BC5" w:rsidRPr="00A53A7E" w:rsidRDefault="001E2BC5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A53A7E">
        <w:rPr>
          <w:rFonts w:ascii="Liberation Serif" w:hAnsi="Liberation Serif"/>
          <w:bCs/>
          <w:color w:val="000000"/>
        </w:rPr>
        <w:t>Приложение № 4</w:t>
      </w:r>
    </w:p>
    <w:p w:rsidR="001E2BC5" w:rsidRPr="00A53A7E" w:rsidRDefault="001E2BC5" w:rsidP="00D0463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A53A7E">
        <w:rPr>
          <w:rFonts w:ascii="Liberation Serif" w:hAnsi="Liberation Serif"/>
          <w:bCs/>
          <w:color w:val="000000"/>
        </w:rPr>
        <w:t>к муниципальной программе «По профилактике терроризма,</w:t>
      </w:r>
      <w:r w:rsidR="009745A5" w:rsidRPr="00A53A7E">
        <w:rPr>
          <w:rFonts w:ascii="Liberation Serif" w:hAnsi="Liberation Serif"/>
          <w:bCs/>
          <w:color w:val="000000"/>
        </w:rPr>
        <w:t xml:space="preserve"> </w:t>
      </w:r>
      <w:r w:rsidRPr="00A53A7E">
        <w:rPr>
          <w:rFonts w:ascii="Liberation Serif" w:hAnsi="Liberation Serif"/>
          <w:bCs/>
          <w:color w:val="000000"/>
        </w:rPr>
        <w:t xml:space="preserve">экстремизма </w:t>
      </w:r>
      <w:proofErr w:type="gramStart"/>
      <w:r w:rsidRPr="00A53A7E">
        <w:rPr>
          <w:rFonts w:ascii="Liberation Serif" w:hAnsi="Liberation Serif"/>
          <w:bCs/>
          <w:color w:val="000000"/>
        </w:rPr>
        <w:t>и  гармонизации</w:t>
      </w:r>
      <w:proofErr w:type="gramEnd"/>
      <w:r w:rsidRPr="00A53A7E">
        <w:rPr>
          <w:rFonts w:ascii="Liberation Serif" w:hAnsi="Liberation Serif"/>
          <w:bCs/>
          <w:color w:val="000000"/>
        </w:rPr>
        <w:t xml:space="preserve">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</w:r>
      <w:r w:rsidR="00912C4F" w:rsidRPr="00A53A7E">
        <w:rPr>
          <w:rFonts w:ascii="Liberation Serif" w:hAnsi="Liberation Serif"/>
          <w:bCs/>
          <w:color w:val="000000"/>
        </w:rPr>
        <w:t>6</w:t>
      </w:r>
      <w:r w:rsidRPr="00A53A7E">
        <w:rPr>
          <w:rFonts w:ascii="Liberation Serif" w:hAnsi="Liberation Serif"/>
          <w:bCs/>
          <w:color w:val="000000"/>
        </w:rPr>
        <w:t xml:space="preserve"> года»</w:t>
      </w:r>
    </w:p>
    <w:p w:rsidR="00A53A7E" w:rsidRPr="00A53A7E" w:rsidRDefault="00A53A7E" w:rsidP="00F939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A53A7E" w:rsidRPr="00A53A7E" w:rsidRDefault="00A53A7E" w:rsidP="00F939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F32131" w:rsidRDefault="00F32131" w:rsidP="00F3213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</w:rPr>
        <w:t>ПЛАН МЕРОПРИЯТИЙ</w:t>
      </w:r>
    </w:p>
    <w:p w:rsidR="00F32131" w:rsidRDefault="00F32131" w:rsidP="00F3213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</w:rPr>
        <w:t>ПО ВЫПОЛНЕНИЮ МУНИЦИПАЛЬНОЙ ПРОГРАММЫ</w:t>
      </w:r>
    </w:p>
    <w:p w:rsidR="00F32131" w:rsidRDefault="00F32131" w:rsidP="00F3213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«По профилактике терроризма, экстремизма </w:t>
      </w:r>
      <w:proofErr w:type="gramStart"/>
      <w:r>
        <w:rPr>
          <w:rFonts w:ascii="Liberation Serif" w:hAnsi="Liberation Serif"/>
          <w:bCs/>
          <w:color w:val="000000" w:themeColor="text1"/>
          <w:sz w:val="28"/>
          <w:szCs w:val="28"/>
        </w:rPr>
        <w:t>и  гармонизации</w:t>
      </w:r>
      <w:proofErr w:type="gramEnd"/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межнациональных и межконфессиональных отношений,               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2026 года»</w:t>
      </w: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3037"/>
        <w:gridCol w:w="1415"/>
        <w:gridCol w:w="1054"/>
        <w:gridCol w:w="1056"/>
        <w:gridCol w:w="1055"/>
        <w:gridCol w:w="1056"/>
        <w:gridCol w:w="1055"/>
        <w:gridCol w:w="1056"/>
        <w:gridCol w:w="1055"/>
        <w:gridCol w:w="1056"/>
        <w:gridCol w:w="1841"/>
      </w:tblGrid>
      <w:tr w:rsidR="00F32131" w:rsidTr="007C4D9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№  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br/>
              <w:t>строки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Наименование мероприятия/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Источники расходов   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br/>
              <w:t>на финансирование</w:t>
            </w:r>
          </w:p>
        </w:tc>
        <w:tc>
          <w:tcPr>
            <w:tcW w:w="9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Номер строки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  целевых  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показателей,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br/>
              <w:t>на достижение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  которых  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направлены 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мероприятия</w:t>
            </w:r>
          </w:p>
        </w:tc>
      </w:tr>
      <w:tr w:rsidR="00F32131" w:rsidTr="007C4D9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31" w:rsidRDefault="00F32131" w:rsidP="007C4D98">
            <w:pPr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31" w:rsidRDefault="00F32131" w:rsidP="007C4D98">
            <w:pPr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2019 год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2020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2021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2023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2025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31" w:rsidRDefault="00F32131" w:rsidP="007C4D98">
            <w:pPr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</w:tbl>
    <w:p w:rsidR="00F32131" w:rsidRDefault="00F32131" w:rsidP="00F3213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FF0000"/>
        </w:rPr>
      </w:pPr>
    </w:p>
    <w:tbl>
      <w:tblPr>
        <w:tblW w:w="1545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3"/>
        <w:gridCol w:w="3038"/>
        <w:gridCol w:w="1415"/>
        <w:gridCol w:w="1054"/>
        <w:gridCol w:w="1055"/>
        <w:gridCol w:w="1055"/>
        <w:gridCol w:w="1056"/>
        <w:gridCol w:w="1055"/>
        <w:gridCol w:w="1055"/>
        <w:gridCol w:w="1055"/>
        <w:gridCol w:w="1056"/>
        <w:gridCol w:w="1843"/>
      </w:tblGrid>
      <w:tr w:rsidR="00F32131" w:rsidTr="007C4D98">
        <w:trPr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12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ВСЕГО ПО МУНИЦИПАЛЬНОЙ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 xml:space="preserve">ПРОГРАММЕ, В ТОМ ЧИСЛЕ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2 067 039,0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285000,0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F32131" w:rsidTr="007C4D98">
        <w:trPr>
          <w:trHeight w:val="4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285000,0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285000,0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285000,0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F32131" w:rsidTr="007C4D98"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Подпрограмма 1. Профилактика терроризма, а также минимизация и (или) ликвидация последствий его проявлений в городском округе Нижняя Салда до 2026 года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Всего по подпрограмме,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285000,0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285000,0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285000,0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1.</w:t>
            </w:r>
          </w:p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заседаний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4,5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2.</w:t>
            </w:r>
          </w:p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Осуществление мониторинга состояния политических, социально-экономических и иных процессов, оказывающих </w:t>
            </w: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влияние на ситуацию в области противодействия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3.</w:t>
            </w:r>
          </w:p>
          <w:p w:rsidR="00F32131" w:rsidRDefault="00F32131" w:rsidP="007C4D98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Проведение проверок состояния антитеррористической защищенности мест массового пребывания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5, 7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4.</w:t>
            </w:r>
          </w:p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5,8 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5.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Проведение обследований подвальных и чердачных помещений многоквартирных домов на предмет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антитеррористической защищенности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6.</w:t>
            </w:r>
          </w:p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5, 10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7.</w:t>
            </w:r>
          </w:p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5, 11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8.</w:t>
            </w:r>
          </w:p>
          <w:p w:rsidR="00F32131" w:rsidRPr="007E2745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E2745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Салда, а также группах в социальных сетях и мессенджерах) информационных материалов по вопросам профилактики терроризма.</w:t>
            </w:r>
          </w:p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E2745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При необходимости использовать материалы, размещенные на официальном сайте антитеррористической комиссии в Свердловской области  (https://atk.midural.ru)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35 275,0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5 200,00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5 075,00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5, 12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35 275,0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5 200,00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5 075,00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9.</w:t>
            </w:r>
          </w:p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5, 14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10.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>
              <w:rPr>
                <w:rFonts w:ascii="Liberation Serif" w:hAnsi="Liberation Serif"/>
                <w:color w:val="000000" w:themeColor="text1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Мероприятие 11.</w:t>
            </w:r>
          </w:p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Проведение комплекса мероприятий, направленных на недопущение и пресечение 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Мероприятие 12.</w:t>
            </w:r>
          </w:p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вопросам въезда, пребывания и трудоустройства, а также правил регистрационного учета граждан на территории городского округа Нижняя Салда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13.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2 031 764,0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289000,0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259641,0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280000,0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439373,0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250000,0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260000,0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253750,0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2 031 764,0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289000,0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259641,0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280000,0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439373,0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250000,0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260000,0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253750,0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14.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Мероприятие 15.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Мероприятие 16.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Проведение мероприятий, направленных на проведение адресной и индивидуальной работы с прибывающими на территорию городского округа Нижняя Салда лицами из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Мероприятие 17.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8B68CC">
              <w:rPr>
                <w:color w:val="000000" w:themeColor="text1"/>
                <w:sz w:val="22"/>
                <w:szCs w:val="22"/>
              </w:rPr>
              <w:t>Подготовка и распространение антитеррористических материалов среди населения городского округа Нижняя Салда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5, 11</w:t>
            </w:r>
          </w:p>
        </w:tc>
      </w:tr>
      <w:tr w:rsidR="00F32131" w:rsidTr="007C4D98">
        <w:trPr>
          <w:trHeight w:val="407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Подпрограмма 2. 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2026 года</w:t>
            </w: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Всего по подпрограмме,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32131" w:rsidTr="007C4D98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32131" w:rsidTr="00F32131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32131" w:rsidTr="00F32131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32131" w:rsidTr="00F32131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32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1.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Проведение ежеквартальных заседаний  межведомственной комиссии по профилактике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экстремизма в городском округе Нижняя Салда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18, 20</w:t>
            </w:r>
          </w:p>
        </w:tc>
      </w:tr>
      <w:tr w:rsidR="00F32131" w:rsidTr="007C4D98">
        <w:trPr>
          <w:trHeight w:val="1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2.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Составление ежегодного плана работы   межведомственной комиссии по профилактике экстремизма в городском округе Нижняя Салда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18, 20</w:t>
            </w:r>
          </w:p>
        </w:tc>
      </w:tr>
      <w:tr w:rsidR="00F32131" w:rsidTr="007C4D98">
        <w:trPr>
          <w:trHeight w:val="1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34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3.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средствах массовой информации компетентной информации о результатах деятельности в области противодействия профилактики экстремизма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rPr>
          <w:trHeight w:val="11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35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4.</w:t>
            </w:r>
          </w:p>
          <w:p w:rsidR="00F32131" w:rsidRDefault="00F32131" w:rsidP="007C4D98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профилактических бесед с населением муниципального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образования с привлечением представителей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rPr>
          <w:trHeight w:val="18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5.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rPr>
          <w:trHeight w:val="8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37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6.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Мониторинг внешнего вида зданий и сооружений на территории муниципального образования с целью выявления фактов нанесения на объекты муниципальной собственности или иные здания и сооружения: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- нацистской атрибутики или символики либо атрибутики, сходной с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нацистской атрибутикой или символикой;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- символики экстремистских организаций;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- атрибутики или символики, надписей или изображений, способствующих возникновению или обострению межнациональных, межконфессиональных 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и общественно-политических конфликтов.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Обо всех случаях выявления подобных фактов незамедлительно информировать территориальные правоохранительные органы (органы внутренних дел, органы безопасности, органы прокуратуры)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7.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 с целью выявления фактов распространения </w:t>
            </w: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материалов экстремистской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8.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контроля в образовательных организациях эффективности контент – фильтров, препятствующих доступу к интернет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9.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деятельности молодежных субкультур экстремисткой и деструктивной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10.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мониторинга в подростково-молодежной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11.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Проведение социологических исследований по вопросам профилактики экстремизма в подростково-молодежной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12.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Взаимодействие с традиционными религиозными организациями, общественными и национально – культурными объединениями в проведении мероприятий, направленных на профилактику экстремистских проявлений и конфликтных ситуаций в </w:t>
            </w:r>
            <w:proofErr w:type="spellStart"/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этноконфессиональной</w:t>
            </w:r>
            <w:proofErr w:type="spellEnd"/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13.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14.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15.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 xml:space="preserve">Организация периодических публикаций и тематических сюжетов в средствах массовой информации и социальных сетях, направленных на профилактику </w:t>
            </w:r>
            <w:r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 xml:space="preserve">экстремистских проявлений и конфликтных ситуаций на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lang w:eastAsia="en-US"/>
              </w:rPr>
              <w:t>этноконфессиональной</w:t>
            </w:r>
            <w:proofErr w:type="spellEnd"/>
            <w:r>
              <w:rPr>
                <w:rFonts w:ascii="Liberation Serif" w:hAnsi="Liberation Serif"/>
                <w:bCs/>
                <w:color w:val="000000"/>
                <w:lang w:eastAsia="en-US"/>
              </w:rPr>
              <w:t xml:space="preserve"> почве, в том числе среди подростков и молодежи, освещающих традиции народов России и религиозную культуру традиционных религий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16.</w:t>
            </w:r>
          </w:p>
          <w:p w:rsidR="00F32131" w:rsidRDefault="00F32131" w:rsidP="007C4D98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конференций и семинаров с участием лидеров и активистов молодежных общественных, религиозных </w:t>
            </w:r>
          </w:p>
          <w:p w:rsidR="00F32131" w:rsidRDefault="00F32131" w:rsidP="007C4D98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и национально-культурных организаций по вопросам профилактики экстремизма, противодействия распространению идеологии терроризма, гармонизации межнациональных 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и межконфессиональных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17.</w:t>
            </w:r>
          </w:p>
          <w:p w:rsidR="00F32131" w:rsidRDefault="00F32131" w:rsidP="007C4D98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ревизии библиотечного фонда с целью выявления литературы, запрещенной или ограниченной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для распространения, в том числе среди детей 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F321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18.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 на территории городского округа Нижняя Салда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20, 22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50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19.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Составление ежегодного плана работы   наблюдательного Совета по национальным вопросам и реализации социальной политики на территории городского округа Нижняя Салда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20, 22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51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20.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культурно-просветительских мероприятий (концерты,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21.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обучающих семинаров и повышения квалификации для преподавателей дисциплины «Основы религиозной культуры и светской этики»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53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22.</w:t>
            </w:r>
          </w:p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54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23. </w:t>
            </w:r>
          </w:p>
          <w:p w:rsidR="00F32131" w:rsidRDefault="00F32131" w:rsidP="007C4D98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Поддержка традиционных религиозных организаций 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24.</w:t>
            </w:r>
          </w:p>
          <w:p w:rsidR="00F32131" w:rsidRDefault="00F32131" w:rsidP="007C4D98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 «Дня народов Среднего Урала»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56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25.</w:t>
            </w:r>
          </w:p>
          <w:p w:rsidR="00F32131" w:rsidRDefault="00F32131" w:rsidP="007C4D98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Изготовление и размещение социальной рекламы по теме межнационального мира и согласия на территории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26.</w:t>
            </w:r>
          </w:p>
          <w:p w:rsidR="00F32131" w:rsidRDefault="00F32131" w:rsidP="007C4D98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F321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27.</w:t>
            </w:r>
          </w:p>
          <w:p w:rsidR="00F32131" w:rsidRDefault="00F32131" w:rsidP="007C4D98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Проведение обучающих семинаров для работодателей,  использующих труд мигрантов на территории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59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28.</w:t>
            </w:r>
          </w:p>
          <w:p w:rsidR="00F32131" w:rsidRDefault="00F32131" w:rsidP="007C4D98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29.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мониторинга мест компактного размещения и проживания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мигрантов и недопущение создания этнических анклавов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F321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6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30.</w:t>
            </w:r>
          </w:p>
          <w:p w:rsidR="00F32131" w:rsidRDefault="00F32131" w:rsidP="007C4D98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Мониторинг наличия и деятельности </w:t>
            </w:r>
            <w:proofErr w:type="spellStart"/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квазирелигиозных</w:t>
            </w:r>
            <w:proofErr w:type="spellEnd"/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субкультурных</w:t>
            </w:r>
            <w:proofErr w:type="spellEnd"/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групп деструктивной направленности на территории муниципального образования.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Обо всех случаях наличия и деятельности подобных групп незамедлительно информировать Департамента внутренней политики Свердловской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31.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Организация и проведение лекций, семинаров, тематических встреч и классных часов с подростками и молодежью, направленных </w:t>
            </w:r>
            <w:r>
              <w:rPr>
                <w:rFonts w:ascii="Liberation Serif" w:hAnsi="Liberation Serif" w:cs="Liberation Serif"/>
                <w:color w:val="000000" w:themeColor="text1"/>
              </w:rPr>
              <w:br/>
              <w:t xml:space="preserve">на формирование культуры межнационального </w:t>
            </w:r>
            <w:r>
              <w:rPr>
                <w:rFonts w:ascii="Liberation Serif" w:hAnsi="Liberation Serif" w:cs="Liberation Serif"/>
                <w:color w:val="000000" w:themeColor="text1"/>
              </w:rPr>
              <w:br/>
              <w:t xml:space="preserve">и межконфессионального общения и профилактику конфликтных ситуаций в </w:t>
            </w:r>
            <w:proofErr w:type="spellStart"/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этноконфессиональной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</w:rPr>
              <w:t xml:space="preserve">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F321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6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32.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Организация и проведение мероприятий, направленных на формирование межнационального мира и согласия, общероссийской гражданской идентичности, связанных с государственными и областными праздниками («День Победы», «День России», «День народного единства», «День народов Среднего Урала»)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32131" w:rsidTr="007C4D9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F321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33.</w:t>
            </w:r>
          </w:p>
          <w:p w:rsidR="00F32131" w:rsidRDefault="00F32131" w:rsidP="007C4D9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Организация и проведение на территории муниципального образования с участием детей, подростков и молодежи спортивно-развлекательных мероприятий этнокультурной направленности, направленных на формирование межнациональных мира и дружбы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1" w:rsidRDefault="00F32131" w:rsidP="007C4D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</w:tbl>
    <w:p w:rsidR="001E2BC5" w:rsidRPr="00A53A7E" w:rsidRDefault="001E2BC5" w:rsidP="00DE32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bCs/>
          <w:color w:val="FF0000"/>
        </w:rPr>
      </w:pPr>
    </w:p>
    <w:sectPr w:rsidR="001E2BC5" w:rsidRPr="00A53A7E" w:rsidSect="00995BC1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09" w:rsidRDefault="00070909" w:rsidP="00025553">
      <w:r>
        <w:separator/>
      </w:r>
    </w:p>
  </w:endnote>
  <w:endnote w:type="continuationSeparator" w:id="0">
    <w:p w:rsidR="00070909" w:rsidRDefault="00070909" w:rsidP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09" w:rsidRDefault="00070909" w:rsidP="00025553">
      <w:r>
        <w:separator/>
      </w:r>
    </w:p>
  </w:footnote>
  <w:footnote w:type="continuationSeparator" w:id="0">
    <w:p w:rsidR="00070909" w:rsidRDefault="00070909" w:rsidP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037884"/>
      <w:docPartObj>
        <w:docPartGallery w:val="Page Numbers (Top of Page)"/>
        <w:docPartUnique/>
      </w:docPartObj>
    </w:sdtPr>
    <w:sdtEndPr/>
    <w:sdtContent>
      <w:p w:rsidR="006B35BB" w:rsidRDefault="006B35B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435">
          <w:rPr>
            <w:noProof/>
          </w:rPr>
          <w:t>3</w:t>
        </w:r>
        <w:r>
          <w:fldChar w:fldCharType="end"/>
        </w:r>
      </w:p>
    </w:sdtContent>
  </w:sdt>
  <w:p w:rsidR="006B35BB" w:rsidRDefault="006B35B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4B78B3"/>
    <w:multiLevelType w:val="multilevel"/>
    <w:tmpl w:val="5A04A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047E0"/>
    <w:rsid w:val="00013470"/>
    <w:rsid w:val="00020308"/>
    <w:rsid w:val="00023A5C"/>
    <w:rsid w:val="00025553"/>
    <w:rsid w:val="00032120"/>
    <w:rsid w:val="00034128"/>
    <w:rsid w:val="00034619"/>
    <w:rsid w:val="00035579"/>
    <w:rsid w:val="000457C9"/>
    <w:rsid w:val="00045FF3"/>
    <w:rsid w:val="00050F10"/>
    <w:rsid w:val="0005105F"/>
    <w:rsid w:val="00051680"/>
    <w:rsid w:val="000533D4"/>
    <w:rsid w:val="000536B9"/>
    <w:rsid w:val="00062856"/>
    <w:rsid w:val="00070909"/>
    <w:rsid w:val="00070BFA"/>
    <w:rsid w:val="00070C26"/>
    <w:rsid w:val="000740FF"/>
    <w:rsid w:val="00077A2E"/>
    <w:rsid w:val="00077AE6"/>
    <w:rsid w:val="00080DCD"/>
    <w:rsid w:val="000915E4"/>
    <w:rsid w:val="00091886"/>
    <w:rsid w:val="000943F3"/>
    <w:rsid w:val="00097435"/>
    <w:rsid w:val="000A20B1"/>
    <w:rsid w:val="000A47CD"/>
    <w:rsid w:val="000C22B6"/>
    <w:rsid w:val="000C3A87"/>
    <w:rsid w:val="000C3F29"/>
    <w:rsid w:val="000C605D"/>
    <w:rsid w:val="000D1D88"/>
    <w:rsid w:val="000F28B4"/>
    <w:rsid w:val="00114BF2"/>
    <w:rsid w:val="00123100"/>
    <w:rsid w:val="00124C3E"/>
    <w:rsid w:val="00127CFF"/>
    <w:rsid w:val="001305D9"/>
    <w:rsid w:val="001516A0"/>
    <w:rsid w:val="00152445"/>
    <w:rsid w:val="0015270B"/>
    <w:rsid w:val="00154F3B"/>
    <w:rsid w:val="001622E3"/>
    <w:rsid w:val="001667FF"/>
    <w:rsid w:val="00167459"/>
    <w:rsid w:val="0016794A"/>
    <w:rsid w:val="001731C0"/>
    <w:rsid w:val="00174045"/>
    <w:rsid w:val="00174641"/>
    <w:rsid w:val="001809D4"/>
    <w:rsid w:val="00181DF6"/>
    <w:rsid w:val="00182F98"/>
    <w:rsid w:val="00190683"/>
    <w:rsid w:val="0019523D"/>
    <w:rsid w:val="001A1E45"/>
    <w:rsid w:val="001A2ED4"/>
    <w:rsid w:val="001B0D9C"/>
    <w:rsid w:val="001B3309"/>
    <w:rsid w:val="001B4F7F"/>
    <w:rsid w:val="001B63CD"/>
    <w:rsid w:val="001C4380"/>
    <w:rsid w:val="001D12BD"/>
    <w:rsid w:val="001D3D92"/>
    <w:rsid w:val="001E0A38"/>
    <w:rsid w:val="001E2BC5"/>
    <w:rsid w:val="001F1357"/>
    <w:rsid w:val="002106B8"/>
    <w:rsid w:val="00210DAC"/>
    <w:rsid w:val="00211C52"/>
    <w:rsid w:val="0021753B"/>
    <w:rsid w:val="0022346C"/>
    <w:rsid w:val="0022431B"/>
    <w:rsid w:val="00227271"/>
    <w:rsid w:val="002341CB"/>
    <w:rsid w:val="0023703F"/>
    <w:rsid w:val="00237B84"/>
    <w:rsid w:val="002413BC"/>
    <w:rsid w:val="002508D2"/>
    <w:rsid w:val="00251BEA"/>
    <w:rsid w:val="002532D1"/>
    <w:rsid w:val="002628E3"/>
    <w:rsid w:val="00263DB9"/>
    <w:rsid w:val="00273D0D"/>
    <w:rsid w:val="00290780"/>
    <w:rsid w:val="00291F5C"/>
    <w:rsid w:val="002951A3"/>
    <w:rsid w:val="00296E13"/>
    <w:rsid w:val="002A26AF"/>
    <w:rsid w:val="002A54D3"/>
    <w:rsid w:val="002B27D6"/>
    <w:rsid w:val="002B2987"/>
    <w:rsid w:val="002B309C"/>
    <w:rsid w:val="002C083E"/>
    <w:rsid w:val="002C5BD2"/>
    <w:rsid w:val="002C6430"/>
    <w:rsid w:val="002D25F4"/>
    <w:rsid w:val="002D2EC7"/>
    <w:rsid w:val="002E0F9A"/>
    <w:rsid w:val="002E10AF"/>
    <w:rsid w:val="002E62ED"/>
    <w:rsid w:val="002F6766"/>
    <w:rsid w:val="00302A25"/>
    <w:rsid w:val="00306142"/>
    <w:rsid w:val="00307CD1"/>
    <w:rsid w:val="00314EFE"/>
    <w:rsid w:val="00321901"/>
    <w:rsid w:val="0032590B"/>
    <w:rsid w:val="00330154"/>
    <w:rsid w:val="00335B57"/>
    <w:rsid w:val="00340E07"/>
    <w:rsid w:val="00344154"/>
    <w:rsid w:val="00381D8B"/>
    <w:rsid w:val="0038711A"/>
    <w:rsid w:val="00396A25"/>
    <w:rsid w:val="003A1881"/>
    <w:rsid w:val="003A7716"/>
    <w:rsid w:val="003B70D0"/>
    <w:rsid w:val="003C0BFB"/>
    <w:rsid w:val="003D074E"/>
    <w:rsid w:val="003D0C06"/>
    <w:rsid w:val="003D43F9"/>
    <w:rsid w:val="003E294F"/>
    <w:rsid w:val="003E31F1"/>
    <w:rsid w:val="003E6198"/>
    <w:rsid w:val="003F36B2"/>
    <w:rsid w:val="003F6338"/>
    <w:rsid w:val="00405452"/>
    <w:rsid w:val="00410A97"/>
    <w:rsid w:val="004111FF"/>
    <w:rsid w:val="004227FB"/>
    <w:rsid w:val="00433678"/>
    <w:rsid w:val="00441909"/>
    <w:rsid w:val="00442DAE"/>
    <w:rsid w:val="00461FA8"/>
    <w:rsid w:val="00462110"/>
    <w:rsid w:val="0048020D"/>
    <w:rsid w:val="00482567"/>
    <w:rsid w:val="00482DE5"/>
    <w:rsid w:val="00487986"/>
    <w:rsid w:val="0049493F"/>
    <w:rsid w:val="004A06D3"/>
    <w:rsid w:val="004A2CAA"/>
    <w:rsid w:val="004A6C6C"/>
    <w:rsid w:val="004B3A8C"/>
    <w:rsid w:val="004B3EBD"/>
    <w:rsid w:val="004E239D"/>
    <w:rsid w:val="004E49B8"/>
    <w:rsid w:val="004F3032"/>
    <w:rsid w:val="00501ED9"/>
    <w:rsid w:val="00511BAF"/>
    <w:rsid w:val="00512AB5"/>
    <w:rsid w:val="0051556E"/>
    <w:rsid w:val="00526F9D"/>
    <w:rsid w:val="00532728"/>
    <w:rsid w:val="00532F3F"/>
    <w:rsid w:val="00535080"/>
    <w:rsid w:val="005427ED"/>
    <w:rsid w:val="00543B7A"/>
    <w:rsid w:val="00552BD2"/>
    <w:rsid w:val="00554B88"/>
    <w:rsid w:val="005627EE"/>
    <w:rsid w:val="00565319"/>
    <w:rsid w:val="00570C73"/>
    <w:rsid w:val="005721A6"/>
    <w:rsid w:val="0057488E"/>
    <w:rsid w:val="005754CC"/>
    <w:rsid w:val="0058513A"/>
    <w:rsid w:val="005945AF"/>
    <w:rsid w:val="00597C7E"/>
    <w:rsid w:val="005B0796"/>
    <w:rsid w:val="005B2070"/>
    <w:rsid w:val="005B506E"/>
    <w:rsid w:val="005B70C6"/>
    <w:rsid w:val="005C3F13"/>
    <w:rsid w:val="005D6144"/>
    <w:rsid w:val="005E198E"/>
    <w:rsid w:val="005E3008"/>
    <w:rsid w:val="005E6CDE"/>
    <w:rsid w:val="0060034E"/>
    <w:rsid w:val="00601F89"/>
    <w:rsid w:val="00604FBA"/>
    <w:rsid w:val="00607B32"/>
    <w:rsid w:val="00617082"/>
    <w:rsid w:val="006234D9"/>
    <w:rsid w:val="00637B0B"/>
    <w:rsid w:val="00642AC4"/>
    <w:rsid w:val="006456A3"/>
    <w:rsid w:val="00650087"/>
    <w:rsid w:val="00650501"/>
    <w:rsid w:val="00651C0B"/>
    <w:rsid w:val="00653918"/>
    <w:rsid w:val="00653ED5"/>
    <w:rsid w:val="0065690D"/>
    <w:rsid w:val="00662277"/>
    <w:rsid w:val="00670FB2"/>
    <w:rsid w:val="006732CD"/>
    <w:rsid w:val="006A5780"/>
    <w:rsid w:val="006B35BB"/>
    <w:rsid w:val="006B6FB4"/>
    <w:rsid w:val="006C2B05"/>
    <w:rsid w:val="006D3468"/>
    <w:rsid w:val="006E1176"/>
    <w:rsid w:val="006E1B92"/>
    <w:rsid w:val="006E7AC8"/>
    <w:rsid w:val="006F45A5"/>
    <w:rsid w:val="006F48B3"/>
    <w:rsid w:val="006F6B92"/>
    <w:rsid w:val="006F7F94"/>
    <w:rsid w:val="00702278"/>
    <w:rsid w:val="00710445"/>
    <w:rsid w:val="00710A60"/>
    <w:rsid w:val="0071274D"/>
    <w:rsid w:val="00717224"/>
    <w:rsid w:val="00717B27"/>
    <w:rsid w:val="00731CCB"/>
    <w:rsid w:val="007357D9"/>
    <w:rsid w:val="00737EDE"/>
    <w:rsid w:val="00741081"/>
    <w:rsid w:val="007511EA"/>
    <w:rsid w:val="00760721"/>
    <w:rsid w:val="0076308F"/>
    <w:rsid w:val="0077533B"/>
    <w:rsid w:val="00780914"/>
    <w:rsid w:val="0078277F"/>
    <w:rsid w:val="00793580"/>
    <w:rsid w:val="007A1DB9"/>
    <w:rsid w:val="007A1FE9"/>
    <w:rsid w:val="007A4432"/>
    <w:rsid w:val="007A73D6"/>
    <w:rsid w:val="007B014B"/>
    <w:rsid w:val="007B43F7"/>
    <w:rsid w:val="007B75CE"/>
    <w:rsid w:val="007C63AC"/>
    <w:rsid w:val="007D16C0"/>
    <w:rsid w:val="007D27B7"/>
    <w:rsid w:val="007D3A93"/>
    <w:rsid w:val="007D699E"/>
    <w:rsid w:val="007E49A1"/>
    <w:rsid w:val="007F0C7B"/>
    <w:rsid w:val="007F7AC4"/>
    <w:rsid w:val="0081168C"/>
    <w:rsid w:val="00816078"/>
    <w:rsid w:val="00820219"/>
    <w:rsid w:val="00824606"/>
    <w:rsid w:val="00825EE8"/>
    <w:rsid w:val="00825F2D"/>
    <w:rsid w:val="008267DD"/>
    <w:rsid w:val="00833039"/>
    <w:rsid w:val="00833591"/>
    <w:rsid w:val="008372F9"/>
    <w:rsid w:val="00846A4B"/>
    <w:rsid w:val="00855992"/>
    <w:rsid w:val="00860B3B"/>
    <w:rsid w:val="00860BEF"/>
    <w:rsid w:val="00874D46"/>
    <w:rsid w:val="00886CBB"/>
    <w:rsid w:val="008A0997"/>
    <w:rsid w:val="008A3155"/>
    <w:rsid w:val="008A54F2"/>
    <w:rsid w:val="008A578C"/>
    <w:rsid w:val="008B4CE3"/>
    <w:rsid w:val="008B68CC"/>
    <w:rsid w:val="008C1D1E"/>
    <w:rsid w:val="008D1AC1"/>
    <w:rsid w:val="008D2AEE"/>
    <w:rsid w:val="008D2D18"/>
    <w:rsid w:val="008D7FE8"/>
    <w:rsid w:val="008E545E"/>
    <w:rsid w:val="008F3E10"/>
    <w:rsid w:val="0090206F"/>
    <w:rsid w:val="00904232"/>
    <w:rsid w:val="00906752"/>
    <w:rsid w:val="00912C4F"/>
    <w:rsid w:val="00915DA7"/>
    <w:rsid w:val="00916E9E"/>
    <w:rsid w:val="00921043"/>
    <w:rsid w:val="009241DD"/>
    <w:rsid w:val="00924B38"/>
    <w:rsid w:val="009336F5"/>
    <w:rsid w:val="00936339"/>
    <w:rsid w:val="009405DD"/>
    <w:rsid w:val="00941CD4"/>
    <w:rsid w:val="00942CB8"/>
    <w:rsid w:val="00950BF4"/>
    <w:rsid w:val="00953F9B"/>
    <w:rsid w:val="0095705C"/>
    <w:rsid w:val="009623C1"/>
    <w:rsid w:val="009633FF"/>
    <w:rsid w:val="00967D9A"/>
    <w:rsid w:val="009745A5"/>
    <w:rsid w:val="0098183B"/>
    <w:rsid w:val="009842C5"/>
    <w:rsid w:val="00993275"/>
    <w:rsid w:val="00995BC1"/>
    <w:rsid w:val="00995FC3"/>
    <w:rsid w:val="00996209"/>
    <w:rsid w:val="009A2655"/>
    <w:rsid w:val="009B38E4"/>
    <w:rsid w:val="009C2C73"/>
    <w:rsid w:val="009D0A1D"/>
    <w:rsid w:val="009D0A4E"/>
    <w:rsid w:val="009D151D"/>
    <w:rsid w:val="009D2816"/>
    <w:rsid w:val="009D798A"/>
    <w:rsid w:val="009E05A5"/>
    <w:rsid w:val="009E0D97"/>
    <w:rsid w:val="009F1089"/>
    <w:rsid w:val="00A00043"/>
    <w:rsid w:val="00A115D9"/>
    <w:rsid w:val="00A1270F"/>
    <w:rsid w:val="00A158BC"/>
    <w:rsid w:val="00A34F18"/>
    <w:rsid w:val="00A449FD"/>
    <w:rsid w:val="00A5337F"/>
    <w:rsid w:val="00A53A7E"/>
    <w:rsid w:val="00A6275E"/>
    <w:rsid w:val="00A653F4"/>
    <w:rsid w:val="00A719BD"/>
    <w:rsid w:val="00A73D9C"/>
    <w:rsid w:val="00A84032"/>
    <w:rsid w:val="00A84B3B"/>
    <w:rsid w:val="00A869CD"/>
    <w:rsid w:val="00AA01CD"/>
    <w:rsid w:val="00AA0AF6"/>
    <w:rsid w:val="00AA79B8"/>
    <w:rsid w:val="00AB1A05"/>
    <w:rsid w:val="00AB1C95"/>
    <w:rsid w:val="00AB2AEA"/>
    <w:rsid w:val="00AB6E83"/>
    <w:rsid w:val="00AC1CAC"/>
    <w:rsid w:val="00AD18C4"/>
    <w:rsid w:val="00AE77C2"/>
    <w:rsid w:val="00AF52E9"/>
    <w:rsid w:val="00AF7710"/>
    <w:rsid w:val="00B04F98"/>
    <w:rsid w:val="00B1471D"/>
    <w:rsid w:val="00B14D9E"/>
    <w:rsid w:val="00B20D37"/>
    <w:rsid w:val="00B31543"/>
    <w:rsid w:val="00B449BD"/>
    <w:rsid w:val="00B53E4A"/>
    <w:rsid w:val="00B6209A"/>
    <w:rsid w:val="00B624FF"/>
    <w:rsid w:val="00B6345E"/>
    <w:rsid w:val="00B63539"/>
    <w:rsid w:val="00B66982"/>
    <w:rsid w:val="00B80FF4"/>
    <w:rsid w:val="00B86256"/>
    <w:rsid w:val="00B86999"/>
    <w:rsid w:val="00B879B8"/>
    <w:rsid w:val="00B92388"/>
    <w:rsid w:val="00B95885"/>
    <w:rsid w:val="00BA271E"/>
    <w:rsid w:val="00BB4C7A"/>
    <w:rsid w:val="00BC1008"/>
    <w:rsid w:val="00BC1902"/>
    <w:rsid w:val="00BC3BDB"/>
    <w:rsid w:val="00BC61B6"/>
    <w:rsid w:val="00BC6790"/>
    <w:rsid w:val="00BC7D36"/>
    <w:rsid w:val="00BD1764"/>
    <w:rsid w:val="00BD6D3B"/>
    <w:rsid w:val="00BE0C3B"/>
    <w:rsid w:val="00BF0E98"/>
    <w:rsid w:val="00BF4D93"/>
    <w:rsid w:val="00BF7D09"/>
    <w:rsid w:val="00C02B2D"/>
    <w:rsid w:val="00C032B4"/>
    <w:rsid w:val="00C04A1E"/>
    <w:rsid w:val="00C1309F"/>
    <w:rsid w:val="00C26943"/>
    <w:rsid w:val="00C2719F"/>
    <w:rsid w:val="00C43692"/>
    <w:rsid w:val="00C43F1D"/>
    <w:rsid w:val="00C636F3"/>
    <w:rsid w:val="00C86C67"/>
    <w:rsid w:val="00C92C55"/>
    <w:rsid w:val="00C932EA"/>
    <w:rsid w:val="00CB2C10"/>
    <w:rsid w:val="00CB3382"/>
    <w:rsid w:val="00CB4B91"/>
    <w:rsid w:val="00CB5C66"/>
    <w:rsid w:val="00CC3969"/>
    <w:rsid w:val="00CC4F78"/>
    <w:rsid w:val="00CD489D"/>
    <w:rsid w:val="00CD5C81"/>
    <w:rsid w:val="00CD6A77"/>
    <w:rsid w:val="00CD7EEA"/>
    <w:rsid w:val="00CE0584"/>
    <w:rsid w:val="00D0463E"/>
    <w:rsid w:val="00D07CA2"/>
    <w:rsid w:val="00D12C09"/>
    <w:rsid w:val="00D135FB"/>
    <w:rsid w:val="00D171DB"/>
    <w:rsid w:val="00D218AB"/>
    <w:rsid w:val="00D32777"/>
    <w:rsid w:val="00D41A51"/>
    <w:rsid w:val="00D44AA6"/>
    <w:rsid w:val="00D4737A"/>
    <w:rsid w:val="00D5165B"/>
    <w:rsid w:val="00D518EA"/>
    <w:rsid w:val="00D51BC8"/>
    <w:rsid w:val="00D56FF0"/>
    <w:rsid w:val="00D631C3"/>
    <w:rsid w:val="00D668F5"/>
    <w:rsid w:val="00D7062F"/>
    <w:rsid w:val="00D70685"/>
    <w:rsid w:val="00D82578"/>
    <w:rsid w:val="00D94FFB"/>
    <w:rsid w:val="00DA50A6"/>
    <w:rsid w:val="00DB0975"/>
    <w:rsid w:val="00DC05AD"/>
    <w:rsid w:val="00DC1DDF"/>
    <w:rsid w:val="00DC1EA6"/>
    <w:rsid w:val="00DD5C40"/>
    <w:rsid w:val="00DE3223"/>
    <w:rsid w:val="00DE7C91"/>
    <w:rsid w:val="00DF14D9"/>
    <w:rsid w:val="00E001F5"/>
    <w:rsid w:val="00E02A46"/>
    <w:rsid w:val="00E06D88"/>
    <w:rsid w:val="00E0705B"/>
    <w:rsid w:val="00E078ED"/>
    <w:rsid w:val="00E1389E"/>
    <w:rsid w:val="00E252A4"/>
    <w:rsid w:val="00E27E4D"/>
    <w:rsid w:val="00E325CA"/>
    <w:rsid w:val="00E3572E"/>
    <w:rsid w:val="00E4566E"/>
    <w:rsid w:val="00E472E3"/>
    <w:rsid w:val="00E47DD2"/>
    <w:rsid w:val="00E57D8D"/>
    <w:rsid w:val="00E62496"/>
    <w:rsid w:val="00E714E1"/>
    <w:rsid w:val="00E73C3E"/>
    <w:rsid w:val="00E74BFC"/>
    <w:rsid w:val="00E80746"/>
    <w:rsid w:val="00E83B11"/>
    <w:rsid w:val="00E860A0"/>
    <w:rsid w:val="00E86AF1"/>
    <w:rsid w:val="00E91D88"/>
    <w:rsid w:val="00E977EB"/>
    <w:rsid w:val="00EA0CAC"/>
    <w:rsid w:val="00EA468D"/>
    <w:rsid w:val="00EB16B4"/>
    <w:rsid w:val="00EB6453"/>
    <w:rsid w:val="00EC4DCA"/>
    <w:rsid w:val="00ED05EA"/>
    <w:rsid w:val="00ED4985"/>
    <w:rsid w:val="00ED71CC"/>
    <w:rsid w:val="00EE2FB6"/>
    <w:rsid w:val="00EF1DB0"/>
    <w:rsid w:val="00EF218A"/>
    <w:rsid w:val="00F03C6F"/>
    <w:rsid w:val="00F15B91"/>
    <w:rsid w:val="00F22699"/>
    <w:rsid w:val="00F2329C"/>
    <w:rsid w:val="00F23FD8"/>
    <w:rsid w:val="00F26825"/>
    <w:rsid w:val="00F32131"/>
    <w:rsid w:val="00F45E1B"/>
    <w:rsid w:val="00F47427"/>
    <w:rsid w:val="00F4757F"/>
    <w:rsid w:val="00F50537"/>
    <w:rsid w:val="00F520BA"/>
    <w:rsid w:val="00F62119"/>
    <w:rsid w:val="00F6252F"/>
    <w:rsid w:val="00F63360"/>
    <w:rsid w:val="00F72448"/>
    <w:rsid w:val="00F74AE9"/>
    <w:rsid w:val="00F77F25"/>
    <w:rsid w:val="00F929F3"/>
    <w:rsid w:val="00F93987"/>
    <w:rsid w:val="00F97EC3"/>
    <w:rsid w:val="00FA17AF"/>
    <w:rsid w:val="00FA20BF"/>
    <w:rsid w:val="00FD066F"/>
    <w:rsid w:val="00FD3AF1"/>
    <w:rsid w:val="00FD6AF2"/>
    <w:rsid w:val="00FE2F1E"/>
    <w:rsid w:val="00FE2FF5"/>
    <w:rsid w:val="00FF2FA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0C3A0"/>
  <w15:docId w15:val="{C18F381B-557D-4AF1-892A-ED644414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qFormat/>
    <w:rsid w:val="001B0D9C"/>
    <w:rPr>
      <w:lang w:eastAsia="en-US"/>
    </w:rPr>
  </w:style>
  <w:style w:type="character" w:customStyle="1" w:styleId="ab">
    <w:name w:val="Без интервала Знак"/>
    <w:link w:val="aa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10D5-5BCE-4DAE-AEA4-891E7FFC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12</cp:revision>
  <cp:lastPrinted>2021-12-27T05:11:00Z</cp:lastPrinted>
  <dcterms:created xsi:type="dcterms:W3CDTF">2024-01-18T04:17:00Z</dcterms:created>
  <dcterms:modified xsi:type="dcterms:W3CDTF">2024-04-09T09:36:00Z</dcterms:modified>
</cp:coreProperties>
</file>