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C5" w:rsidRDefault="001E2BC5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E2BC5" w:rsidRPr="009D2816" w:rsidRDefault="00FA17AF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</w:p>
    <w:p w:rsidR="001E2BC5" w:rsidRPr="009D2816" w:rsidRDefault="001E2BC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E2BC5" w:rsidRPr="009D2816" w:rsidRDefault="001E2BC5" w:rsidP="00152445">
      <w:pPr>
        <w:rPr>
          <w:sz w:val="28"/>
          <w:szCs w:val="28"/>
        </w:rPr>
      </w:pPr>
    </w:p>
    <w:p w:rsidR="001E2BC5" w:rsidRPr="009D2816" w:rsidRDefault="00C41105" w:rsidP="00152445">
      <w:pPr>
        <w:rPr>
          <w:sz w:val="28"/>
          <w:szCs w:val="28"/>
        </w:rPr>
      </w:pPr>
      <w:r w:rsidRPr="00C41105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1E2BC5" w:rsidRPr="00ED71CC" w:rsidRDefault="00D645D7" w:rsidP="00152445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9745A5">
        <w:rPr>
          <w:sz w:val="28"/>
          <w:szCs w:val="28"/>
        </w:rPr>
        <w:t xml:space="preserve">                           </w:t>
      </w:r>
      <w:r w:rsidR="00BE0C3B">
        <w:rPr>
          <w:sz w:val="28"/>
          <w:szCs w:val="28"/>
        </w:rPr>
        <w:t xml:space="preserve">  </w:t>
      </w:r>
      <w:r w:rsidR="009745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1E2BC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735</w:t>
      </w:r>
    </w:p>
    <w:p w:rsidR="001E2BC5" w:rsidRPr="00ED71CC" w:rsidRDefault="001E2BC5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1E2BC5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1E2BC5" w:rsidRPr="00ED71CC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638"/>
      </w:tblGrid>
      <w:tr w:rsidR="001E2BC5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E57D8D" w:rsidRDefault="001E2BC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/>
                <w:sz w:val="28"/>
                <w:szCs w:val="28"/>
              </w:rPr>
              <w:t>Об утверждении муниципальной п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рограммы </w:t>
            </w:r>
          </w:p>
          <w:p w:rsidR="001E2BC5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>«По профилактике терроризм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а, 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>экстремизма и  гармонизации межнациональных и межконфессиональных отношений, а также</w:t>
            </w:r>
          </w:p>
          <w:p w:rsidR="001E2BC5" w:rsidRPr="00E57D8D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E57D8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E57D8D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1E2BC5" w:rsidRPr="00C2719F" w:rsidRDefault="001E2BC5" w:rsidP="001B0D9C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25 июля 2002 года № 114-ФЗ «О противодействии экстремистской деятельности», Федеральным законом </w:t>
            </w:r>
            <w:r w:rsidR="00670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670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 марта 2006 года № 35-ФЗ «О противодействии терроризму», </w:t>
            </w:r>
            <w:hyperlink r:id="rId10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24 июля 2007 года № 211-ФЗ «О</w:t>
            </w:r>
            <w:r w:rsidR="00974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proofErr w:type="gramEnd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</w:t>
            </w:r>
            <w:r w:rsidRPr="00C271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Стратегией государственной национальной политики Российской Федерации на период до 2025 года, утверждённой Указом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Президента Российской Федерации от 19.12.2012 № 1666, Стратегией противодействия экстремизму в Российской Федерации до 2025 года, утверждённой Президентом Российской Федерации от 28.11.2014 № Пр-2753, Уставом городского округа Нижняя Салда,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Порядком разработки, реализации и</w:t>
            </w:r>
            <w:proofErr w:type="gramEnd"/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оценки эффективности муниципальных программ городского округа Нижняя Салда, утвержденным постановлением администрации </w:t>
            </w:r>
            <w:r w:rsidR="00291F5C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городского округа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Нижняя Салда от 29.10.2013 № 1055 (с изменениями),  администрация городского округа Нижняя Салда</w:t>
            </w:r>
          </w:p>
          <w:p w:rsidR="001E2BC5" w:rsidRPr="00E57D8D" w:rsidRDefault="001E2BC5" w:rsidP="001C438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E2BC5" w:rsidRPr="00E57D8D" w:rsidRDefault="001E2BC5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7D8D">
              <w:rPr>
                <w:color w:val="000000"/>
                <w:sz w:val="28"/>
                <w:szCs w:val="28"/>
              </w:rPr>
              <w:t xml:space="preserve">Утвердить </w:t>
            </w:r>
            <w:r w:rsidRPr="00E57D8D">
              <w:rPr>
                <w:bCs/>
                <w:color w:val="000000"/>
                <w:sz w:val="28"/>
                <w:szCs w:val="28"/>
              </w:rPr>
              <w:t xml:space="preserve">муниципальную </w:t>
            </w:r>
            <w:r w:rsidRPr="00E57D8D">
              <w:rPr>
                <w:color w:val="000000"/>
                <w:sz w:val="28"/>
                <w:szCs w:val="28"/>
              </w:rPr>
              <w:t>программу «По профилактике терроризма</w:t>
            </w:r>
            <w:r>
              <w:rPr>
                <w:color w:val="000000"/>
                <w:sz w:val="28"/>
                <w:szCs w:val="28"/>
              </w:rPr>
              <w:t>,</w:t>
            </w:r>
            <w:r w:rsidR="009745A5">
              <w:rPr>
                <w:color w:val="000000"/>
                <w:sz w:val="28"/>
                <w:szCs w:val="28"/>
              </w:rPr>
              <w:t xml:space="preserve"> </w:t>
            </w:r>
            <w:r w:rsidRPr="00E57D8D">
              <w:rPr>
                <w:color w:val="000000"/>
                <w:sz w:val="28"/>
                <w:szCs w:val="28"/>
              </w:rPr>
              <w:t xml:space="preserve">экстремизма и  гармонизации межнациональных и </w:t>
            </w:r>
            <w:r w:rsidRPr="00E57D8D">
              <w:rPr>
                <w:color w:val="000000"/>
                <w:sz w:val="28"/>
                <w:szCs w:val="28"/>
              </w:rPr>
              <w:lastRenderedPageBreak/>
              <w:t>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года».</w:t>
            </w:r>
          </w:p>
          <w:p w:rsidR="001E2BC5" w:rsidRPr="008A3155" w:rsidRDefault="001E2BC5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1E2BC5" w:rsidRPr="00D135FB" w:rsidRDefault="001E2BC5" w:rsidP="00D135FB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135FB">
              <w:rPr>
                <w:color w:val="000000"/>
                <w:sz w:val="28"/>
                <w:szCs w:val="28"/>
              </w:rPr>
              <w:t>Постановление администрации городского округа Нижняя Салда от 09.07.2019 № 459 «</w:t>
            </w:r>
            <w:r>
              <w:rPr>
                <w:color w:val="000000"/>
                <w:sz w:val="28"/>
                <w:szCs w:val="28"/>
              </w:rPr>
              <w:t>Об утверждении муниципальной программы «</w:t>
            </w:r>
            <w:r w:rsidRPr="00D135FB">
              <w:rPr>
                <w:color w:val="000000"/>
                <w:sz w:val="28"/>
                <w:szCs w:val="28"/>
              </w:rPr>
      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  <w:r w:rsidR="009745A5">
              <w:rPr>
                <w:color w:val="000000"/>
                <w:sz w:val="28"/>
                <w:szCs w:val="28"/>
              </w:rPr>
              <w:t xml:space="preserve"> </w:t>
            </w:r>
            <w:r w:rsidRPr="00D135FB">
              <w:rPr>
                <w:color w:val="000000"/>
                <w:sz w:val="28"/>
                <w:szCs w:val="28"/>
              </w:rPr>
              <w:t>на территории городского округа Нижняя Салда до 2025 года» считать утратившим силу.</w:t>
            </w:r>
            <w:proofErr w:type="gramEnd"/>
          </w:p>
          <w:p w:rsidR="001E2BC5" w:rsidRPr="00E57D8D" w:rsidRDefault="001E2BC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E57D8D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57D8D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Третьякову О.В.</w:t>
            </w:r>
          </w:p>
          <w:p w:rsidR="001E2BC5" w:rsidRPr="00E57D8D" w:rsidRDefault="001E2BC5" w:rsidP="007F0C7B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E57D8D" w:rsidRDefault="001E2BC5" w:rsidP="007F0C7B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E2BC5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E57D8D" w:rsidRDefault="001E2BC5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E57D8D" w:rsidRDefault="001E2BC5" w:rsidP="00670FB2">
      <w:pPr>
        <w:shd w:val="clear" w:color="auto" w:fill="FFFFFF"/>
        <w:tabs>
          <w:tab w:val="left" w:pos="1318"/>
        </w:tabs>
        <w:contextualSpacing/>
        <w:jc w:val="both"/>
        <w:rPr>
          <w:color w:val="000000"/>
          <w:sz w:val="28"/>
          <w:szCs w:val="28"/>
        </w:rPr>
      </w:pPr>
      <w:r w:rsidRPr="00E57D8D">
        <w:rPr>
          <w:color w:val="000000"/>
          <w:sz w:val="28"/>
          <w:szCs w:val="28"/>
        </w:rPr>
        <w:t xml:space="preserve">Глава городского округа                          </w:t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Pr="00E57D8D">
        <w:rPr>
          <w:color w:val="000000"/>
          <w:sz w:val="28"/>
          <w:szCs w:val="28"/>
        </w:rPr>
        <w:t xml:space="preserve">  Е.В.</w:t>
      </w:r>
      <w:r w:rsidR="009745A5">
        <w:rPr>
          <w:color w:val="000000"/>
          <w:sz w:val="28"/>
          <w:szCs w:val="28"/>
        </w:rPr>
        <w:t xml:space="preserve"> </w:t>
      </w:r>
      <w:r w:rsidRPr="00E57D8D">
        <w:rPr>
          <w:color w:val="000000"/>
          <w:sz w:val="28"/>
          <w:szCs w:val="28"/>
        </w:rPr>
        <w:t>Матвеева</w:t>
      </w: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025553" w:rsidRDefault="00025553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Default="00C41105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 w:rsidRPr="00C4110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9.05pt;margin-top:10.3pt;width:265.1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" strokecolor="white">
            <v:textbox>
              <w:txbxContent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670FB2"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  <w:proofErr w:type="gramEnd"/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Нижняя Салда </w:t>
                  </w:r>
                </w:p>
                <w:p w:rsidR="00025553" w:rsidRPr="00670FB2" w:rsidRDefault="00D645D7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27.11.2019 № 735</w:t>
                  </w:r>
                </w:p>
              </w:txbxContent>
            </v:textbox>
          </v:shape>
        </w:pict>
      </w: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Муниципальная программа  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512AB5">
        <w:rPr>
          <w:color w:val="000000"/>
          <w:sz w:val="28"/>
          <w:szCs w:val="28"/>
        </w:rPr>
        <w:t xml:space="preserve">экстремизма </w:t>
      </w:r>
      <w:r w:rsidR="00670FB2">
        <w:rPr>
          <w:color w:val="000000"/>
          <w:sz w:val="28"/>
          <w:szCs w:val="28"/>
        </w:rPr>
        <w:t xml:space="preserve">                   </w:t>
      </w:r>
      <w:r w:rsidRPr="00512AB5">
        <w:rPr>
          <w:color w:val="000000"/>
          <w:sz w:val="28"/>
          <w:szCs w:val="28"/>
        </w:rPr>
        <w:t xml:space="preserve">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</w:t>
      </w:r>
      <w:r w:rsidRPr="00512AB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на территории городского округа Нижняя Салда до 2025 года»</w:t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512AB5" w:rsidRDefault="001E2BC5" w:rsidP="009818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lastRenderedPageBreak/>
        <w:t>ПАСПОРТ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 xml:space="preserve"> муниципальной программы 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512AB5">
        <w:rPr>
          <w:color w:val="000000"/>
          <w:sz w:val="28"/>
          <w:szCs w:val="28"/>
        </w:rPr>
        <w:t xml:space="preserve">экстремизма </w:t>
      </w:r>
      <w:r w:rsidR="00670FB2"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 xml:space="preserve">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1E2BC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на территории городского округа Нижняя Салда до 2025 года»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1412"/>
        </w:trPr>
        <w:tc>
          <w:tcPr>
            <w:tcW w:w="2830" w:type="dxa"/>
            <w:vMerge w:val="restart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Цель 1: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способствующих возникновению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  <w:proofErr w:type="gramEnd"/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средств муниципального образования,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1E2BC5" w:rsidRPr="00FF2FAF" w:rsidTr="00C2719F">
        <w:trPr>
          <w:trHeight w:val="8288"/>
        </w:trPr>
        <w:tc>
          <w:tcPr>
            <w:tcW w:w="2830" w:type="dxa"/>
            <w:vMerge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 2: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color w:val="000000"/>
                <w:sz w:val="28"/>
                <w:szCs w:val="28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E0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E0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674"/>
        </w:trPr>
        <w:tc>
          <w:tcPr>
            <w:tcW w:w="2830" w:type="dxa"/>
            <w:vMerge w:val="restart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Количество 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proofErr w:type="gramStart"/>
            <w:r w:rsidRPr="000740F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 w:rsidR="000740F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состояния антитеррористической защищенности мест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массового пребывания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людей, своевременной актуализации паспортов антитеррористической защищенности.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выпущенных (размещенных) виде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1E2BC5" w:rsidRPr="00FF2FAF" w:rsidTr="00C2719F">
        <w:trPr>
          <w:trHeight w:val="841"/>
        </w:trPr>
        <w:tc>
          <w:tcPr>
            <w:tcW w:w="2830" w:type="dxa"/>
            <w:vMerge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 проявлений экстремизма на территории городского округа Нижняя Салда.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межнациональных конфликтов, произошедших на территории городского округа Нижняя Салда.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мероприятий,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1E2BC5" w:rsidRPr="00C2719F">
              <w:rPr>
                <w:color w:val="000000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1103"/>
        </w:trPr>
        <w:tc>
          <w:tcPr>
            <w:tcW w:w="283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проявлений в городском округе Нижняя Салда до 2025 года (приложение №1).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Салда до 2025 года (приложение</w:t>
            </w:r>
            <w:r w:rsidR="00E06D88">
              <w:rPr>
                <w:color w:val="000000"/>
                <w:sz w:val="28"/>
                <w:szCs w:val="28"/>
              </w:rPr>
              <w:t xml:space="preserve">   </w:t>
            </w:r>
            <w:r w:rsidRPr="00C2719F">
              <w:rPr>
                <w:color w:val="000000"/>
                <w:sz w:val="28"/>
                <w:szCs w:val="28"/>
              </w:rPr>
              <w:t xml:space="preserve"> № 2).</w:t>
            </w:r>
          </w:p>
          <w:p w:rsidR="001E2BC5" w:rsidRPr="00C2719F" w:rsidRDefault="001E2BC5" w:rsidP="00C2719F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1E2BC5" w:rsidRPr="00FF2FAF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917 750,00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.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2023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2024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025553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2025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="00025553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Местный бюджет 917 750,00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2019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2020 год – 294 000,00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2021 год – 305 760,00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BC1902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2022 год – 317 990,00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  <w:r w:rsidR="00BC1902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BC1902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2023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  <w:r w:rsidR="00BC1902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2024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2025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670FB2" w:rsidRDefault="00670FB2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E2FB6">
        <w:rPr>
          <w:color w:val="000000"/>
          <w:sz w:val="28"/>
          <w:szCs w:val="28"/>
        </w:rPr>
        <w:t xml:space="preserve"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</w:t>
      </w:r>
      <w:r w:rsidRPr="00EE2FB6">
        <w:rPr>
          <w:color w:val="000000"/>
          <w:sz w:val="28"/>
          <w:szCs w:val="28"/>
        </w:rPr>
        <w:lastRenderedPageBreak/>
        <w:t>оказывают дестабилизирующее влияние на социально-политическую обстановку в стране.</w:t>
      </w:r>
      <w:proofErr w:type="gramEnd"/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обеспечивается дошкольное</w:t>
      </w:r>
      <w:r>
        <w:rPr>
          <w:color w:val="000000"/>
          <w:sz w:val="28"/>
          <w:szCs w:val="28"/>
        </w:rPr>
        <w:t>, общее и дополнительное</w:t>
      </w:r>
      <w:r w:rsidRPr="00EE2FB6">
        <w:rPr>
          <w:color w:val="000000"/>
          <w:sz w:val="28"/>
          <w:szCs w:val="28"/>
        </w:rPr>
        <w:t xml:space="preserve"> образование, организуются и проводятся </w:t>
      </w:r>
      <w:proofErr w:type="spellStart"/>
      <w:r w:rsidRPr="00EE2FB6">
        <w:rPr>
          <w:color w:val="000000"/>
          <w:sz w:val="28"/>
          <w:szCs w:val="28"/>
        </w:rPr>
        <w:t>досуговые</w:t>
      </w:r>
      <w:proofErr w:type="spellEnd"/>
      <w:r w:rsidRPr="00EE2FB6">
        <w:rPr>
          <w:color w:val="000000"/>
          <w:sz w:val="28"/>
          <w:szCs w:val="28"/>
        </w:rPr>
        <w:t xml:space="preserve">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Наиболее подвержена риску экстремистского влияния молодежь, это вызвано как социально-экономическими, так и </w:t>
      </w:r>
      <w:proofErr w:type="spellStart"/>
      <w:r w:rsidRPr="00EE2FB6">
        <w:rPr>
          <w:color w:val="000000"/>
          <w:sz w:val="28"/>
          <w:szCs w:val="28"/>
        </w:rPr>
        <w:t>этнорелигиозными</w:t>
      </w:r>
      <w:proofErr w:type="spellEnd"/>
      <w:r w:rsidRPr="00EE2FB6">
        <w:rPr>
          <w:color w:val="000000"/>
          <w:sz w:val="28"/>
          <w:szCs w:val="28"/>
        </w:rPr>
        <w:t xml:space="preserve"> факторами.</w:t>
      </w:r>
    </w:p>
    <w:p w:rsidR="001E2BC5" w:rsidRPr="00FF2FAF" w:rsidRDefault="001E2BC5" w:rsidP="0098183B">
      <w:pPr>
        <w:ind w:firstLine="708"/>
        <w:jc w:val="both"/>
        <w:rPr>
          <w:color w:val="FF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EE2FB6">
        <w:rPr>
          <w:color w:val="000000"/>
          <w:sz w:val="28"/>
          <w:szCs w:val="28"/>
        </w:rPr>
        <w:t>экстремист</w:t>
      </w:r>
      <w:r>
        <w:rPr>
          <w:color w:val="000000"/>
          <w:sz w:val="28"/>
          <w:szCs w:val="28"/>
        </w:rPr>
        <w:t>с</w:t>
      </w:r>
      <w:r w:rsidRPr="00EE2FB6">
        <w:rPr>
          <w:color w:val="000000"/>
          <w:sz w:val="28"/>
          <w:szCs w:val="28"/>
        </w:rPr>
        <w:t>ки</w:t>
      </w:r>
      <w:proofErr w:type="spellEnd"/>
      <w:r w:rsidRPr="00EE2FB6">
        <w:rPr>
          <w:color w:val="000000"/>
          <w:sz w:val="28"/>
          <w:szCs w:val="28"/>
        </w:rPr>
        <w:t xml:space="preserve"> настроенные радикальные политические и религиозные силы</w:t>
      </w:r>
      <w:r w:rsidRPr="00FF2FAF">
        <w:rPr>
          <w:color w:val="FF0000"/>
          <w:sz w:val="28"/>
          <w:szCs w:val="28"/>
        </w:rPr>
        <w:t>.</w:t>
      </w:r>
    </w:p>
    <w:p w:rsidR="001E2BC5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Таким образом, экстремизм </w:t>
      </w:r>
      <w:r>
        <w:rPr>
          <w:color w:val="000000"/>
          <w:sz w:val="28"/>
          <w:szCs w:val="28"/>
        </w:rPr>
        <w:t xml:space="preserve">и терроризм </w:t>
      </w:r>
      <w:r w:rsidRPr="00EE2FB6">
        <w:rPr>
          <w:color w:val="000000"/>
          <w:sz w:val="28"/>
          <w:szCs w:val="28"/>
        </w:rPr>
        <w:t>представляют реальную угрозу общественной безопасности, подрывает авторитет органов государственной власти и органов  местного самоуправления,  оказывает негативное влияние на все сферы жизни. Экстремистские</w:t>
      </w:r>
      <w:r>
        <w:rPr>
          <w:color w:val="000000"/>
          <w:sz w:val="28"/>
          <w:szCs w:val="28"/>
        </w:rPr>
        <w:t xml:space="preserve"> и террористические</w:t>
      </w:r>
      <w:r w:rsidRPr="00EE2FB6">
        <w:rPr>
          <w:color w:val="000000"/>
          <w:sz w:val="28"/>
          <w:szCs w:val="28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E2BC5" w:rsidRDefault="001E2BC5" w:rsidP="00D706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BE0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 структуры, социально экономического состояния городского округа Нижняя Салда.</w:t>
      </w:r>
    </w:p>
    <w:p w:rsidR="001E2BC5" w:rsidRPr="001A1E45" w:rsidRDefault="001E2BC5" w:rsidP="00D70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1E2BC5" w:rsidRDefault="001E2BC5" w:rsidP="00D70685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5 км"/>
        </w:smartTagPr>
        <w:r w:rsidRPr="007E49A1">
          <w:rPr>
            <w:sz w:val="28"/>
            <w:szCs w:val="28"/>
          </w:rPr>
          <w:t>205 км</w:t>
        </w:r>
      </w:smartTag>
      <w:r w:rsidRPr="007E49A1">
        <w:rPr>
          <w:sz w:val="28"/>
          <w:szCs w:val="28"/>
        </w:rPr>
        <w:t xml:space="preserve"> от </w:t>
      </w:r>
      <w:r w:rsidRPr="007E49A1">
        <w:rPr>
          <w:sz w:val="28"/>
          <w:szCs w:val="28"/>
        </w:rPr>
        <w:br/>
        <w:t>г</w:t>
      </w:r>
      <w:r>
        <w:rPr>
          <w:sz w:val="28"/>
          <w:szCs w:val="28"/>
        </w:rPr>
        <w:t>орода</w:t>
      </w:r>
      <w:r w:rsidRPr="007E49A1">
        <w:rPr>
          <w:sz w:val="28"/>
          <w:szCs w:val="28"/>
        </w:rPr>
        <w:t xml:space="preserve"> Екатеринбурга</w:t>
      </w:r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299 км"/>
        </w:smartTagPr>
        <w:r w:rsidRPr="00023A5C">
          <w:rPr>
            <w:sz w:val="28"/>
            <w:szCs w:val="28"/>
          </w:rPr>
          <w:t>2299 км</w:t>
        </w:r>
      </w:smartTag>
      <w:r>
        <w:rPr>
          <w:sz w:val="28"/>
          <w:szCs w:val="28"/>
        </w:rPr>
        <w:t xml:space="preserve"> от города Москвы.</w:t>
      </w:r>
    </w:p>
    <w:p w:rsidR="001E2BC5" w:rsidRPr="00123100" w:rsidRDefault="001E2BC5" w:rsidP="00D70685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lastRenderedPageBreak/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1E2BC5" w:rsidRPr="00123100" w:rsidRDefault="001E2BC5" w:rsidP="00D70685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623C1">
        <w:rPr>
          <w:sz w:val="28"/>
          <w:szCs w:val="28"/>
        </w:rPr>
        <w:t>Нижняя Салда — город, являющийся административным центром городского округа, в состав которого входят: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км</w:t>
      </w:r>
      <w:r w:rsidR="00BE0C3B">
        <w:rPr>
          <w:sz w:val="28"/>
          <w:szCs w:val="28"/>
        </w:rPr>
        <w:t xml:space="preserve"> </w:t>
      </w:r>
      <w:r w:rsidRPr="009623C1">
        <w:rPr>
          <w:sz w:val="28"/>
          <w:szCs w:val="28"/>
        </w:rPr>
        <w:t>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</w:t>
      </w:r>
      <w:smartTag w:uri="urn:schemas-microsoft-com:office:smarttags" w:element="metricconverter">
        <w:smartTagPr>
          <w:attr w:name="ProductID" w:val="27 км"/>
        </w:smartTagPr>
        <w:r w:rsidRPr="009623C1">
          <w:rPr>
            <w:sz w:val="28"/>
            <w:szCs w:val="28"/>
          </w:rPr>
          <w:t>27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</w:t>
      </w:r>
      <w:smartTag w:uri="urn:schemas-microsoft-com:office:smarttags" w:element="metricconverter">
        <w:smartTagPr>
          <w:attr w:name="ProductID" w:val="15 км"/>
        </w:smartTagPr>
        <w:r w:rsidRPr="009623C1">
          <w:rPr>
            <w:sz w:val="28"/>
            <w:szCs w:val="28"/>
          </w:rPr>
          <w:t>15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</w:t>
      </w:r>
      <w:smartTag w:uri="urn:schemas-microsoft-com:office:smarttags" w:element="metricconverter">
        <w:smartTagPr>
          <w:attr w:name="ProductID" w:val="18 км"/>
        </w:smartTagPr>
        <w:r w:rsidRPr="009623C1">
          <w:rPr>
            <w:sz w:val="28"/>
            <w:szCs w:val="28"/>
          </w:rPr>
          <w:t>18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proofErr w:type="gramEnd"/>
    </w:p>
    <w:p w:rsidR="001E2BC5" w:rsidRDefault="001E2BC5" w:rsidP="00D70685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1E2BC5" w:rsidRDefault="001E2BC5" w:rsidP="00D70685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1E2BC5" w:rsidRPr="00023A5C" w:rsidRDefault="001E2BC5" w:rsidP="00D7068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BC5" w:rsidRPr="00023A5C" w:rsidRDefault="001E2BC5" w:rsidP="00D70685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023A5C">
        <w:rPr>
          <w:sz w:val="28"/>
          <w:szCs w:val="28"/>
        </w:rPr>
        <w:t>Что касается национального состава населения, то преобладает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1E2BC5" w:rsidRPr="00B04F98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B04F98">
        <w:rPr>
          <w:color w:val="000000"/>
          <w:sz w:val="28"/>
          <w:szCs w:val="28"/>
        </w:rPr>
        <w:t xml:space="preserve">В 2018 году на территории городского округа Нижняя Салда первично поставлено на миграционный учет 552 иностранных граждан (АППГ – 664). </w:t>
      </w:r>
    </w:p>
    <w:p w:rsidR="001E2BC5" w:rsidRDefault="001E2BC5" w:rsidP="00013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997">
        <w:rPr>
          <w:sz w:val="28"/>
          <w:szCs w:val="28"/>
        </w:rPr>
        <w:t>В городском округе Нижняя Салда прослеживается положительная динамика относительно такого показателя</w:t>
      </w:r>
      <w:r>
        <w:rPr>
          <w:sz w:val="28"/>
          <w:szCs w:val="28"/>
        </w:rPr>
        <w:t>,</w:t>
      </w:r>
      <w:r w:rsidRPr="008A0997">
        <w:rPr>
          <w:sz w:val="28"/>
          <w:szCs w:val="28"/>
        </w:rPr>
        <w:t xml:space="preserve"> ка</w:t>
      </w:r>
      <w:r>
        <w:rPr>
          <w:sz w:val="28"/>
          <w:szCs w:val="28"/>
        </w:rPr>
        <w:t>к уровень безработицы, который за 8 лет</w:t>
      </w:r>
      <w:r w:rsidRPr="008A0997">
        <w:rPr>
          <w:sz w:val="28"/>
          <w:szCs w:val="28"/>
        </w:rPr>
        <w:t xml:space="preserve"> сни</w:t>
      </w:r>
      <w:r>
        <w:rPr>
          <w:sz w:val="28"/>
          <w:szCs w:val="28"/>
        </w:rPr>
        <w:t>зился</w:t>
      </w:r>
      <w:r w:rsidRPr="008A0997">
        <w:rPr>
          <w:sz w:val="28"/>
          <w:szCs w:val="28"/>
        </w:rPr>
        <w:t xml:space="preserve"> на 0,</w:t>
      </w:r>
      <w:r>
        <w:rPr>
          <w:sz w:val="28"/>
          <w:szCs w:val="28"/>
        </w:rPr>
        <w:t>95</w:t>
      </w:r>
      <w:r w:rsidRPr="008A0997">
        <w:rPr>
          <w:sz w:val="28"/>
          <w:szCs w:val="28"/>
        </w:rPr>
        <w:t xml:space="preserve"> процентных пу</w:t>
      </w:r>
      <w:r>
        <w:rPr>
          <w:sz w:val="28"/>
          <w:szCs w:val="28"/>
        </w:rPr>
        <w:t>нкта (по состоянию на 01.01.2010</w:t>
      </w:r>
      <w:r w:rsidRPr="008A0997">
        <w:rPr>
          <w:sz w:val="28"/>
          <w:szCs w:val="28"/>
        </w:rPr>
        <w:t xml:space="preserve"> – 1,</w:t>
      </w:r>
      <w:r>
        <w:rPr>
          <w:sz w:val="28"/>
          <w:szCs w:val="28"/>
        </w:rPr>
        <w:t>57%) и по состоянию</w:t>
      </w:r>
      <w:r w:rsidRPr="008A0997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8A0997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62</w:t>
      </w:r>
      <w:r w:rsidRPr="008A099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5105F" w:rsidRDefault="001E2BC5" w:rsidP="001B4F7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>зарегистрирован</w:t>
      </w:r>
      <w:r w:rsidR="00B53E4A" w:rsidRPr="0005105F">
        <w:rPr>
          <w:color w:val="000000"/>
          <w:sz w:val="28"/>
          <w:szCs w:val="28"/>
        </w:rPr>
        <w:t xml:space="preserve">ы </w:t>
      </w:r>
      <w:r w:rsidR="00B53E4A"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 w:rsidR="00B53E4A"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 w:rsidR="00B53E4A"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 w:rsidR="0005105F"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1B4F7F" w:rsidRDefault="001E2BC5" w:rsidP="001B4F7F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Этнические сообщества и национально-культурные организации на территории ГО не зарегистрированы.</w:t>
      </w:r>
    </w:p>
    <w:p w:rsidR="001E2BC5" w:rsidRPr="005427ED" w:rsidRDefault="001E2BC5" w:rsidP="005427ED">
      <w:pPr>
        <w:ind w:firstLine="708"/>
        <w:jc w:val="both"/>
        <w:rPr>
          <w:color w:val="000000"/>
          <w:sz w:val="28"/>
          <w:szCs w:val="28"/>
        </w:rPr>
      </w:pPr>
      <w:r w:rsidRPr="005427ED">
        <w:rPr>
          <w:color w:val="000000"/>
          <w:sz w:val="28"/>
          <w:szCs w:val="28"/>
        </w:rPr>
        <w:t xml:space="preserve">Националистические партии, группировки, а так же </w:t>
      </w:r>
      <w:proofErr w:type="gramStart"/>
      <w:r w:rsidRPr="005427ED">
        <w:rPr>
          <w:color w:val="000000"/>
          <w:sz w:val="28"/>
          <w:szCs w:val="28"/>
        </w:rPr>
        <w:t>различные религиозные</w:t>
      </w:r>
      <w:proofErr w:type="gramEnd"/>
      <w:r w:rsidRPr="005427ED">
        <w:rPr>
          <w:color w:val="000000"/>
          <w:sz w:val="28"/>
          <w:szCs w:val="28"/>
        </w:rPr>
        <w:t xml:space="preserve"> организации, не являющиеся традиционными для Свердловской области, на территории городского округа не выявлены.</w:t>
      </w:r>
    </w:p>
    <w:p w:rsidR="001E2BC5" w:rsidRPr="005427ED" w:rsidRDefault="001E2BC5" w:rsidP="005427E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период с 2013 года к</w:t>
      </w:r>
      <w:r w:rsidRPr="005427ED">
        <w:rPr>
          <w:color w:val="000000"/>
          <w:sz w:val="28"/>
          <w:szCs w:val="28"/>
        </w:rPr>
        <w:t>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  <w:proofErr w:type="gramEnd"/>
    </w:p>
    <w:p w:rsidR="001E2BC5" w:rsidRPr="001B4F7F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E2BC5" w:rsidRPr="001B4F7F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 xml:space="preserve"> 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</w:t>
      </w:r>
      <w:r>
        <w:rPr>
          <w:color w:val="000000"/>
          <w:sz w:val="28"/>
          <w:szCs w:val="28"/>
        </w:rPr>
        <w:t>ы</w:t>
      </w:r>
      <w:r w:rsidR="00BE0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B4F7F">
        <w:rPr>
          <w:color w:val="000000"/>
          <w:sz w:val="28"/>
          <w:szCs w:val="28"/>
        </w:rPr>
        <w:t>нтитеррористическая комиссия в городском округе Нижняя Салда</w:t>
      </w:r>
      <w:r>
        <w:rPr>
          <w:color w:val="000000"/>
          <w:sz w:val="28"/>
          <w:szCs w:val="28"/>
        </w:rPr>
        <w:t xml:space="preserve"> и </w:t>
      </w:r>
      <w:r w:rsidRPr="000A47CD">
        <w:rPr>
          <w:color w:val="000000"/>
          <w:sz w:val="28"/>
          <w:szCs w:val="28"/>
        </w:rPr>
        <w:t>межведомственн</w:t>
      </w:r>
      <w:r>
        <w:rPr>
          <w:color w:val="000000"/>
          <w:sz w:val="28"/>
          <w:szCs w:val="28"/>
        </w:rPr>
        <w:t>ая</w:t>
      </w:r>
      <w:r w:rsidRPr="000A47C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0A47CD">
        <w:rPr>
          <w:color w:val="000000"/>
          <w:sz w:val="28"/>
          <w:szCs w:val="28"/>
        </w:rPr>
        <w:t xml:space="preserve"> по профилактике экстремизм в городском округе Нижняя Салда</w:t>
      </w:r>
      <w:r w:rsidRPr="001B4F7F">
        <w:rPr>
          <w:color w:val="000000"/>
          <w:sz w:val="28"/>
          <w:szCs w:val="28"/>
        </w:rPr>
        <w:t>.</w:t>
      </w:r>
    </w:p>
    <w:p w:rsidR="001E2BC5" w:rsidRDefault="001E2BC5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bookmarkStart w:id="1" w:name="sub_1008"/>
    </w:p>
    <w:p w:rsidR="001E2BC5" w:rsidRPr="00FF2FAF" w:rsidRDefault="001E2BC5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1E2BC5" w:rsidRPr="00154F3B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1E2BC5" w:rsidRPr="00154F3B" w:rsidRDefault="001E2BC5" w:rsidP="0098183B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54F3B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154F3B">
        <w:rPr>
          <w:color w:val="000000"/>
          <w:sz w:val="28"/>
          <w:szCs w:val="28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  приведены в приложении №</w:t>
      </w:r>
      <w:r>
        <w:rPr>
          <w:color w:val="000000"/>
          <w:sz w:val="28"/>
          <w:szCs w:val="28"/>
        </w:rPr>
        <w:t>3</w:t>
      </w:r>
      <w:r w:rsidRPr="00154F3B">
        <w:rPr>
          <w:color w:val="000000"/>
          <w:sz w:val="28"/>
          <w:szCs w:val="28"/>
        </w:rPr>
        <w:t xml:space="preserve"> к настоящей </w:t>
      </w:r>
      <w:r>
        <w:rPr>
          <w:color w:val="000000"/>
          <w:sz w:val="28"/>
          <w:szCs w:val="28"/>
        </w:rPr>
        <w:t xml:space="preserve">муниципальной </w:t>
      </w:r>
      <w:r w:rsidRPr="00154F3B">
        <w:rPr>
          <w:color w:val="000000"/>
          <w:sz w:val="28"/>
          <w:szCs w:val="28"/>
        </w:rPr>
        <w:t>программе.</w:t>
      </w:r>
      <w:proofErr w:type="gramEnd"/>
    </w:p>
    <w:p w:rsidR="001E2BC5" w:rsidRPr="00154F3B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1E2BC5" w:rsidRPr="00154F3B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  <w:t>     </w:t>
      </w:r>
      <w:r w:rsidRPr="00154F3B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Pr="00154F3B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Pr="00154F3B">
        <w:rPr>
          <w:color w:val="000000"/>
          <w:sz w:val="28"/>
          <w:szCs w:val="28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  приведены в приложении №</w:t>
      </w:r>
      <w:r>
        <w:rPr>
          <w:color w:val="000000"/>
          <w:sz w:val="28"/>
          <w:szCs w:val="28"/>
        </w:rPr>
        <w:t xml:space="preserve"> 4</w:t>
      </w:r>
      <w:r w:rsidRPr="00154F3B">
        <w:rPr>
          <w:color w:val="000000"/>
          <w:sz w:val="28"/>
          <w:szCs w:val="28"/>
        </w:rPr>
        <w:t xml:space="preserve"> к настоящей </w:t>
      </w:r>
      <w:r>
        <w:rPr>
          <w:color w:val="000000"/>
          <w:sz w:val="28"/>
          <w:szCs w:val="28"/>
        </w:rPr>
        <w:t xml:space="preserve">муниципальной </w:t>
      </w:r>
      <w:r w:rsidRPr="00154F3B">
        <w:rPr>
          <w:color w:val="000000"/>
          <w:sz w:val="28"/>
          <w:szCs w:val="28"/>
        </w:rPr>
        <w:t>программе.</w:t>
      </w:r>
      <w:proofErr w:type="gramEnd"/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396A25" w:rsidRDefault="001E2BC5" w:rsidP="00CD6A77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 xml:space="preserve">Приложение № 1 </w:t>
      </w:r>
    </w:p>
    <w:p w:rsidR="001E2BC5" w:rsidRPr="00396A25" w:rsidRDefault="001E2BC5" w:rsidP="00CD6A77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CD6A77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</w:t>
      </w:r>
      <w:r w:rsidR="00670FB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1E0A38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 подпрограммы «</w:t>
      </w:r>
      <w:r w:rsidRPr="007D3A93">
        <w:rPr>
          <w:color w:val="000000"/>
          <w:sz w:val="28"/>
          <w:szCs w:val="28"/>
        </w:rPr>
        <w:t xml:space="preserve">Профилактика терроризма, а также минимизация </w:t>
      </w:r>
      <w:r w:rsidR="00670FB2">
        <w:rPr>
          <w:color w:val="000000"/>
          <w:sz w:val="28"/>
          <w:szCs w:val="28"/>
        </w:rPr>
        <w:t xml:space="preserve">               </w:t>
      </w:r>
      <w:r w:rsidRPr="007D3A93">
        <w:rPr>
          <w:color w:val="000000"/>
          <w:sz w:val="28"/>
          <w:szCs w:val="28"/>
        </w:rPr>
        <w:t>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</w:p>
    <w:p w:rsidR="001E2BC5" w:rsidRDefault="001E2BC5" w:rsidP="001E0A38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841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Цель: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способствующих</w:t>
            </w:r>
            <w:r w:rsidR="0005105F" w:rsidRPr="000510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возникновению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антитеррористической защищенности объектов (территорий), находящихся в муниципальной собственности или в ведении 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органов местного самоуправле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мест массового пребывания людей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  <w:proofErr w:type="gramEnd"/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1E2BC5" w:rsidRPr="00FF2FAF" w:rsidTr="00C2719F">
        <w:trPr>
          <w:trHeight w:val="674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Количество 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proofErr w:type="gramStart"/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 w:rsidR="000510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состояния антитеррористической защищенности мест массового пребывания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людей, своевременной актуализации паспортов антитеррористической защищенности.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выпущенных (размещенных) виде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1E2BC5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917 750,00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.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2024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2025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Местный бюджет 917 750,00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2024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2025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1E2BC5" w:rsidRPr="00080DCD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Адрес размещения подпрограммы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532728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первого полугодия 2019 года с</w:t>
      </w:r>
      <w:r w:rsidRPr="000457C9">
        <w:rPr>
          <w:color w:val="000000"/>
          <w:sz w:val="28"/>
          <w:szCs w:val="28"/>
        </w:rPr>
        <w:t>оциально – экономическая обстановка на территории городского округа стабильна. Уровень безработицы составил 0,67 % (</w:t>
      </w:r>
      <w:r w:rsidR="002341CB">
        <w:rPr>
          <w:color w:val="000000"/>
          <w:sz w:val="28"/>
          <w:szCs w:val="28"/>
        </w:rPr>
        <w:t>аналогичный период прошлого года</w:t>
      </w:r>
      <w:r w:rsidRPr="000457C9">
        <w:rPr>
          <w:color w:val="000000"/>
          <w:sz w:val="28"/>
          <w:szCs w:val="28"/>
        </w:rPr>
        <w:t xml:space="preserve"> – 0,6%). Задержки заработной платы и массовых увольнений не зафиксированы.</w:t>
      </w: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 xml:space="preserve">Массовых антиобщественных мероприятий не проводилось. </w:t>
      </w:r>
    </w:p>
    <w:p w:rsidR="0005105F" w:rsidRDefault="0005105F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 xml:space="preserve">зарегистрированы </w:t>
      </w:r>
      <w:r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 xml:space="preserve">Националистические партии, группировки, а так же </w:t>
      </w:r>
      <w:proofErr w:type="gramStart"/>
      <w:r w:rsidRPr="000457C9">
        <w:rPr>
          <w:color w:val="000000"/>
          <w:sz w:val="28"/>
          <w:szCs w:val="28"/>
        </w:rPr>
        <w:t>различные религиозные</w:t>
      </w:r>
      <w:proofErr w:type="gramEnd"/>
      <w:r w:rsidRPr="000457C9">
        <w:rPr>
          <w:color w:val="000000"/>
          <w:sz w:val="28"/>
          <w:szCs w:val="28"/>
        </w:rPr>
        <w:t xml:space="preserve"> организации, не являющиеся традиционными для Свердловской области, на территории городского округа не выявлены.</w:t>
      </w: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>Конфликты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</w:p>
    <w:p w:rsidR="001E2BC5" w:rsidRPr="000457C9" w:rsidRDefault="001E2BC5" w:rsidP="00B449BD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>Преступлений в данной сфере на территории городского округа Нижняя Салда не зарегистрированы.</w:t>
      </w:r>
    </w:p>
    <w:p w:rsidR="001E2BC5" w:rsidRDefault="001E2BC5" w:rsidP="00F62119">
      <w:pPr>
        <w:pStyle w:val="a6"/>
        <w:shd w:val="clear" w:color="auto" w:fill="FFFFFF"/>
        <w:tabs>
          <w:tab w:val="left" w:pos="0"/>
        </w:tabs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реализации подпрограммы</w:t>
      </w:r>
      <w:r w:rsidR="00BE0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создание условий для </w:t>
      </w:r>
      <w:r w:rsidRPr="000457C9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го</w:t>
      </w:r>
      <w:r w:rsidRPr="000457C9">
        <w:rPr>
          <w:color w:val="000000"/>
          <w:sz w:val="28"/>
          <w:szCs w:val="28"/>
        </w:rPr>
        <w:t xml:space="preserve"> выявлени</w:t>
      </w:r>
      <w:r>
        <w:rPr>
          <w:color w:val="000000"/>
          <w:sz w:val="28"/>
          <w:szCs w:val="28"/>
        </w:rPr>
        <w:t>я</w:t>
      </w:r>
      <w:r w:rsidRPr="000457C9">
        <w:rPr>
          <w:color w:val="000000"/>
          <w:sz w:val="28"/>
          <w:szCs w:val="28"/>
        </w:rPr>
        <w:t xml:space="preserve"> и устранени</w:t>
      </w:r>
      <w:r>
        <w:rPr>
          <w:color w:val="000000"/>
          <w:sz w:val="28"/>
          <w:szCs w:val="28"/>
        </w:rPr>
        <w:t>я</w:t>
      </w:r>
      <w:r w:rsidRPr="000457C9">
        <w:rPr>
          <w:color w:val="000000"/>
          <w:sz w:val="28"/>
          <w:szCs w:val="28"/>
        </w:rPr>
        <w:t xml:space="preserve"> причин и условий, способствующих проявлениям терроризма</w:t>
      </w:r>
      <w:r>
        <w:rPr>
          <w:color w:val="000000"/>
          <w:sz w:val="28"/>
          <w:szCs w:val="28"/>
        </w:rPr>
        <w:t>.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F6766" w:rsidRDefault="002F6766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Pr="00154F3B" w:rsidRDefault="001E2BC5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lastRenderedPageBreak/>
        <w:t>Раздел 2. Цели</w:t>
      </w:r>
      <w:r>
        <w:rPr>
          <w:b/>
          <w:bCs/>
          <w:color w:val="000000"/>
          <w:sz w:val="28"/>
          <w:szCs w:val="28"/>
        </w:rPr>
        <w:t>, задачи и</w:t>
      </w:r>
      <w:r w:rsidRPr="00154F3B">
        <w:rPr>
          <w:b/>
          <w:bCs/>
          <w:color w:val="000000"/>
          <w:sz w:val="28"/>
          <w:szCs w:val="28"/>
        </w:rPr>
        <w:t xml:space="preserve"> целевые показатели </w:t>
      </w:r>
      <w:r>
        <w:rPr>
          <w:b/>
          <w:bCs/>
          <w:color w:val="000000"/>
          <w:sz w:val="28"/>
          <w:szCs w:val="28"/>
        </w:rPr>
        <w:t>подпрограммы</w:t>
      </w:r>
    </w:p>
    <w:p w:rsidR="001E2BC5" w:rsidRPr="00154F3B" w:rsidRDefault="001E2BC5" w:rsidP="00650087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650087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 xml:space="preserve">Цели, задачи и целевые показатели </w:t>
      </w:r>
      <w:r>
        <w:rPr>
          <w:bCs/>
          <w:color w:val="000000"/>
          <w:sz w:val="28"/>
          <w:szCs w:val="28"/>
        </w:rPr>
        <w:t>подпрограммы</w:t>
      </w:r>
      <w:r w:rsidR="00BE0C3B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 xml:space="preserve"> приведены в приложении №</w:t>
      </w:r>
      <w:r>
        <w:rPr>
          <w:color w:val="000000"/>
          <w:sz w:val="28"/>
          <w:szCs w:val="28"/>
        </w:rPr>
        <w:t xml:space="preserve"> 3</w:t>
      </w:r>
      <w:r w:rsidR="00993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1E2BC5" w:rsidRDefault="001E2BC5" w:rsidP="00F97EC3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Целевые показатели подпрограммы рассчитываются по методикам, которые приведены в приложении № 5 </w:t>
      </w:r>
      <w:r>
        <w:rPr>
          <w:color w:val="000000"/>
          <w:sz w:val="28"/>
          <w:szCs w:val="28"/>
        </w:rPr>
        <w:t>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1E2BC5" w:rsidRPr="00154F3B" w:rsidRDefault="001E2BC5" w:rsidP="00650087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1E2BC5" w:rsidRPr="00154F3B" w:rsidRDefault="001E2BC5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Default="001E2BC5" w:rsidP="00650087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Механизм реализации подпрограммы </w:t>
      </w:r>
      <w:r w:rsidRPr="00154F3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скоординированные по срокам и направлениям мероприятия с указанием исполнителей.</w:t>
      </w:r>
    </w:p>
    <w:p w:rsidR="001E2BC5" w:rsidRDefault="001E2BC5" w:rsidP="0095705C">
      <w:pPr>
        <w:shd w:val="clear" w:color="auto" w:fill="FFFFFF"/>
        <w:ind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  <w:r>
        <w:rPr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4927"/>
      </w:tblGrid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№</w:t>
            </w:r>
          </w:p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719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Субъекты мониторинга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соответствия уровня антитеррористической защищенности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объектов (территорий), находящихся в муниципальной собственности или в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ведении органов местного самоуправления предъявляемым требованиям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</w:t>
            </w:r>
            <w:r w:rsidRPr="00C2719F">
              <w:rPr>
                <w:color w:val="000000"/>
                <w:sz w:val="22"/>
                <w:szCs w:val="22"/>
              </w:rPr>
              <w:lastRenderedPageBreak/>
              <w:t xml:space="preserve">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Руководители </w:t>
            </w:r>
            <w:r w:rsidRPr="00C2719F">
              <w:rPr>
                <w:bCs/>
                <w:color w:val="000000"/>
                <w:sz w:val="22"/>
                <w:szCs w:val="22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Управляющие компании,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товарищества собственников жилья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Руководители учреждений образования, культуры и спорта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lastRenderedPageBreak/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Руководители </w:t>
            </w:r>
            <w:r w:rsidRPr="00C2719F">
              <w:rPr>
                <w:bCs/>
                <w:color w:val="000000"/>
                <w:sz w:val="22"/>
                <w:szCs w:val="22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C2719F">
              <w:rPr>
                <w:color w:val="000000"/>
                <w:sz w:val="22"/>
                <w:szCs w:val="22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</w:tbl>
    <w:p w:rsidR="001E2BC5" w:rsidRDefault="001E2BC5" w:rsidP="00650087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выполнению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 xml:space="preserve">Профилактика терроризма, а также минимизация и (или) ликвидация последствий его </w:t>
      </w:r>
      <w:r w:rsidRPr="007D3A93">
        <w:rPr>
          <w:color w:val="000000"/>
          <w:sz w:val="28"/>
          <w:szCs w:val="28"/>
        </w:rPr>
        <w:lastRenderedPageBreak/>
        <w:t>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 xml:space="preserve"> приведен в приложении №</w:t>
      </w:r>
      <w:r>
        <w:rPr>
          <w:color w:val="000000"/>
          <w:sz w:val="28"/>
          <w:szCs w:val="28"/>
        </w:rPr>
        <w:t xml:space="preserve"> 4к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396A25" w:rsidRDefault="001E2BC5" w:rsidP="00A8403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1E2BC5" w:rsidRPr="00396A25" w:rsidRDefault="001E2BC5" w:rsidP="00A8403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</w:t>
      </w:r>
      <w:r w:rsidR="00670FB2">
        <w:rPr>
          <w:color w:val="000000"/>
          <w:sz w:val="28"/>
          <w:szCs w:val="28"/>
        </w:rPr>
        <w:t xml:space="preserve">                            </w:t>
      </w:r>
      <w:r w:rsidRPr="007D3A93">
        <w:rPr>
          <w:color w:val="000000"/>
          <w:sz w:val="28"/>
          <w:szCs w:val="28"/>
        </w:rPr>
        <w:t>и обеспечения национального согласия</w:t>
      </w:r>
      <w:r w:rsidR="00BE0C3B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>»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719BD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Паспорт подпрограммы 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>»</w:t>
      </w:r>
      <w:proofErr w:type="gramEnd"/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10464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Цель: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color w:val="000000"/>
                <w:sz w:val="28"/>
                <w:szCs w:val="28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3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3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 w:rsidR="002341C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6090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 xml:space="preserve">Перечень основных целевых показателей подпрограммы 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 Количество  проявлений экстремизма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2. 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3. Количество межнациональных конфликтов, произошедших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 Количество мероприятий,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5. Охват всех возрастных групп населения в мероприятиях направленных на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Местный бюджет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</w:t>
            </w:r>
            <w:r w:rsidR="002341C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</w:tc>
      </w:tr>
      <w:tr w:rsidR="001E2BC5" w:rsidRPr="00080DCD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1E2BC5" w:rsidRPr="00EE2FB6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1E2BC5" w:rsidRDefault="001E2BC5" w:rsidP="002B27D6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</w:t>
      </w:r>
      <w:r w:rsidRPr="00023A5C">
        <w:rPr>
          <w:sz w:val="28"/>
          <w:szCs w:val="28"/>
        </w:rPr>
        <w:lastRenderedPageBreak/>
        <w:t>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>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1E2BC5" w:rsidRPr="00023A5C" w:rsidRDefault="001E2BC5" w:rsidP="002B27D6">
      <w:pPr>
        <w:keepNext/>
        <w:keepLine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3A5C">
        <w:rPr>
          <w:sz w:val="28"/>
          <w:szCs w:val="28"/>
        </w:rPr>
        <w:t>ациональн</w:t>
      </w:r>
      <w:r>
        <w:rPr>
          <w:sz w:val="28"/>
          <w:szCs w:val="28"/>
        </w:rPr>
        <w:t>ый</w:t>
      </w:r>
      <w:r w:rsidRPr="00023A5C">
        <w:rPr>
          <w:sz w:val="28"/>
          <w:szCs w:val="28"/>
        </w:rPr>
        <w:t xml:space="preserve"> состав населения</w:t>
      </w:r>
      <w:r>
        <w:rPr>
          <w:sz w:val="28"/>
          <w:szCs w:val="28"/>
        </w:rPr>
        <w:t xml:space="preserve"> -</w:t>
      </w:r>
      <w:r w:rsidRPr="00023A5C">
        <w:rPr>
          <w:sz w:val="28"/>
          <w:szCs w:val="28"/>
        </w:rPr>
        <w:t xml:space="preserve">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1E2BC5" w:rsidRPr="00B04F98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B04F98">
        <w:rPr>
          <w:color w:val="000000"/>
          <w:sz w:val="28"/>
          <w:szCs w:val="28"/>
        </w:rPr>
        <w:t>В 2018 году на территории городского округа Нижняя Салда первично поставлено на миграционный учет 552 иностранных граждан (</w:t>
      </w:r>
      <w:r w:rsidR="006456A3">
        <w:rPr>
          <w:color w:val="000000"/>
          <w:sz w:val="28"/>
          <w:szCs w:val="28"/>
        </w:rPr>
        <w:t>аналогичный период прошлого года</w:t>
      </w:r>
      <w:r w:rsidRPr="00B04F98">
        <w:rPr>
          <w:color w:val="000000"/>
          <w:sz w:val="28"/>
          <w:szCs w:val="28"/>
        </w:rPr>
        <w:t xml:space="preserve"> – 664). </w:t>
      </w:r>
    </w:p>
    <w:p w:rsidR="0005105F" w:rsidRDefault="0005105F" w:rsidP="002B27D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 xml:space="preserve">зарегистрированы </w:t>
      </w:r>
      <w:r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1B4F7F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 xml:space="preserve">Этнические сообщества и национально-культурные организации на территории </w:t>
      </w:r>
      <w:r w:rsidR="006456A3">
        <w:rPr>
          <w:color w:val="000000"/>
          <w:sz w:val="28"/>
          <w:szCs w:val="28"/>
        </w:rPr>
        <w:t>городского округа Нижняя Салда</w:t>
      </w:r>
      <w:r w:rsidRPr="001B4F7F">
        <w:rPr>
          <w:color w:val="000000"/>
          <w:sz w:val="28"/>
          <w:szCs w:val="28"/>
        </w:rPr>
        <w:t xml:space="preserve"> не зарегистрированы.</w:t>
      </w:r>
    </w:p>
    <w:p w:rsidR="001E2BC5" w:rsidRPr="005427ED" w:rsidRDefault="001E2BC5" w:rsidP="002B27D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с 2013 года к</w:t>
      </w:r>
      <w:r w:rsidRPr="005427ED">
        <w:rPr>
          <w:color w:val="000000"/>
          <w:sz w:val="28"/>
          <w:szCs w:val="28"/>
        </w:rPr>
        <w:t>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  <w:proofErr w:type="gramEnd"/>
    </w:p>
    <w:p w:rsidR="001E2BC5" w:rsidRPr="001B4F7F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E2BC5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реализации подпрограммы является создание условий</w:t>
      </w:r>
      <w:r w:rsidR="00051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A1270F">
        <w:rPr>
          <w:color w:val="000000"/>
          <w:sz w:val="28"/>
          <w:szCs w:val="28"/>
        </w:rPr>
        <w:t xml:space="preserve">межнационального мира и согласия, гармонизацию межнациональных </w:t>
      </w:r>
      <w:r>
        <w:rPr>
          <w:color w:val="000000"/>
          <w:sz w:val="28"/>
          <w:szCs w:val="28"/>
        </w:rPr>
        <w:t xml:space="preserve">(межэтнических) </w:t>
      </w:r>
      <w:r w:rsidRPr="00A1270F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на территории городского округа Нижняя Салда.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Pr="00154F3B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2. Цели</w:t>
      </w:r>
      <w:r>
        <w:rPr>
          <w:b/>
          <w:bCs/>
          <w:color w:val="000000"/>
          <w:sz w:val="28"/>
          <w:szCs w:val="28"/>
        </w:rPr>
        <w:t>, задачи и</w:t>
      </w:r>
      <w:r w:rsidRPr="00154F3B">
        <w:rPr>
          <w:b/>
          <w:bCs/>
          <w:color w:val="000000"/>
          <w:sz w:val="28"/>
          <w:szCs w:val="28"/>
        </w:rPr>
        <w:t xml:space="preserve"> целевые показатели </w:t>
      </w:r>
      <w:r>
        <w:rPr>
          <w:b/>
          <w:bCs/>
          <w:color w:val="000000"/>
          <w:sz w:val="28"/>
          <w:szCs w:val="28"/>
        </w:rPr>
        <w:t>подпрограммы</w:t>
      </w:r>
    </w:p>
    <w:p w:rsidR="001E2BC5" w:rsidRPr="00154F3B" w:rsidRDefault="001E2BC5" w:rsidP="004B3EBD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bCs/>
          <w:color w:val="000000"/>
          <w:sz w:val="28"/>
          <w:szCs w:val="28"/>
        </w:rPr>
        <w:t xml:space="preserve">Цели, задачи и целевые показатели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приведены в приложении №</w:t>
      </w:r>
      <w:r>
        <w:rPr>
          <w:color w:val="000000"/>
          <w:sz w:val="28"/>
          <w:szCs w:val="28"/>
        </w:rPr>
        <w:t xml:space="preserve"> 3к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  <w:proofErr w:type="gramEnd"/>
    </w:p>
    <w:p w:rsidR="001E2BC5" w:rsidRPr="00154F3B" w:rsidRDefault="001E2BC5" w:rsidP="004B3EBD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lastRenderedPageBreak/>
        <w:t>Раздел 3. План мероприятий по выполнению муниципальной программы</w:t>
      </w:r>
    </w:p>
    <w:p w:rsidR="001E2BC5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color w:val="000000"/>
          <w:sz w:val="28"/>
          <w:szCs w:val="28"/>
        </w:rPr>
        <w:t xml:space="preserve">Механизм реализации </w:t>
      </w:r>
      <w:r>
        <w:rPr>
          <w:color w:val="000000"/>
          <w:sz w:val="28"/>
          <w:szCs w:val="28"/>
        </w:rPr>
        <w:t>подпрограммы</w:t>
      </w:r>
      <w:r w:rsidR="00051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представляет скоординированные по срокам и направлениям мероприятия с указанием исполнителей.</w:t>
      </w:r>
      <w:proofErr w:type="gramEnd"/>
    </w:p>
    <w:p w:rsidR="001E2BC5" w:rsidRPr="00154F3B" w:rsidRDefault="001E2BC5" w:rsidP="004B3EBD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t>     </w:t>
      </w:r>
      <w:r w:rsidRPr="00154F3B">
        <w:rPr>
          <w:color w:val="000000"/>
          <w:sz w:val="28"/>
          <w:szCs w:val="28"/>
        </w:rPr>
        <w:tab/>
      </w:r>
    </w:p>
    <w:p w:rsidR="001E2BC5" w:rsidRPr="00154F3B" w:rsidRDefault="001E2BC5" w:rsidP="004B3EBD">
      <w:pPr>
        <w:shd w:val="clear" w:color="auto" w:fill="FFFFFF"/>
        <w:ind w:firstLine="708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  <w:r>
        <w:rPr>
          <w:bCs/>
          <w:color w:val="000000"/>
          <w:sz w:val="28"/>
          <w:szCs w:val="28"/>
        </w:rPr>
        <w:t>:</w:t>
      </w:r>
    </w:p>
    <w:p w:rsidR="001E2BC5" w:rsidRPr="00154F3B" w:rsidRDefault="001E2BC5" w:rsidP="004B3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3651"/>
      </w:tblGrid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bookmarkStart w:id="2" w:name="sub_1009"/>
            <w:bookmarkEnd w:id="1"/>
            <w:r w:rsidRPr="00C2719F">
              <w:rPr>
                <w:color w:val="000000"/>
                <w:sz w:val="22"/>
                <w:szCs w:val="22"/>
              </w:rPr>
              <w:t>№</w:t>
            </w:r>
          </w:p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719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1E2BC5" w:rsidRPr="00FF2FAF" w:rsidTr="00C2719F">
        <w:tc>
          <w:tcPr>
            <w:tcW w:w="9571" w:type="dxa"/>
            <w:gridSpan w:val="3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b/>
                <w:color w:val="000000"/>
                <w:sz w:val="22"/>
                <w:szCs w:val="22"/>
              </w:rPr>
              <w:t>Профилактика экстремизма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ежеквартальных заседаний межведомственной комиссии по профилактике экстремизма в городском округе Нижняя Салда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ежегодного плана работы   межведомственной комиссии по профилактике экстремизма в городском округе Нижняя Салда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  <w:proofErr w:type="gramEnd"/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Администрация городского округа Нижняя Салда 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Образовательные учреждения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Обход территории городского округа с целью выявления фактов нанесения на объекты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Руководители организаций, учреждений, расположенных на территории городского округа Нижняя Салда 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контроля в образовательных организациях эффективности 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контент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– фильтров, препятствующих доступу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="002F676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интернет</w:t>
            </w:r>
            <w:proofErr w:type="gram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мониторинга в 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подростково-молодежной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социологических исследований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 вопросам профилактики экстремизма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подростково-молодежной</w:t>
            </w:r>
            <w:proofErr w:type="spell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среде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 молодежной политики и спорта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Взаимодействие с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российскими традиционными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религиозными организациями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мониторинга протестной и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9571" w:type="dxa"/>
            <w:gridSpan w:val="3"/>
          </w:tcPr>
          <w:p w:rsidR="001E2BC5" w:rsidRPr="00C2719F" w:rsidRDefault="001E2BC5" w:rsidP="00C2719F">
            <w:pPr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2719F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Национальное согласие, гармонизация межнациональных и межконфессиональных отношений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</w:t>
            </w:r>
            <w:r w:rsidR="002F6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территории городского округа Нижняя Слада</w:t>
            </w:r>
          </w:p>
        </w:tc>
        <w:tc>
          <w:tcPr>
            <w:tcW w:w="3651" w:type="dxa"/>
          </w:tcPr>
          <w:p w:rsidR="001E2BC5" w:rsidRPr="00C2719F" w:rsidRDefault="001E2BC5" w:rsidP="00C2719F"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ежегодного плана работы 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3651" w:type="dxa"/>
          </w:tcPr>
          <w:p w:rsidR="001E2BC5" w:rsidRPr="00C2719F" w:rsidRDefault="001E2BC5" w:rsidP="00C2719F"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 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 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том числе организация и проведение мероприятий «Дня народов Среднего Урала»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мониторинга обращений жителей муниципального образования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обучающих семинаров для работодателей,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использующих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труд мигрантов на территории городского округа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Нижнесалдинская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центральная городская больница»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Управления социальной политики по 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Верхнесалдинскому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району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Управляющие компании, товарищества собственников жиль (по согласованию)</w:t>
            </w:r>
          </w:p>
        </w:tc>
      </w:tr>
    </w:tbl>
    <w:bookmarkEnd w:id="2"/>
    <w:p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1E2BC5" w:rsidRPr="00FF2FAF" w:rsidRDefault="001E2BC5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1E2BC5" w:rsidRPr="00FF2FAF" w:rsidRDefault="001E2BC5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1E2BC5" w:rsidRPr="00FF2FAF" w:rsidSect="00D645D7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2FAF">
        <w:rPr>
          <w:color w:val="FF0000"/>
          <w:sz w:val="28"/>
          <w:szCs w:val="28"/>
        </w:rPr>
        <w:tab/>
      </w:r>
      <w:proofErr w:type="gramStart"/>
      <w:r w:rsidRPr="00A115D9">
        <w:rPr>
          <w:color w:val="000000"/>
          <w:sz w:val="28"/>
          <w:szCs w:val="28"/>
        </w:rPr>
        <w:t xml:space="preserve">План мероприятий по выполнению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приведены в приложении №</w:t>
      </w:r>
      <w:r>
        <w:rPr>
          <w:color w:val="000000"/>
          <w:sz w:val="28"/>
          <w:szCs w:val="28"/>
        </w:rPr>
        <w:t xml:space="preserve"> 4к настоящей муниципальной программе.</w:t>
      </w:r>
      <w:proofErr w:type="gramEnd"/>
    </w:p>
    <w:p w:rsidR="001E2BC5" w:rsidRPr="00396A25" w:rsidRDefault="001E2BC5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bookmarkStart w:id="3" w:name="Par258"/>
      <w:bookmarkEnd w:id="3"/>
      <w:r>
        <w:rPr>
          <w:bCs/>
          <w:color w:val="000000"/>
        </w:rPr>
        <w:lastRenderedPageBreak/>
        <w:t>Приложение № 3</w:t>
      </w:r>
    </w:p>
    <w:p w:rsidR="001E2BC5" w:rsidRPr="00396A25" w:rsidRDefault="001E2BC5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="009745A5">
        <w:rPr>
          <w:bCs/>
          <w:color w:val="000000"/>
        </w:rPr>
        <w:t xml:space="preserve"> </w:t>
      </w:r>
      <w:r w:rsidRPr="00396A25">
        <w:rPr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1E2BC5" w:rsidRPr="00396A25" w:rsidRDefault="001E2BC5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96A25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="009745A5">
        <w:rPr>
          <w:color w:val="000000"/>
          <w:sz w:val="28"/>
          <w:szCs w:val="28"/>
        </w:rPr>
        <w:t xml:space="preserve"> </w:t>
      </w:r>
      <w:r w:rsidRPr="00396A25">
        <w:rPr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</w:t>
      </w:r>
      <w:r w:rsidRPr="00396A2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/>
          <w:bCs/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6"/>
        <w:gridCol w:w="2654"/>
        <w:gridCol w:w="9"/>
        <w:gridCol w:w="34"/>
        <w:gridCol w:w="224"/>
        <w:gridCol w:w="12"/>
        <w:gridCol w:w="9"/>
        <w:gridCol w:w="1220"/>
        <w:gridCol w:w="43"/>
        <w:gridCol w:w="7"/>
        <w:gridCol w:w="6"/>
        <w:gridCol w:w="9"/>
        <w:gridCol w:w="27"/>
        <w:gridCol w:w="1005"/>
        <w:gridCol w:w="40"/>
        <w:gridCol w:w="17"/>
        <w:gridCol w:w="13"/>
        <w:gridCol w:w="14"/>
        <w:gridCol w:w="1014"/>
        <w:gridCol w:w="37"/>
        <w:gridCol w:w="23"/>
        <w:gridCol w:w="17"/>
        <w:gridCol w:w="1024"/>
        <w:gridCol w:w="61"/>
        <w:gridCol w:w="17"/>
        <w:gridCol w:w="1020"/>
        <w:gridCol w:w="64"/>
        <w:gridCol w:w="7"/>
        <w:gridCol w:w="8"/>
        <w:gridCol w:w="1018"/>
        <w:gridCol w:w="59"/>
        <w:gridCol w:w="25"/>
        <w:gridCol w:w="1014"/>
        <w:gridCol w:w="53"/>
        <w:gridCol w:w="34"/>
        <w:gridCol w:w="1011"/>
        <w:gridCol w:w="45"/>
        <w:gridCol w:w="39"/>
        <w:gridCol w:w="7"/>
        <w:gridCol w:w="2691"/>
      </w:tblGrid>
      <w:tr w:rsidR="001E2BC5" w:rsidRPr="00FF2FAF" w:rsidTr="00EC4DCA">
        <w:trPr>
          <w:tblCellSpacing w:w="5" w:type="nil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7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Профилактика терроризма, а также минимизация и (или) ликвидация последствий его проявлений в городском округе Нижняя Салда до 2025 года 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924B38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Цель 1. </w:t>
            </w:r>
            <w:r w:rsidRPr="00924B38">
              <w:rPr>
                <w:rFonts w:ascii="Liberation Serif" w:hAnsi="Liberation Serif" w:cs="Liberation Serif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924B38">
              <w:rPr>
                <w:rFonts w:ascii="Liberation Serif" w:hAnsi="Liberation Serif" w:cs="Liberation Serif"/>
              </w:rPr>
              <w:br/>
              <w:t xml:space="preserve">на территории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Pr="00D41A51">
              <w:rPr>
                <w:color w:val="000000"/>
              </w:rPr>
              <w:t>Выявление и устранение причин и условий, способствующих возникновению и распространению терроризма на терри</w:t>
            </w:r>
            <w:r>
              <w:rPr>
                <w:color w:val="000000"/>
              </w:rPr>
              <w:t>тории городского округа Нижняя Салда</w:t>
            </w:r>
          </w:p>
        </w:tc>
      </w:tr>
      <w:tr w:rsidR="001E2BC5" w:rsidRPr="00FF2FAF" w:rsidTr="004B3A8C">
        <w:trPr>
          <w:trHeight w:val="276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1E2BC5" w:rsidRPr="00C032B4" w:rsidRDefault="001E2BC5" w:rsidP="0067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заседаний </w:t>
            </w:r>
            <w:r w:rsidRPr="00B92388">
              <w:rPr>
                <w:rFonts w:ascii="Liberation Serif" w:hAnsi="Liberation Serif" w:cs="Liberation Serif"/>
              </w:rPr>
              <w:t xml:space="preserve">антитеррористической комиссии в </w:t>
            </w:r>
            <w:r>
              <w:rPr>
                <w:rFonts w:ascii="Liberation Serif" w:hAnsi="Liberation Serif" w:cs="Liberation Serif"/>
              </w:rPr>
              <w:t>городском округе Нижняя Салда,</w:t>
            </w:r>
            <w:r w:rsidRPr="00C032B4">
              <w:rPr>
                <w:rFonts w:ascii="Liberation Serif" w:hAnsi="Liberation Serif" w:cs="Liberation Serif"/>
              </w:rPr>
              <w:t xml:space="preserve"> по которым осуществлено организационное обеспечение их </w:t>
            </w:r>
            <w:r w:rsidRPr="00C032B4">
              <w:rPr>
                <w:rFonts w:ascii="Liberation Serif" w:hAnsi="Liberation Serif" w:cs="Liberation Serif"/>
              </w:rPr>
              <w:lastRenderedPageBreak/>
              <w:t>проведения, от общего количества данных заседаний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10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518EA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D518E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518EA" w:rsidRDefault="001E2BC5" w:rsidP="00993275">
            <w:pPr>
              <w:jc w:val="both"/>
              <w:textAlignment w:val="baseline"/>
              <w:rPr>
                <w:color w:val="000000"/>
              </w:rPr>
            </w:pPr>
            <w:r w:rsidRPr="00D518EA">
              <w:rPr>
                <w:rFonts w:ascii="Liberation Serif" w:hAnsi="Liberation Serif" w:cs="Liberation Serif"/>
              </w:rPr>
              <w:t xml:space="preserve">Положение об </w:t>
            </w:r>
            <w:r>
              <w:rPr>
                <w:rFonts w:ascii="Liberation Serif" w:hAnsi="Liberation Serif" w:cs="Liberation Serif"/>
              </w:rPr>
              <w:t>антитеррористической комиссии муниципального образования</w:t>
            </w:r>
            <w:r w:rsidRPr="00D518EA">
              <w:rPr>
                <w:rFonts w:ascii="Liberation Serif" w:hAnsi="Liberation Serif" w:cs="Liberation Serif"/>
              </w:rPr>
              <w:t xml:space="preserve">, утвержденное Решением Губернатора Свердловской области </w:t>
            </w:r>
            <w:r w:rsidRPr="00D518EA">
              <w:rPr>
                <w:rFonts w:ascii="Liberation Serif" w:hAnsi="Liberation Serif" w:cs="Liberation Serif"/>
              </w:rPr>
              <w:lastRenderedPageBreak/>
              <w:t>от 20.09.2018 № 1</w:t>
            </w:r>
          </w:p>
        </w:tc>
      </w:tr>
      <w:tr w:rsidR="001E2BC5" w:rsidRPr="00FF2FAF" w:rsidTr="004B3A8C">
        <w:trPr>
          <w:trHeight w:val="1414"/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4B3A8C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</w:t>
            </w:r>
            <w:r>
              <w:rPr>
                <w:color w:val="000000"/>
              </w:rPr>
              <w:t>по</w:t>
            </w:r>
            <w:r w:rsidRPr="00906752">
              <w:rPr>
                <w:color w:val="000000"/>
              </w:rPr>
              <w:t xml:space="preserve">казатель </w:t>
            </w:r>
            <w:r>
              <w:rPr>
                <w:color w:val="000000"/>
              </w:rPr>
              <w:t>2</w:t>
            </w:r>
            <w:r w:rsidRPr="00906752">
              <w:rPr>
                <w:color w:val="000000"/>
              </w:rPr>
              <w:t xml:space="preserve">. Количество  проявлений </w:t>
            </w:r>
            <w:r>
              <w:rPr>
                <w:color w:val="000000"/>
              </w:rPr>
              <w:t>терроризма</w:t>
            </w:r>
            <w:r w:rsidRPr="00906752">
              <w:rPr>
                <w:color w:val="000000"/>
              </w:rPr>
              <w:t xml:space="preserve"> на территории</w:t>
            </w:r>
            <w:r>
              <w:rPr>
                <w:color w:val="000000"/>
              </w:rPr>
              <w:t xml:space="preserve"> городского округа Нижняя Салда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2. </w:t>
            </w:r>
            <w:r w:rsidRPr="008D2AEE">
              <w:rPr>
                <w:rFonts w:ascii="Liberation Serif" w:hAnsi="Liberation Serif" w:cs="Liberation Serif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="009745A5">
              <w:rPr>
                <w:rFonts w:ascii="Liberation Serif" w:hAnsi="Liberation Serif" w:cs="Liberation Serif"/>
              </w:rPr>
              <w:t xml:space="preserve"> </w:t>
            </w:r>
            <w:r w:rsidRPr="008D2AEE">
              <w:rPr>
                <w:rFonts w:ascii="Liberation Serif" w:hAnsi="Liberation Serif" w:cs="Liberation Serif"/>
              </w:rPr>
              <w:t>и мест массового пребывания людей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3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074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провер</w:t>
            </w:r>
            <w:r w:rsidR="000740FF"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о</w:t>
            </w:r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к</w:t>
            </w:r>
            <w:r w:rsidRPr="00C032B4">
              <w:rPr>
                <w:rFonts w:ascii="Liberation Serif" w:hAnsi="Liberation Serif" w:cs="Liberation Serif"/>
              </w:rPr>
              <w:t xml:space="preserve"> состояния антитеррористической защищенности мест массового пребывания</w:t>
            </w:r>
            <w:proofErr w:type="gramEnd"/>
            <w:r w:rsidRPr="00C032B4">
              <w:rPr>
                <w:rFonts w:ascii="Liberation Serif" w:hAnsi="Liberation Serif" w:cs="Liberation Serif"/>
              </w:rPr>
              <w:t xml:space="preserve"> людей, своевременной актуализации паспортов антитеррористической защищенности</w:t>
            </w:r>
          </w:p>
        </w:tc>
        <w:tc>
          <w:tcPr>
            <w:tcW w:w="1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E058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BC7D36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25.03.2015 </w:t>
            </w:r>
            <w:r w:rsidRPr="00CE0584">
              <w:rPr>
                <w:rFonts w:ascii="Liberation Serif" w:hAnsi="Liberation Serif" w:cs="Liberation Serif"/>
              </w:rPr>
              <w:br/>
              <w:t xml:space="preserve">№ 272 «Об утверждении требований </w:t>
            </w:r>
            <w:r w:rsidRPr="00CE0584">
              <w:rPr>
                <w:rFonts w:ascii="Liberation Serif" w:hAnsi="Liberation Serif" w:cs="Liberation Serif"/>
              </w:rPr>
              <w:br/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4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объектов (территорий), </w:t>
            </w:r>
            <w:r w:rsidRPr="00C032B4">
              <w:rPr>
                <w:rFonts w:ascii="Liberation Serif" w:hAnsi="Liberation Serif" w:cs="Liberation Serif"/>
              </w:rPr>
              <w:lastRenderedPageBreak/>
              <w:t xml:space="preserve">находящихся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 xml:space="preserve">в муниципальной собственности или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1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D43F9" w:rsidRDefault="001E2BC5" w:rsidP="00CE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D43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BC7D36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Распоряжение Губернатора Свердловской области от 04.06.2019 № 123-РГ, Постановления Правительства </w:t>
            </w:r>
            <w:r w:rsidRPr="00CE0584">
              <w:rPr>
                <w:rFonts w:ascii="Liberation Serif" w:hAnsi="Liberation Serif" w:cs="Liberation Serif"/>
              </w:rPr>
              <w:lastRenderedPageBreak/>
              <w:t>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A188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proofErr w:type="gramStart"/>
            <w:r w:rsidRPr="003A1881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Pr="003A1881">
              <w:rPr>
                <w:rFonts w:ascii="Liberation Serif" w:hAnsi="Liberation Serif" w:cs="Liberation Serif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 w:cs="Liberation Serif"/>
              </w:rPr>
              <w:t>.</w:t>
            </w:r>
            <w:proofErr w:type="gramEnd"/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5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 xml:space="preserve"> информационно-пропагандистскими мероприятиями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6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выпущенных (размещенных) видео-аудио роликов </w:t>
            </w:r>
            <w:r>
              <w:rPr>
                <w:rFonts w:ascii="Liberation Serif" w:hAnsi="Liberation Serif" w:cs="Liberation Serif"/>
              </w:rPr>
              <w:t xml:space="preserve">и печатной продукции </w:t>
            </w:r>
            <w:r w:rsidRPr="00C032B4">
              <w:rPr>
                <w:rFonts w:ascii="Liberation Serif" w:hAnsi="Liberation Serif" w:cs="Liberation Serif"/>
              </w:rPr>
              <w:t>по вопросам профилактики терроризма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7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</w:t>
            </w:r>
            <w:proofErr w:type="gramStart"/>
            <w:r w:rsidRPr="00C032B4">
              <w:rPr>
                <w:rFonts w:ascii="Liberation Serif" w:hAnsi="Liberation Serif" w:cs="Liberation Serif"/>
              </w:rPr>
              <w:t>изготовленных</w:t>
            </w:r>
            <w:proofErr w:type="gramEnd"/>
            <w:r w:rsidRPr="00C032B4">
              <w:rPr>
                <w:rFonts w:ascii="Liberation Serif" w:hAnsi="Liberation Serif" w:cs="Liberation Serif"/>
              </w:rPr>
              <w:t xml:space="preserve"> и размещенных 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 xml:space="preserve">в средствах массовой информации (включая официальный сайт </w:t>
            </w:r>
            <w:r>
              <w:rPr>
                <w:rFonts w:ascii="Liberation Serif" w:hAnsi="Liberation Serif" w:cs="Liberation Serif"/>
              </w:rPr>
              <w:t>администрации 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D1">
              <w:t>12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 xml:space="preserve">№ 35-ФЗ «О </w:t>
            </w:r>
            <w:r w:rsidRPr="00DC05AD">
              <w:lastRenderedPageBreak/>
              <w:t>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4. </w:t>
            </w:r>
            <w:r w:rsidRPr="00924B38">
              <w:rPr>
                <w:rFonts w:ascii="Liberation Serif" w:hAnsi="Liberation Serif" w:cs="Liberation Serif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</w:t>
            </w:r>
            <w:r>
              <w:rPr>
                <w:rFonts w:ascii="Liberation Serif" w:hAnsi="Liberation Serif" w:cs="Liberation Serif"/>
              </w:rPr>
              <w:t>следствий проявлений терроризма и его неблагоприятного морально – психологического воздействия на общество или отдельные социальные группы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EC4D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8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396A25" w:rsidRDefault="001E2BC5" w:rsidP="00EC4DCA">
            <w:pPr>
              <w:jc w:val="both"/>
              <w:textAlignment w:val="baseline"/>
              <w:rPr>
                <w:color w:val="000000"/>
              </w:rPr>
            </w:pPr>
            <w:r w:rsidRPr="00C032B4">
              <w:rPr>
                <w:rFonts w:ascii="Liberation Serif" w:hAnsi="Liberation Serif" w:cs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D6AF2" w:rsidRDefault="001E2BC5" w:rsidP="00EC4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AF2">
              <w:t>16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EC4DCA" w:rsidRDefault="001E2BC5" w:rsidP="006456A3">
            <w:pPr>
              <w:jc w:val="both"/>
              <w:textAlignment w:val="baseline"/>
              <w:rPr>
                <w:color w:val="000000"/>
              </w:rPr>
            </w:pPr>
            <w:r w:rsidRPr="00EC4DCA">
              <w:t>«Концепция противодействия терроризму в Российской Федерации» (утв</w:t>
            </w:r>
            <w:r w:rsidR="006456A3">
              <w:t>ержденная</w:t>
            </w:r>
            <w:r w:rsidRPr="00EC4DCA">
              <w:t xml:space="preserve"> Президентом РФ 05.10.2009)», распоряжение Губернатора Свердловской области от 04.06.2019 № 123-РГ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904232" w:rsidP="00070BF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2</w:t>
            </w:r>
            <w:r w:rsidR="001E2BC5" w:rsidRPr="00396A25">
              <w:rPr>
                <w:color w:val="000000"/>
              </w:rPr>
              <w:t xml:space="preserve">. </w:t>
            </w:r>
            <w:proofErr w:type="gramStart"/>
            <w:r w:rsidR="001E2BC5" w:rsidRPr="00396A25">
              <w:rPr>
                <w:color w:val="000000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</w:t>
            </w:r>
            <w:proofErr w:type="gramEnd"/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070B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                                                                            </w:t>
            </w:r>
          </w:p>
        </w:tc>
      </w:tr>
      <w:tr w:rsidR="001E2BC5" w:rsidRPr="00FF2FAF" w:rsidTr="00070BF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EF1DB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       </w:t>
            </w:r>
            <w:r w:rsidRPr="00906752">
              <w:rPr>
                <w:color w:val="000000"/>
              </w:rPr>
              <w:br/>
              <w:t xml:space="preserve">показатель </w:t>
            </w:r>
            <w:r w:rsidR="00EF1DB0">
              <w:rPr>
                <w:color w:val="000000"/>
              </w:rPr>
              <w:t>9</w:t>
            </w:r>
            <w:r w:rsidRPr="00906752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2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070BF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8267DD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EF1D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заседаний межведомственной комиссии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2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737ED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A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2BC5" w:rsidRPr="00AE77C2" w:rsidRDefault="001E2BC5" w:rsidP="00B80FF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232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3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2719F" w:rsidRDefault="001E2BC5" w:rsidP="00210DA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19F">
              <w:rPr>
                <w:rFonts w:ascii="Times New Roman" w:hAnsi="Times New Roman" w:cs="Times New Roman"/>
                <w:color w:val="000000"/>
              </w:rPr>
              <w:t xml:space="preserve">Задача 3. 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                                                                            </w:t>
            </w:r>
          </w:p>
        </w:tc>
      </w:tr>
      <w:tr w:rsidR="001E2BC5" w:rsidRPr="00FF2FAF" w:rsidTr="00EC4DCA">
        <w:trPr>
          <w:trHeight w:val="1832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232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F2FAF" w:rsidRDefault="001E2BC5" w:rsidP="00EF1DB0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/>
              </w:rPr>
              <w:t xml:space="preserve">Целевой показатель </w:t>
            </w:r>
            <w:r w:rsidR="00EF1DB0">
              <w:rPr>
                <w:color w:val="000000"/>
              </w:rPr>
              <w:t>11</w:t>
            </w:r>
            <w:r w:rsidRPr="008267DD">
              <w:rPr>
                <w:color w:val="000000"/>
              </w:rPr>
              <w:t xml:space="preserve">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C5" w:rsidRPr="00906752" w:rsidRDefault="001E2BC5" w:rsidP="008267D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FF2FAF" w:rsidRDefault="001E2BC5" w:rsidP="008267D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этно-конфессиональных</w:t>
            </w:r>
            <w:proofErr w:type="spellEnd"/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A73D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EF1DB0">
            <w:pPr>
              <w:jc w:val="both"/>
              <w:textAlignment w:val="baseline"/>
              <w:rPr>
                <w:color w:val="000000"/>
              </w:rPr>
            </w:pPr>
            <w:r w:rsidRPr="007357D9">
              <w:rPr>
                <w:color w:val="000000"/>
              </w:rPr>
              <w:t xml:space="preserve">Целевой         </w:t>
            </w:r>
            <w:r w:rsidRPr="007357D9">
              <w:rPr>
                <w:color w:val="000000"/>
              </w:rPr>
              <w:br/>
              <w:t xml:space="preserve">показатель </w:t>
            </w:r>
            <w:r w:rsidR="00EF1DB0">
              <w:rPr>
                <w:color w:val="000000"/>
              </w:rPr>
              <w:t>9</w:t>
            </w:r>
            <w:r w:rsidRPr="007357D9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5" w:rsidRPr="00FF2FAF" w:rsidRDefault="001E2BC5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A73D9C" w:rsidRDefault="001E2BC5" w:rsidP="00A73D9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EC4DCA">
        <w:trPr>
          <w:trHeight w:val="2841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211C52" w:rsidRDefault="001E2BC5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  <w:tr w:rsidR="001E2BC5" w:rsidRPr="00FF2FAF" w:rsidTr="00EC4DCA">
        <w:trPr>
          <w:trHeight w:val="2940"/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EF1D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общей численности ГО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211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1E2BC5" w:rsidRPr="00211C52" w:rsidRDefault="001E2BC5" w:rsidP="00211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:rsidR="001E2BC5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1E2BC5" w:rsidRPr="00D0463E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C02B2D">
        <w:rPr>
          <w:bCs/>
          <w:color w:val="000000"/>
        </w:rPr>
        <w:lastRenderedPageBreak/>
        <w:t>Приложе</w:t>
      </w:r>
      <w:r w:rsidRPr="00D0463E">
        <w:rPr>
          <w:bCs/>
          <w:color w:val="000000"/>
        </w:rPr>
        <w:t xml:space="preserve">ние № </w:t>
      </w:r>
      <w:r>
        <w:rPr>
          <w:bCs/>
          <w:color w:val="000000"/>
        </w:rPr>
        <w:t>4</w:t>
      </w:r>
    </w:p>
    <w:p w:rsidR="001E2BC5" w:rsidRPr="00396A25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="009745A5">
        <w:rPr>
          <w:bCs/>
          <w:color w:val="000000"/>
        </w:rPr>
        <w:t xml:space="preserve"> </w:t>
      </w:r>
      <w:r w:rsidRPr="00396A25">
        <w:rPr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FF2FAF" w:rsidRDefault="001E2BC5" w:rsidP="00DE3223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1E2BC5" w:rsidRPr="00FF2FAF" w:rsidRDefault="001E2BC5" w:rsidP="00DE3223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4" w:name="Par336"/>
      <w:bookmarkEnd w:id="4"/>
      <w:r w:rsidRPr="00D0463E">
        <w:rPr>
          <w:bCs/>
          <w:color w:val="000000"/>
          <w:sz w:val="28"/>
          <w:szCs w:val="28"/>
        </w:rPr>
        <w:t>ПЛАН МЕРОПРИЯТИЙ</w:t>
      </w: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0463E">
        <w:rPr>
          <w:bCs/>
          <w:color w:val="000000"/>
          <w:sz w:val="28"/>
          <w:szCs w:val="28"/>
        </w:rPr>
        <w:t>ПО ВЫПОЛНЕНИЮ МУНИЦИПАЛЬНОЙ ПРОГРАММЫ</w:t>
      </w: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0463E">
        <w:rPr>
          <w:bCs/>
          <w:color w:val="000000"/>
          <w:sz w:val="28"/>
          <w:szCs w:val="28"/>
        </w:rPr>
        <w:t>«По профилактике терроризма</w:t>
      </w:r>
      <w:r>
        <w:rPr>
          <w:bCs/>
          <w:color w:val="000000"/>
          <w:sz w:val="28"/>
          <w:szCs w:val="28"/>
        </w:rPr>
        <w:t>,</w:t>
      </w:r>
      <w:r w:rsidR="009745A5">
        <w:rPr>
          <w:bCs/>
          <w:color w:val="000000"/>
          <w:sz w:val="28"/>
          <w:szCs w:val="28"/>
        </w:rPr>
        <w:t xml:space="preserve"> </w:t>
      </w:r>
      <w:r w:rsidRPr="00D0463E">
        <w:rPr>
          <w:bCs/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>
        <w:rPr>
          <w:bCs/>
          <w:color w:val="000000"/>
          <w:sz w:val="28"/>
          <w:szCs w:val="28"/>
        </w:rPr>
        <w:t xml:space="preserve">               </w:t>
      </w:r>
      <w:r w:rsidRPr="00D0463E">
        <w:rPr>
          <w:bCs/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1E2BC5" w:rsidRPr="007D27B7" w:rsidTr="009E05A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№   </w:t>
            </w:r>
            <w:r w:rsidRPr="007D27B7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Наименование мероприятия/</w:t>
            </w:r>
            <w:r w:rsidRPr="007D27B7">
              <w:rPr>
                <w:color w:val="000000"/>
                <w:lang w:eastAsia="en-US"/>
              </w:rPr>
              <w:br/>
              <w:t xml:space="preserve">Источники расходов    </w:t>
            </w:r>
            <w:r w:rsidRPr="007D27B7">
              <w:rPr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Номер строки </w:t>
            </w:r>
            <w:r w:rsidRPr="007D27B7">
              <w:rPr>
                <w:color w:val="000000"/>
                <w:lang w:eastAsia="en-US"/>
              </w:rPr>
              <w:br/>
              <w:t xml:space="preserve">   целевых   </w:t>
            </w:r>
            <w:r w:rsidRPr="007D27B7">
              <w:rPr>
                <w:color w:val="000000"/>
                <w:lang w:eastAsia="en-US"/>
              </w:rPr>
              <w:br/>
              <w:t xml:space="preserve">показателей, </w:t>
            </w:r>
            <w:r w:rsidRPr="007D27B7">
              <w:rPr>
                <w:color w:val="000000"/>
                <w:lang w:eastAsia="en-US"/>
              </w:rPr>
              <w:br/>
              <w:t>на достижение</w:t>
            </w:r>
            <w:r w:rsidRPr="007D27B7">
              <w:rPr>
                <w:color w:val="000000"/>
                <w:lang w:eastAsia="en-US"/>
              </w:rPr>
              <w:br/>
              <w:t xml:space="preserve">   которых   </w:t>
            </w:r>
            <w:r w:rsidRPr="007D27B7">
              <w:rPr>
                <w:color w:val="000000"/>
                <w:lang w:eastAsia="en-US"/>
              </w:rPr>
              <w:br/>
              <w:t xml:space="preserve"> направлены  </w:t>
            </w:r>
            <w:r w:rsidRPr="007D27B7">
              <w:rPr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1E2BC5" w:rsidRPr="007D27B7" w:rsidTr="009E05A5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2019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</w:tr>
    </w:tbl>
    <w:p w:rsidR="001E2BC5" w:rsidRPr="007D27B7" w:rsidRDefault="001E2BC5" w:rsidP="00552BD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4"/>
        <w:gridCol w:w="3827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1E2BC5" w:rsidRPr="007D27B7" w:rsidTr="009E05A5">
        <w:trPr>
          <w:tblHeader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3</w:t>
            </w:r>
          </w:p>
        </w:tc>
        <w:tc>
          <w:tcPr>
            <w:tcW w:w="1113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4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5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6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7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8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9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10</w:t>
            </w:r>
          </w:p>
        </w:tc>
        <w:tc>
          <w:tcPr>
            <w:tcW w:w="184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11</w:t>
            </w: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11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3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1275" w:type="dxa"/>
          </w:tcPr>
          <w:p w:rsidR="001E2BC5" w:rsidRPr="004227FB" w:rsidRDefault="001E2BC5" w:rsidP="007D27B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</w:tcPr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lastRenderedPageBreak/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CC4F78">
        <w:tc>
          <w:tcPr>
            <w:tcW w:w="15457" w:type="dxa"/>
            <w:gridSpan w:val="11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2025 года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275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827" w:type="dxa"/>
          </w:tcPr>
          <w:p w:rsidR="001E2BC5" w:rsidRDefault="001E2BC5" w:rsidP="00E0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8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существлени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E8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7" w:type="dxa"/>
          </w:tcPr>
          <w:p w:rsidR="001E2BC5" w:rsidRDefault="001E2BC5" w:rsidP="00E0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E2BC5" w:rsidRPr="00E001F5" w:rsidRDefault="001E2BC5" w:rsidP="006E1176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проверок соответствия уровня антитеррористической защищенности</w:t>
            </w:r>
            <w:proofErr w:type="gramEnd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5.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2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 и его общественной опасности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11, 5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изготовления и размещения в средствах массовой информации (включая </w:t>
            </w: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администрации городского округа Нижняя Салда</w:t>
            </w: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информационных материалов по вопросам профилактики терроризма</w:t>
            </w:r>
            <w:proofErr w:type="gramEnd"/>
          </w:p>
        </w:tc>
        <w:tc>
          <w:tcPr>
            <w:tcW w:w="1275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lastRenderedPageBreak/>
              <w:t>15 608,0</w:t>
            </w:r>
          </w:p>
        </w:tc>
        <w:tc>
          <w:tcPr>
            <w:tcW w:w="1113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15 608,0</w:t>
            </w:r>
          </w:p>
        </w:tc>
        <w:tc>
          <w:tcPr>
            <w:tcW w:w="1113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9.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14, 5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10.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E001F5">
              <w:rPr>
                <w:color w:val="000000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11.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комплекса </w:t>
            </w: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12.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Нижняя Салда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13.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275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902 142,0</w:t>
            </w:r>
          </w:p>
        </w:tc>
        <w:tc>
          <w:tcPr>
            <w:tcW w:w="1113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300 560,0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312 582,0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902 142,0</w:t>
            </w:r>
          </w:p>
        </w:tc>
        <w:tc>
          <w:tcPr>
            <w:tcW w:w="1113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300 560,0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312 582,0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14.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275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Мероприятие 15.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4227FB">
        <w:trPr>
          <w:trHeight w:val="407"/>
        </w:trPr>
        <w:tc>
          <w:tcPr>
            <w:tcW w:w="15457" w:type="dxa"/>
            <w:gridSpan w:val="11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Подпрограмма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827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1.</w:t>
            </w:r>
          </w:p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Проведение ежеквартальных заседаний  межведомственной комиссии по профилактике экстремизм</w:t>
            </w:r>
            <w:r>
              <w:rPr>
                <w:color w:val="000000"/>
                <w:lang w:eastAsia="en-US"/>
              </w:rPr>
              <w:t>а</w:t>
            </w:r>
            <w:r w:rsidRPr="007D27B7">
              <w:rPr>
                <w:color w:val="000000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18, 20</w:t>
            </w:r>
          </w:p>
        </w:tc>
      </w:tr>
      <w:tr w:rsidR="001E2BC5" w:rsidRPr="007D27B7" w:rsidTr="000943F3">
        <w:trPr>
          <w:trHeight w:val="1285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2.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Составление ежегодного плана работы   межведомственной комиссии по профилактике экстремизм</w:t>
            </w:r>
            <w:r>
              <w:rPr>
                <w:bCs/>
                <w:color w:val="000000"/>
                <w:lang w:eastAsia="en-US"/>
              </w:rPr>
              <w:t>а</w:t>
            </w:r>
            <w:r w:rsidRPr="007D27B7">
              <w:rPr>
                <w:bCs/>
                <w:color w:val="000000"/>
                <w:lang w:eastAsia="en-US"/>
              </w:rPr>
              <w:t xml:space="preserve"> в городском округе </w:t>
            </w:r>
            <w:r w:rsidRPr="007D27B7">
              <w:rPr>
                <w:bCs/>
                <w:color w:val="000000"/>
                <w:lang w:eastAsia="en-US"/>
              </w:rPr>
              <w:lastRenderedPageBreak/>
              <w:t>Нижняя Салда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18, 20</w:t>
            </w:r>
          </w:p>
        </w:tc>
      </w:tr>
      <w:tr w:rsidR="001E2BC5" w:rsidRPr="007D27B7" w:rsidTr="000943F3">
        <w:trPr>
          <w:trHeight w:val="1285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3.</w:t>
            </w:r>
          </w:p>
          <w:p w:rsidR="001E2BC5" w:rsidRPr="007D27B7" w:rsidRDefault="001E2BC5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7D27B7">
              <w:rPr>
                <w:bCs/>
                <w:color w:val="000000"/>
                <w:lang w:eastAsia="en-US"/>
              </w:rPr>
              <w:t xml:space="preserve"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</w:t>
            </w:r>
            <w:r>
              <w:rPr>
                <w:bCs/>
                <w:color w:val="000000"/>
                <w:lang w:eastAsia="en-US"/>
              </w:rPr>
              <w:t>средствах массовой информации</w:t>
            </w:r>
            <w:r w:rsidR="009745A5">
              <w:rPr>
                <w:bCs/>
                <w:color w:val="000000"/>
                <w:lang w:eastAsia="en-US"/>
              </w:rPr>
              <w:t xml:space="preserve"> </w:t>
            </w:r>
            <w:r w:rsidRPr="007D27B7">
              <w:rPr>
                <w:bCs/>
                <w:color w:val="000000"/>
                <w:lang w:eastAsia="en-US"/>
              </w:rPr>
              <w:t>компетентной информации о результатах деятельности в области противодействия профилактики экстремизма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1193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4.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1896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5.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</w:t>
            </w:r>
            <w:r w:rsidRPr="007D27B7">
              <w:rPr>
                <w:color w:val="000000"/>
                <w:lang w:eastAsia="en-US"/>
              </w:rPr>
              <w:lastRenderedPageBreak/>
              <w:t>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860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6.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7D27B7">
              <w:rPr>
                <w:color w:val="000000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7.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7D27B7">
              <w:rPr>
                <w:bCs/>
                <w:color w:val="000000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8.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и проведение контроля в образовательных </w:t>
            </w:r>
            <w:r w:rsidRPr="007D27B7">
              <w:rPr>
                <w:color w:val="000000"/>
                <w:lang w:eastAsia="en-US"/>
              </w:rPr>
              <w:lastRenderedPageBreak/>
              <w:t xml:space="preserve">организациях эффективности </w:t>
            </w:r>
            <w:proofErr w:type="spellStart"/>
            <w:r w:rsidRPr="007D27B7">
              <w:rPr>
                <w:color w:val="000000"/>
                <w:lang w:eastAsia="en-US"/>
              </w:rPr>
              <w:t>контент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– фильтров, препятствующих доступу </w:t>
            </w:r>
            <w:proofErr w:type="spellStart"/>
            <w:r w:rsidRPr="007D27B7">
              <w:rPr>
                <w:color w:val="000000"/>
                <w:lang w:eastAsia="en-US"/>
              </w:rPr>
              <w:t>кинтернет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3827" w:type="dxa"/>
          </w:tcPr>
          <w:p w:rsidR="001E2BC5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9.</w:t>
            </w:r>
          </w:p>
          <w:p w:rsidR="001E2BC5" w:rsidRPr="007D27B7" w:rsidRDefault="001E2BC5" w:rsidP="007A1F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001F5">
              <w:rPr>
                <w:bCs/>
                <w:color w:val="000000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3827" w:type="dxa"/>
          </w:tcPr>
          <w:p w:rsidR="001E2BC5" w:rsidRPr="007D27B7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Мероприятие </w:t>
            </w:r>
            <w:r>
              <w:rPr>
                <w:color w:val="000000"/>
                <w:lang w:eastAsia="en-US"/>
              </w:rPr>
              <w:t>10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мониторинга в </w:t>
            </w:r>
            <w:proofErr w:type="spellStart"/>
            <w:r w:rsidRPr="007D27B7">
              <w:rPr>
                <w:color w:val="000000"/>
                <w:lang w:eastAsia="en-US"/>
              </w:rPr>
              <w:t>подростково-молодежной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1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Проведение социологических </w:t>
            </w:r>
            <w:r w:rsidRPr="007D27B7">
              <w:rPr>
                <w:bCs/>
                <w:color w:val="000000"/>
                <w:lang w:eastAsia="en-US"/>
              </w:rPr>
              <w:lastRenderedPageBreak/>
              <w:t xml:space="preserve">исследований по вопросам профилактики экстремизма в </w:t>
            </w:r>
            <w:proofErr w:type="spellStart"/>
            <w:r w:rsidRPr="007D27B7">
              <w:rPr>
                <w:bCs/>
                <w:color w:val="000000"/>
                <w:lang w:eastAsia="en-US"/>
              </w:rPr>
              <w:t>подростково-молодежной</w:t>
            </w:r>
            <w:proofErr w:type="spellEnd"/>
            <w:r w:rsidRPr="007D27B7">
              <w:rPr>
                <w:bCs/>
                <w:color w:val="000000"/>
                <w:lang w:eastAsia="en-US"/>
              </w:rPr>
              <w:t xml:space="preserve"> среде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C02B2D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2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Взаимодействие с </w:t>
            </w:r>
            <w:proofErr w:type="gramStart"/>
            <w:r w:rsidRPr="007D27B7">
              <w:rPr>
                <w:bCs/>
                <w:color w:val="000000"/>
                <w:lang w:eastAsia="en-US"/>
              </w:rPr>
              <w:t>российскими традиционными</w:t>
            </w:r>
            <w:proofErr w:type="gramEnd"/>
            <w:r w:rsidRPr="007D27B7">
              <w:rPr>
                <w:bCs/>
                <w:color w:val="000000"/>
                <w:lang w:eastAsia="en-US"/>
              </w:rPr>
              <w:t xml:space="preserve"> религиозными организациями 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3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4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5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lastRenderedPageBreak/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20, 22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6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20, 22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17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18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</w:t>
            </w:r>
            <w:r>
              <w:rPr>
                <w:color w:val="000000"/>
                <w:lang w:eastAsia="en-US"/>
              </w:rPr>
              <w:t xml:space="preserve">Основы религиозной культуры и </w:t>
            </w:r>
            <w:r w:rsidRPr="007D27B7">
              <w:rPr>
                <w:color w:val="000000"/>
                <w:lang w:eastAsia="en-US"/>
              </w:rPr>
              <w:t xml:space="preserve">светской этики» в муниципальных </w:t>
            </w:r>
            <w:r w:rsidRPr="007D27B7">
              <w:rPr>
                <w:color w:val="000000"/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38711A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9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и проведени</w:t>
            </w:r>
            <w:r>
              <w:rPr>
                <w:color w:val="000000"/>
                <w:lang w:eastAsia="en-US"/>
              </w:rPr>
              <w:t>е</w:t>
            </w:r>
            <w:r w:rsidRPr="007D27B7">
              <w:rPr>
                <w:color w:val="000000"/>
                <w:lang w:eastAsia="en-US"/>
              </w:rPr>
              <w:t xml:space="preserve">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20</w:t>
            </w:r>
            <w:r w:rsidRPr="007D27B7">
              <w:rPr>
                <w:color w:val="000000"/>
                <w:lang w:eastAsia="en-US"/>
              </w:rPr>
              <w:t xml:space="preserve">. 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1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7D27B7">
              <w:rPr>
                <w:color w:val="000000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</w:t>
            </w:r>
            <w:r w:rsidRPr="007D27B7">
              <w:rPr>
                <w:color w:val="000000"/>
                <w:lang w:eastAsia="en-US"/>
              </w:rPr>
              <w:lastRenderedPageBreak/>
              <w:t>Среднего Урала»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2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3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</w:t>
            </w:r>
            <w:proofErr w:type="gramStart"/>
            <w:r w:rsidRPr="007D27B7">
              <w:rPr>
                <w:color w:val="000000"/>
                <w:lang w:eastAsia="en-US"/>
              </w:rPr>
              <w:t>мониторинга обращений жителей муниципального образования</w:t>
            </w:r>
            <w:proofErr w:type="gramEnd"/>
            <w:r w:rsidRPr="007D27B7">
              <w:rPr>
                <w:color w:val="000000"/>
                <w:lang w:eastAsia="en-US"/>
              </w:rPr>
              <w:t xml:space="preserve">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4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5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6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мониторинга мест компактного размещения и проживания мигрантов и недопущение создания этнических </w:t>
            </w:r>
            <w:r w:rsidRPr="007D27B7">
              <w:rPr>
                <w:color w:val="000000"/>
                <w:lang w:eastAsia="en-US"/>
              </w:rPr>
              <w:lastRenderedPageBreak/>
              <w:t>анклавов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</w:tbl>
    <w:p w:rsidR="001E2BC5" w:rsidRPr="007D27B7" w:rsidRDefault="001E2BC5" w:rsidP="00552BD2">
      <w:pPr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  <w:sectPr w:rsidR="001E2BC5" w:rsidSect="00396A25">
          <w:pgSz w:w="16838" w:h="11906" w:orient="landscape"/>
          <w:pgMar w:top="851" w:right="709" w:bottom="850" w:left="851" w:header="708" w:footer="708" w:gutter="0"/>
          <w:cols w:space="708"/>
          <w:docGrid w:linePitch="360"/>
        </w:sectPr>
      </w:pPr>
    </w:p>
    <w:p w:rsidR="001E2BC5" w:rsidRPr="00D0463E" w:rsidRDefault="001E2BC5" w:rsidP="00855992">
      <w:pPr>
        <w:widowControl w:val="0"/>
        <w:autoSpaceDE w:val="0"/>
        <w:autoSpaceDN w:val="0"/>
        <w:adjustRightInd w:val="0"/>
        <w:ind w:left="6804" w:hanging="708"/>
        <w:jc w:val="both"/>
        <w:outlineLvl w:val="1"/>
        <w:rPr>
          <w:bCs/>
          <w:color w:val="000000"/>
        </w:rPr>
      </w:pPr>
      <w:r w:rsidRPr="00C02B2D">
        <w:rPr>
          <w:bCs/>
          <w:color w:val="000000"/>
        </w:rPr>
        <w:lastRenderedPageBreak/>
        <w:t>Приложе</w:t>
      </w:r>
      <w:r w:rsidRPr="00D0463E">
        <w:rPr>
          <w:bCs/>
          <w:color w:val="000000"/>
        </w:rPr>
        <w:t xml:space="preserve">ние № </w:t>
      </w:r>
      <w:r>
        <w:rPr>
          <w:bCs/>
          <w:color w:val="000000"/>
        </w:rPr>
        <w:t>5</w:t>
      </w:r>
    </w:p>
    <w:p w:rsidR="001E2BC5" w:rsidRPr="00396A25" w:rsidRDefault="001E2BC5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C032B4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Методика</w:t>
      </w:r>
    </w:p>
    <w:p w:rsidR="001E2BC5" w:rsidRPr="00D7062F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расчета целевых показателей</w:t>
      </w:r>
      <w:r w:rsidR="009745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подпрограммы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</w:t>
      </w:r>
      <w:r w:rsidRPr="00D7062F">
        <w:rPr>
          <w:rFonts w:ascii="Liberation Serif" w:hAnsi="Liberation Serif" w:cs="Liberation Serif"/>
          <w:sz w:val="28"/>
          <w:szCs w:val="28"/>
        </w:rPr>
        <w:t>в городском округе Нижняя Салда до 2025 года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1E2BC5" w:rsidRPr="00D7062F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1. Методика расчета целевых показателей </w:t>
      </w:r>
      <w:r w:rsidRPr="00D7062F">
        <w:rPr>
          <w:rFonts w:ascii="Liberation Serif" w:hAnsi="Liberation Serif" w:cs="Liberation Serif"/>
          <w:sz w:val="28"/>
          <w:szCs w:val="28"/>
        </w:rPr>
        <w:t>подпрограммы «Профилактика терроризма, а также минимизация и (или) ликвидация последствий его проявлений в городском округе Нижняя Салда до 2025 года»</w:t>
      </w:r>
      <w:r w:rsidR="009745A5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определяет порядок расчета целевых показателей </w:t>
      </w:r>
      <w:r>
        <w:rPr>
          <w:rFonts w:ascii="Liberation Serif" w:hAnsi="Liberation Serif" w:cs="Liberation Serif"/>
          <w:sz w:val="28"/>
          <w:szCs w:val="28"/>
        </w:rPr>
        <w:t>подпрограммы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, представленных в приложении №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к муниципальной программе.</w:t>
      </w:r>
    </w:p>
    <w:p w:rsidR="001E2BC5" w:rsidRPr="00C032B4" w:rsidRDefault="001E2BC5" w:rsidP="00D706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2. 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1.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</w:t>
      </w:r>
      <w:r w:rsidRPr="00E977EB">
        <w:rPr>
          <w:rFonts w:ascii="Liberation Serif" w:hAnsi="Liberation Serif" w:cs="Liberation Serif"/>
          <w:sz w:val="28"/>
          <w:szCs w:val="28"/>
        </w:rPr>
        <w:t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</w:t>
      </w:r>
      <w:r w:rsidRPr="00C032B4">
        <w:rPr>
          <w:rFonts w:ascii="Liberation Serif" w:hAnsi="Liberation Serif" w:cs="Liberation Serif"/>
          <w:sz w:val="28"/>
          <w:szCs w:val="28"/>
        </w:rPr>
        <w:t>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ДЗАТК=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ФКЗ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ПКЗ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заседаний </w:t>
      </w:r>
      <w:r w:rsidRPr="00E977EB">
        <w:rPr>
          <w:rFonts w:ascii="Liberation Serif" w:hAnsi="Liberation Serif" w:cs="Liberation Serif"/>
          <w:sz w:val="28"/>
          <w:szCs w:val="28"/>
        </w:rPr>
        <w:t>антитеррористической комиссии в городском округе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>, по которым осуществлено организационное обеспечение их проведения, от общего количества данных заседаний;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ФКЗ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</w:t>
      </w:r>
      <w:r w:rsidRPr="00E977EB">
        <w:rPr>
          <w:rFonts w:ascii="Liberation Serif" w:hAnsi="Liberation Serif" w:cs="Liberation Serif"/>
          <w:sz w:val="28"/>
          <w:szCs w:val="28"/>
        </w:rPr>
        <w:t>антитеррористической комиссии в городском округе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>, по которым осуществлено организационное обеспечение их проведения;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ПКЗ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</w:t>
      </w:r>
      <w:r w:rsidR="006456A3">
        <w:rPr>
          <w:rFonts w:ascii="Liberation Serif" w:hAnsi="Liberation Serif" w:cs="Liberation Serif"/>
          <w:sz w:val="28"/>
          <w:szCs w:val="28"/>
        </w:rPr>
        <w:t>антитеррористической комиссии муниципального образования</w:t>
      </w:r>
      <w:r w:rsidRPr="00C032B4">
        <w:rPr>
          <w:rFonts w:ascii="Liberation Serif" w:hAnsi="Liberation Serif" w:cs="Liberation Serif"/>
          <w:sz w:val="28"/>
          <w:szCs w:val="28"/>
        </w:rPr>
        <w:t>, утвержденным Решением Губернатора Свердловской области от 20.09.2018 № 1.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3. 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3.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Обеспечение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проверки состояния антитеррористической защищенности мест массового пребывания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людей, своевременной актуализации паспортов антитеррористической защищенности.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w:lastRenderedPageBreak/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доля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внесенных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перечень мест массового пребывания людей, утвержденных главой муниципального образования.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4. 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4.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Обеспечение соответствия уровня антитеррористической защищенности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ключенных в единый Перечень категорированных и паспортизированных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ключенных в единый Перечень, в отношении которых обеспечено проведение проверок в соответствии </w:t>
      </w:r>
      <w:r w:rsidRPr="00C032B4">
        <w:rPr>
          <w:rFonts w:ascii="Liberation Serif" w:hAnsi="Liberation Serif" w:cs="Liberation Serif"/>
          <w:sz w:val="28"/>
          <w:szCs w:val="28"/>
        </w:rPr>
        <w:br/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>ключенных в единый Перечень.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5.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Доля охвата населения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информационно-пропагандистскими мероприятиями по разъяснению сущности терроризма и его общественной опасности.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Д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насел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охвата населения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информационно-пропагандистскими мероприятиями по разъяснению сущности терроризма и его общественной опасности;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информационно-пропагандистскими мероприятиями </w:t>
      </w:r>
      <w:r w:rsidRPr="00C032B4">
        <w:rPr>
          <w:rFonts w:ascii="Liberation Serif" w:hAnsi="Liberation Serif" w:cs="Liberation Serif"/>
          <w:sz w:val="28"/>
          <w:szCs w:val="28"/>
        </w:rPr>
        <w:br/>
        <w:t>по разъяснению сущности терроризма и его общественной опасности.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Выступления, беседы, интервью: 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– количество размещенных материалов на сайтах в сети Интернет (статьи, видеоролики, </w:t>
      </w:r>
      <w:proofErr w:type="spellStart"/>
      <w:r w:rsidRPr="00C032B4">
        <w:rPr>
          <w:rFonts w:ascii="Liberation Serif" w:hAnsi="Liberation Serif" w:cs="Liberation Serif"/>
          <w:sz w:val="28"/>
          <w:szCs w:val="28"/>
        </w:rPr>
        <w:t>аудиопродукция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>, иные агитационные материалы);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насел</w:t>
      </w:r>
      <w:proofErr w:type="gramEnd"/>
      <w:r w:rsidRPr="00C032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Для определения численности населения муниципального образования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</w:t>
      </w:r>
      <w:r w:rsidRPr="00C032B4">
        <w:rPr>
          <w:rFonts w:ascii="Liberation Serif" w:hAnsi="Liberation Serif" w:cs="Liberation Serif"/>
          <w:sz w:val="28"/>
          <w:szCs w:val="28"/>
        </w:rPr>
        <w:br/>
        <w:t>из областного бюджета местным бюджетам.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6.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Количество выпущенных (размещенных) видео-аудио роликов по вопросам профилактики терроризма.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C032B4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7. 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7.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Pr="00C032B4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C032B4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8. 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8.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ведении органов местного самоуправления.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ТР=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ТР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lastRenderedPageBreak/>
        <w:t>ТР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ТР</w:t>
      </w:r>
      <w:proofErr w:type="gramEnd"/>
      <w:r w:rsidR="009745A5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ведении органов местного самоуправления;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собственности.</w:t>
      </w:r>
    </w:p>
    <w:p w:rsidR="001E2BC5" w:rsidRPr="00C032B4" w:rsidRDefault="001E2BC5" w:rsidP="00D706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7D27B7" w:rsidRDefault="001E2BC5" w:rsidP="00552BD2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sectPr w:rsidR="001E2BC5" w:rsidRPr="007D27B7" w:rsidSect="0085599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43" w:rsidRDefault="00C26943" w:rsidP="00025553">
      <w:r>
        <w:separator/>
      </w:r>
    </w:p>
  </w:endnote>
  <w:endnote w:type="continuationSeparator" w:id="0">
    <w:p w:rsidR="00C26943" w:rsidRDefault="00C26943" w:rsidP="000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43" w:rsidRDefault="00C26943" w:rsidP="00025553">
      <w:r>
        <w:separator/>
      </w:r>
    </w:p>
  </w:footnote>
  <w:footnote w:type="continuationSeparator" w:id="0">
    <w:p w:rsidR="00C26943" w:rsidRDefault="00C26943" w:rsidP="0002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53133"/>
      <w:docPartObj>
        <w:docPartGallery w:val="Page Numbers (Top of Page)"/>
        <w:docPartUnique/>
      </w:docPartObj>
    </w:sdtPr>
    <w:sdtContent>
      <w:p w:rsidR="00025553" w:rsidRDefault="00C41105">
        <w:pPr>
          <w:pStyle w:val="af1"/>
          <w:jc w:val="center"/>
        </w:pPr>
        <w:r>
          <w:fldChar w:fldCharType="begin"/>
        </w:r>
        <w:r w:rsidR="00025553">
          <w:instrText>PAGE   \* MERGEFORMAT</w:instrText>
        </w:r>
        <w:r>
          <w:fldChar w:fldCharType="separate"/>
        </w:r>
        <w:r w:rsidR="00D645D7">
          <w:rPr>
            <w:noProof/>
          </w:rPr>
          <w:t>2</w:t>
        </w:r>
        <w:r>
          <w:fldChar w:fldCharType="end"/>
        </w:r>
      </w:p>
    </w:sdtContent>
  </w:sdt>
  <w:p w:rsidR="00025553" w:rsidRDefault="000255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047E0"/>
    <w:rsid w:val="00013470"/>
    <w:rsid w:val="00020308"/>
    <w:rsid w:val="00023A5C"/>
    <w:rsid w:val="00025553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E6"/>
    <w:rsid w:val="00080DCD"/>
    <w:rsid w:val="000915E4"/>
    <w:rsid w:val="000943F3"/>
    <w:rsid w:val="000A47CD"/>
    <w:rsid w:val="000C3A87"/>
    <w:rsid w:val="000F28B4"/>
    <w:rsid w:val="00123100"/>
    <w:rsid w:val="001305D9"/>
    <w:rsid w:val="00152445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90683"/>
    <w:rsid w:val="001A1E45"/>
    <w:rsid w:val="001A2ED4"/>
    <w:rsid w:val="001B0D9C"/>
    <w:rsid w:val="001B3309"/>
    <w:rsid w:val="001B4F7F"/>
    <w:rsid w:val="001B63CD"/>
    <w:rsid w:val="001C4380"/>
    <w:rsid w:val="001E0A38"/>
    <w:rsid w:val="001E2BC5"/>
    <w:rsid w:val="001F1357"/>
    <w:rsid w:val="002106B8"/>
    <w:rsid w:val="00210DAC"/>
    <w:rsid w:val="00211C52"/>
    <w:rsid w:val="0022346C"/>
    <w:rsid w:val="00227271"/>
    <w:rsid w:val="002341CB"/>
    <w:rsid w:val="00237B84"/>
    <w:rsid w:val="002508D2"/>
    <w:rsid w:val="00251BEA"/>
    <w:rsid w:val="002532D1"/>
    <w:rsid w:val="002628E3"/>
    <w:rsid w:val="00273D0D"/>
    <w:rsid w:val="00290780"/>
    <w:rsid w:val="00291F5C"/>
    <w:rsid w:val="002951A3"/>
    <w:rsid w:val="00296E13"/>
    <w:rsid w:val="002B27D6"/>
    <w:rsid w:val="002B2987"/>
    <w:rsid w:val="002C5BD2"/>
    <w:rsid w:val="002C6430"/>
    <w:rsid w:val="002D25F4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40E07"/>
    <w:rsid w:val="00344154"/>
    <w:rsid w:val="00381D8B"/>
    <w:rsid w:val="0038711A"/>
    <w:rsid w:val="00396A25"/>
    <w:rsid w:val="003A1881"/>
    <w:rsid w:val="003A7716"/>
    <w:rsid w:val="003C0BFB"/>
    <w:rsid w:val="003D0C06"/>
    <w:rsid w:val="003D43F9"/>
    <w:rsid w:val="003E294F"/>
    <w:rsid w:val="003E31F1"/>
    <w:rsid w:val="00410A97"/>
    <w:rsid w:val="004227FB"/>
    <w:rsid w:val="00441909"/>
    <w:rsid w:val="00442DAE"/>
    <w:rsid w:val="00461FA8"/>
    <w:rsid w:val="0048020D"/>
    <w:rsid w:val="00482567"/>
    <w:rsid w:val="00482DE5"/>
    <w:rsid w:val="00487986"/>
    <w:rsid w:val="0049493F"/>
    <w:rsid w:val="004A06D3"/>
    <w:rsid w:val="004B3A8C"/>
    <w:rsid w:val="004B3EB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52BD2"/>
    <w:rsid w:val="00554B88"/>
    <w:rsid w:val="005627EE"/>
    <w:rsid w:val="00565319"/>
    <w:rsid w:val="00570C73"/>
    <w:rsid w:val="005721A6"/>
    <w:rsid w:val="0057488E"/>
    <w:rsid w:val="0058513A"/>
    <w:rsid w:val="005B0796"/>
    <w:rsid w:val="005B2070"/>
    <w:rsid w:val="005B506E"/>
    <w:rsid w:val="005C3F13"/>
    <w:rsid w:val="005E198E"/>
    <w:rsid w:val="005E3008"/>
    <w:rsid w:val="00601F89"/>
    <w:rsid w:val="00604FBA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E1176"/>
    <w:rsid w:val="006E1B92"/>
    <w:rsid w:val="006E7AC8"/>
    <w:rsid w:val="006F45A5"/>
    <w:rsid w:val="006F48B3"/>
    <w:rsid w:val="00702278"/>
    <w:rsid w:val="00710445"/>
    <w:rsid w:val="00710A60"/>
    <w:rsid w:val="007357D9"/>
    <w:rsid w:val="00737EDE"/>
    <w:rsid w:val="00760721"/>
    <w:rsid w:val="0077533B"/>
    <w:rsid w:val="0078277F"/>
    <w:rsid w:val="007A1DB9"/>
    <w:rsid w:val="007A1FE9"/>
    <w:rsid w:val="007A73D6"/>
    <w:rsid w:val="007B43F7"/>
    <w:rsid w:val="007B75CE"/>
    <w:rsid w:val="007C63AC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D2AEE"/>
    <w:rsid w:val="008D2D18"/>
    <w:rsid w:val="008D7FE8"/>
    <w:rsid w:val="008E545E"/>
    <w:rsid w:val="00904232"/>
    <w:rsid w:val="00906752"/>
    <w:rsid w:val="00921043"/>
    <w:rsid w:val="009241DD"/>
    <w:rsid w:val="00924B38"/>
    <w:rsid w:val="009336F5"/>
    <w:rsid w:val="00936339"/>
    <w:rsid w:val="00942CB8"/>
    <w:rsid w:val="00950BF4"/>
    <w:rsid w:val="00953F9B"/>
    <w:rsid w:val="0095705C"/>
    <w:rsid w:val="009623C1"/>
    <w:rsid w:val="009745A5"/>
    <w:rsid w:val="0098183B"/>
    <w:rsid w:val="009842C5"/>
    <w:rsid w:val="00993275"/>
    <w:rsid w:val="00995FC3"/>
    <w:rsid w:val="00996209"/>
    <w:rsid w:val="009A2655"/>
    <w:rsid w:val="009B38E4"/>
    <w:rsid w:val="009C2C73"/>
    <w:rsid w:val="009D0A1D"/>
    <w:rsid w:val="009D2816"/>
    <w:rsid w:val="009E05A5"/>
    <w:rsid w:val="00A00043"/>
    <w:rsid w:val="00A115D9"/>
    <w:rsid w:val="00A1270F"/>
    <w:rsid w:val="00A34F18"/>
    <w:rsid w:val="00A449FD"/>
    <w:rsid w:val="00A5337F"/>
    <w:rsid w:val="00A653F4"/>
    <w:rsid w:val="00A719BD"/>
    <w:rsid w:val="00A73D9C"/>
    <w:rsid w:val="00A84032"/>
    <w:rsid w:val="00A84B3B"/>
    <w:rsid w:val="00A869CD"/>
    <w:rsid w:val="00AA01CD"/>
    <w:rsid w:val="00AA79B8"/>
    <w:rsid w:val="00AB1C95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7D36"/>
    <w:rsid w:val="00BD1764"/>
    <w:rsid w:val="00BE0C3B"/>
    <w:rsid w:val="00BF0E98"/>
    <w:rsid w:val="00BF4D93"/>
    <w:rsid w:val="00C02B2D"/>
    <w:rsid w:val="00C032B4"/>
    <w:rsid w:val="00C04A1E"/>
    <w:rsid w:val="00C26943"/>
    <w:rsid w:val="00C2719F"/>
    <w:rsid w:val="00C41105"/>
    <w:rsid w:val="00C43F1D"/>
    <w:rsid w:val="00C636F3"/>
    <w:rsid w:val="00C86C67"/>
    <w:rsid w:val="00CC3969"/>
    <w:rsid w:val="00CC4F78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45D7"/>
    <w:rsid w:val="00D7062F"/>
    <w:rsid w:val="00D70685"/>
    <w:rsid w:val="00D82578"/>
    <w:rsid w:val="00D94FFB"/>
    <w:rsid w:val="00DA50A6"/>
    <w:rsid w:val="00DB0975"/>
    <w:rsid w:val="00DC05AD"/>
    <w:rsid w:val="00DC1DD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E4D"/>
    <w:rsid w:val="00E3572E"/>
    <w:rsid w:val="00E4566E"/>
    <w:rsid w:val="00E57D8D"/>
    <w:rsid w:val="00E62496"/>
    <w:rsid w:val="00E73C3E"/>
    <w:rsid w:val="00E74BFC"/>
    <w:rsid w:val="00E83B11"/>
    <w:rsid w:val="00E860A0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97EC3"/>
    <w:rsid w:val="00FA17A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548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408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8794</Words>
  <Characters>65989</Characters>
  <Application>Microsoft Office Word</Application>
  <DocSecurity>0</DocSecurity>
  <Lines>549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3</cp:revision>
  <cp:lastPrinted>2019-11-21T06:27:00Z</cp:lastPrinted>
  <dcterms:created xsi:type="dcterms:W3CDTF">2019-11-25T05:49:00Z</dcterms:created>
  <dcterms:modified xsi:type="dcterms:W3CDTF">2019-11-27T09:17:00Z</dcterms:modified>
</cp:coreProperties>
</file>