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ED299E" w:rsidP="001524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225" t="23495" r="15875" b="241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ED71CC" w:rsidRDefault="00084A41" w:rsidP="00152445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 w:rsidR="007F063B">
        <w:rPr>
          <w:sz w:val="28"/>
          <w:szCs w:val="28"/>
        </w:rPr>
        <w:t>_____</w:t>
      </w:r>
      <w:r w:rsidR="009212A1" w:rsidRPr="00ED71CC">
        <w:rPr>
          <w:sz w:val="28"/>
          <w:szCs w:val="28"/>
        </w:rPr>
        <w:br/>
        <w:t xml:space="preserve"> </w:t>
      </w:r>
    </w:p>
    <w:p w:rsidR="009212A1" w:rsidRPr="00EC6CD7" w:rsidRDefault="009212A1" w:rsidP="00152445">
      <w:pPr>
        <w:jc w:val="center"/>
        <w:rPr>
          <w:sz w:val="26"/>
          <w:szCs w:val="26"/>
        </w:rPr>
      </w:pPr>
      <w:r w:rsidRPr="00EC6CD7">
        <w:rPr>
          <w:sz w:val="26"/>
          <w:szCs w:val="26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9"/>
      </w:tblGrid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8A3EFE" w:rsidRPr="00EC6CD7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2020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12A1" w:rsidRPr="00E74A0A" w:rsidRDefault="00084A41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74A0A">
              <w:rPr>
                <w:sz w:val="28"/>
                <w:szCs w:val="28"/>
              </w:rPr>
              <w:t>В целях улучшения жилищных условий молодых семей в городском округе Нижняя Салда, 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Федеральным законом Российской Федерации от 6 октября 2003 года </w:t>
            </w:r>
            <w:r w:rsidR="00EC6CD7" w:rsidRPr="00E74A0A">
              <w:rPr>
                <w:sz w:val="28"/>
                <w:szCs w:val="28"/>
              </w:rPr>
              <w:t xml:space="preserve">       </w:t>
            </w:r>
            <w:r w:rsidR="008C40BB" w:rsidRPr="00E74A0A">
              <w:rPr>
                <w:sz w:val="28"/>
                <w:szCs w:val="28"/>
              </w:rPr>
              <w:t>№</w:t>
            </w:r>
            <w:r w:rsidR="00EC6CD7" w:rsidRPr="00E74A0A">
              <w:rPr>
                <w:sz w:val="28"/>
                <w:szCs w:val="28"/>
              </w:rPr>
              <w:t xml:space="preserve"> </w:t>
            </w:r>
            <w:r w:rsidR="008C40BB" w:rsidRPr="00E74A0A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Pr="00E74A0A">
              <w:rPr>
                <w:sz w:val="28"/>
                <w:szCs w:val="28"/>
              </w:rPr>
              <w:t xml:space="preserve">, Постановлением Правительства Свердловской области от 29.10.2013 </w:t>
            </w:r>
            <w:r w:rsidR="00EC6CD7" w:rsidRPr="00E74A0A">
              <w:rPr>
                <w:sz w:val="28"/>
                <w:szCs w:val="28"/>
              </w:rPr>
              <w:t>№</w:t>
            </w:r>
            <w:r w:rsidRPr="00E74A0A">
              <w:rPr>
                <w:sz w:val="28"/>
                <w:szCs w:val="28"/>
              </w:rPr>
              <w:t xml:space="preserve"> 1332-ПП «Об утверждении государственной программы Свердловской области «Развитие физической культуры, спорта и молодежной политики</w:t>
            </w:r>
            <w:proofErr w:type="gramEnd"/>
            <w:r w:rsidRPr="00E74A0A">
              <w:rPr>
                <w:sz w:val="28"/>
                <w:szCs w:val="28"/>
              </w:rPr>
              <w:t xml:space="preserve"> в Свердловской области до  </w:t>
            </w:r>
            <w:r w:rsidR="00727C5F" w:rsidRPr="00E74A0A">
              <w:rPr>
                <w:color w:val="000000" w:themeColor="text1"/>
                <w:sz w:val="28"/>
                <w:szCs w:val="28"/>
              </w:rPr>
              <w:t>2024</w:t>
            </w:r>
            <w:r w:rsidR="00E74A0A" w:rsidRPr="00E74A0A">
              <w:rPr>
                <w:sz w:val="28"/>
                <w:szCs w:val="28"/>
              </w:rPr>
              <w:t xml:space="preserve"> </w:t>
            </w:r>
            <w:r w:rsidRPr="00E74A0A">
              <w:rPr>
                <w:sz w:val="28"/>
                <w:szCs w:val="28"/>
              </w:rPr>
              <w:t>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Pr="00E74A0A">
              <w:rPr>
                <w:sz w:val="28"/>
                <w:szCs w:val="28"/>
              </w:rPr>
              <w:t>(</w:t>
            </w:r>
            <w:r w:rsidR="00E74A0A"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E74A0A" w:rsidRDefault="00E74A0A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наименование муниципальной программы слова «до 2020 года» заменить словами «до 2024 года».</w:t>
            </w:r>
          </w:p>
          <w:p w:rsidR="00E74A0A" w:rsidRDefault="00E74A0A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E74A0A" w:rsidRPr="00E74A0A" w:rsidRDefault="00E74A0A" w:rsidP="00E74A0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  <w:tbl>
            <w:tblPr>
              <w:tblStyle w:val="af0"/>
              <w:tblW w:w="19228" w:type="dxa"/>
              <w:tblLook w:val="04A0" w:firstRow="1" w:lastRow="0" w:firstColumn="1" w:lastColumn="0" w:noHBand="0" w:noVBand="1"/>
            </w:tblPr>
            <w:tblGrid>
              <w:gridCol w:w="4807"/>
              <w:gridCol w:w="4807"/>
              <w:gridCol w:w="4807"/>
              <w:gridCol w:w="4807"/>
            </w:tblGrid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Ответственный исполнитель 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>аместитель главы администраци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>городского округа Нижняя Салда (по социальным вопросам)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E74A0A">
                  <w:pPr>
                    <w:rPr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 -202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Цель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BA5E3E">
                    <w:rPr>
                      <w:color w:val="000000"/>
                      <w:sz w:val="28"/>
                      <w:szCs w:val="28"/>
                    </w:rPr>
                    <w:t>редоставление региональной поддержки молодым семьям на улучшение жилищных условий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Default="00E74A0A" w:rsidP="00DF52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BA5E3E">
                    <w:rPr>
                      <w:color w:val="000000"/>
                      <w:sz w:val="28"/>
                      <w:szCs w:val="28"/>
                    </w:rPr>
                    <w:t>редоставление региональных социальных выплат молодым семьям на улучшение жилищных условий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BA5E3E">
                    <w:rPr>
                      <w:color w:val="000000"/>
                      <w:sz w:val="28"/>
                      <w:szCs w:val="28"/>
                    </w:rPr>
                    <w:t>оличество молодых семей, получивших региональную социальную выплату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Объем финансирования</w:t>
                  </w:r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муниципальной программы по годам реализации</w:t>
                  </w:r>
                </w:p>
              </w:tc>
              <w:tc>
                <w:tcPr>
                  <w:tcW w:w="4807" w:type="dxa"/>
                </w:tcPr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ВСЕГО:   751 750,00 руб.  в том числе: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2018 год – 250 000,00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2020 год – 249 000,00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 xml:space="preserve">Местный бюджет </w:t>
                  </w:r>
                  <w:r w:rsidRPr="00E74A0A">
                    <w:rPr>
                      <w:color w:val="000000" w:themeColor="text1"/>
                      <w:szCs w:val="28"/>
                    </w:rPr>
                    <w:t>751 750,00</w:t>
                  </w: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 xml:space="preserve"> руб. в том числе: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2018 год – 250 000,00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2020 год – 249 000,00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E74A0A" w:rsidRP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Областной бюджет 0,00 руб. в том числе: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2017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2018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2019 год – 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2020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E74A0A" w:rsidRPr="00AC6ADE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Адрес размещения </w:t>
                  </w:r>
                  <w:proofErr w:type="gramStart"/>
                  <w:r w:rsidRPr="00AC6ADE">
                    <w:rPr>
                      <w:color w:val="000000"/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программы </w:t>
                  </w:r>
                  <w:proofErr w:type="gramStart"/>
                  <w:r w:rsidRPr="00AC6ADE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информационно-</w:t>
                  </w:r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-телекоммуникационной</w:t>
                  </w:r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сети Интернет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  <w:lang w:val="en-US"/>
                    </w:rPr>
                    <w:t>www</w:t>
                  </w:r>
                  <w:r w:rsidRPr="00E74A0A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EC6CD7">
                    <w:rPr>
                      <w:sz w:val="28"/>
                      <w:szCs w:val="28"/>
                    </w:rPr>
                    <w:t>nsaldago.ru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212A1" w:rsidRPr="002D70A8" w:rsidRDefault="009212A1" w:rsidP="008A3EFE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C6CD7">
              <w:rPr>
                <w:sz w:val="26"/>
                <w:szCs w:val="26"/>
              </w:rPr>
              <w:t xml:space="preserve"> </w:t>
            </w:r>
            <w:r w:rsidR="002D70A8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proofErr w:type="spellStart"/>
            <w:r w:rsidR="002D70A8">
              <w:rPr>
                <w:color w:val="FFFFFF" w:themeColor="background1"/>
                <w:sz w:val="26"/>
                <w:szCs w:val="26"/>
              </w:rPr>
              <w:t>ооооооооооооо</w:t>
            </w:r>
            <w:proofErr w:type="spellEnd"/>
            <w:r w:rsidR="002D70A8">
              <w:rPr>
                <w:color w:val="000000" w:themeColor="text1"/>
                <w:sz w:val="26"/>
                <w:szCs w:val="26"/>
              </w:rPr>
              <w:t>».</w:t>
            </w:r>
          </w:p>
          <w:p w:rsidR="009212A1" w:rsidRPr="00EC6CD7" w:rsidRDefault="009212A1" w:rsidP="007F0C7B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</w:p>
        </w:tc>
      </w:tr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9212A1" w:rsidRPr="00EC6CD7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35267" w:rsidRDefault="002D70A8" w:rsidP="002D70A8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435267">
        <w:rPr>
          <w:sz w:val="28"/>
          <w:szCs w:val="28"/>
        </w:rPr>
        <w:t xml:space="preserve">1.3. </w:t>
      </w:r>
      <w:r w:rsidR="0016795F">
        <w:rPr>
          <w:sz w:val="28"/>
          <w:szCs w:val="28"/>
        </w:rPr>
        <w:t>Приложения № 3</w:t>
      </w:r>
      <w:r w:rsidR="00435267">
        <w:rPr>
          <w:sz w:val="28"/>
          <w:szCs w:val="28"/>
        </w:rPr>
        <w:t>,</w:t>
      </w:r>
      <w:r w:rsidR="0016795F">
        <w:rPr>
          <w:sz w:val="28"/>
          <w:szCs w:val="28"/>
        </w:rPr>
        <w:t>4</w:t>
      </w:r>
      <w:r w:rsidR="00435267">
        <w:rPr>
          <w:sz w:val="28"/>
          <w:szCs w:val="28"/>
        </w:rPr>
        <w:t xml:space="preserve"> муниципальной программы изложить в новой редакции (прилагается).</w:t>
      </w:r>
    </w:p>
    <w:p w:rsidR="00435267" w:rsidRPr="007F0C7B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Нижняя Салда    </w:t>
      </w:r>
      <w:proofErr w:type="spellStart"/>
      <w:r>
        <w:rPr>
          <w:sz w:val="28"/>
          <w:szCs w:val="28"/>
        </w:rPr>
        <w:t>О.В.Третьякову</w:t>
      </w:r>
      <w:proofErr w:type="spellEnd"/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ED71CC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9212A1" w:rsidRDefault="00435267" w:rsidP="0043526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729DA" w:rsidRDefault="003729DA"/>
    <w:p w:rsidR="00956AC5" w:rsidRDefault="00956AC5" w:rsidP="00956AC5">
      <w:pPr>
        <w:sectPr w:rsidR="00956AC5" w:rsidSect="00C90E73">
          <w:headerReference w:type="default" r:id="rId10"/>
          <w:pgSz w:w="11900" w:h="16800"/>
          <w:pgMar w:top="851" w:right="851" w:bottom="1134" w:left="1418" w:header="720" w:footer="720" w:gutter="0"/>
          <w:cols w:space="720"/>
          <w:noEndnote/>
          <w:titlePg/>
          <w:docGrid w:linePitch="326"/>
        </w:sectPr>
      </w:pPr>
    </w:p>
    <w:p w:rsidR="00717887" w:rsidRPr="0016795F" w:rsidRDefault="00717887" w:rsidP="00717887">
      <w:pPr>
        <w:widowControl w:val="0"/>
        <w:autoSpaceDE w:val="0"/>
        <w:autoSpaceDN w:val="0"/>
        <w:adjustRightInd w:val="0"/>
        <w:ind w:left="8223" w:firstLine="708"/>
        <w:jc w:val="both"/>
        <w:outlineLvl w:val="1"/>
        <w:rPr>
          <w:bCs/>
        </w:rPr>
      </w:pPr>
      <w:r w:rsidRPr="0016795F">
        <w:rPr>
          <w:bCs/>
        </w:rPr>
        <w:lastRenderedPageBreak/>
        <w:t xml:space="preserve">Приложение </w:t>
      </w:r>
    </w:p>
    <w:p w:rsidR="00717887" w:rsidRPr="0016795F" w:rsidRDefault="00717887" w:rsidP="00717887">
      <w:pPr>
        <w:widowControl w:val="0"/>
        <w:tabs>
          <w:tab w:val="left" w:pos="9072"/>
        </w:tabs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16795F">
        <w:rPr>
          <w:bCs/>
        </w:rPr>
        <w:t>от</w:t>
      </w:r>
      <w:proofErr w:type="gramEnd"/>
      <w:r w:rsidRPr="0016795F">
        <w:rPr>
          <w:bCs/>
        </w:rPr>
        <w:t xml:space="preserve"> __________ № ________</w:t>
      </w:r>
    </w:p>
    <w:p w:rsidR="00717887" w:rsidRPr="0016795F" w:rsidRDefault="00717887" w:rsidP="003846A7">
      <w:pPr>
        <w:widowControl w:val="0"/>
        <w:autoSpaceDE w:val="0"/>
        <w:autoSpaceDN w:val="0"/>
        <w:adjustRightInd w:val="0"/>
        <w:ind w:left="9072"/>
        <w:jc w:val="both"/>
        <w:outlineLvl w:val="1"/>
        <w:rPr>
          <w:bCs/>
        </w:rPr>
      </w:pPr>
    </w:p>
    <w:p w:rsidR="003846A7" w:rsidRPr="0016795F" w:rsidRDefault="003846A7" w:rsidP="00C0791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>Приложение № 3</w:t>
      </w:r>
    </w:p>
    <w:p w:rsidR="003846A7" w:rsidRPr="0016795F" w:rsidRDefault="003846A7" w:rsidP="00C0791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717887" w:rsidRP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258"/>
      <w:bookmarkEnd w:id="0"/>
      <w:r w:rsidRPr="003846A7">
        <w:rPr>
          <w:bCs/>
        </w:rPr>
        <w:t>ЦЕЛИ, ЗАДАЧИ И ЦЕЛЕВЫЕ ПОКАЗАТЕЛИ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46A7">
        <w:rPr>
          <w:bCs/>
        </w:rPr>
        <w:t>РЕАЛИЗАЦИИ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«</w:t>
      </w:r>
      <w:r w:rsidRPr="003846A7">
        <w:rPr>
          <w:bCs/>
          <w:color w:val="000000"/>
          <w:sz w:val="28"/>
          <w:szCs w:val="28"/>
        </w:rPr>
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</w:r>
      <w:r w:rsidR="00717887">
        <w:rPr>
          <w:bCs/>
          <w:color w:val="000000"/>
          <w:sz w:val="28"/>
          <w:szCs w:val="28"/>
        </w:rPr>
        <w:t>4</w:t>
      </w:r>
      <w:r w:rsidRPr="003846A7">
        <w:rPr>
          <w:bCs/>
          <w:color w:val="000000"/>
          <w:sz w:val="28"/>
          <w:szCs w:val="28"/>
        </w:rPr>
        <w:t xml:space="preserve"> года»</w:t>
      </w:r>
    </w:p>
    <w:tbl>
      <w:tblPr>
        <w:tblW w:w="1531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543"/>
      </w:tblGrid>
      <w:tr w:rsidR="003846A7" w:rsidRPr="003846A7" w:rsidTr="00C0791C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№</w:t>
            </w:r>
          </w:p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Наименование  </w:t>
            </w:r>
            <w:r w:rsidRPr="003846A7">
              <w:br/>
              <w:t xml:space="preserve"> цели (целей) и </w:t>
            </w:r>
            <w:r w:rsidRPr="003846A7">
              <w:br/>
              <w:t xml:space="preserve"> задач, целевых </w:t>
            </w:r>
            <w:r w:rsidRPr="003846A7"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Единица </w:t>
            </w:r>
            <w:r w:rsidRPr="003846A7"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Значение целевого показателя реализации      </w:t>
            </w:r>
            <w:r w:rsidRPr="003846A7">
              <w:br/>
              <w:t>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Источник  </w:t>
            </w:r>
            <w:r w:rsidRPr="003846A7">
              <w:br/>
              <w:t xml:space="preserve"> значений  </w:t>
            </w:r>
            <w:r w:rsidRPr="003846A7">
              <w:br/>
              <w:t>показателей</w:t>
            </w:r>
          </w:p>
        </w:tc>
      </w:tr>
      <w:tr w:rsidR="007176B2" w:rsidRPr="003846A7" w:rsidTr="00C0791C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193D00">
              <w:t xml:space="preserve"> </w:t>
            </w:r>
            <w:bookmarkStart w:id="1" w:name="_GoBack"/>
            <w:bookmarkEnd w:id="1"/>
            <w:r>
              <w:t>год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76B2" w:rsidRPr="003846A7" w:rsidTr="00C0791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176B2" w:rsidRPr="003846A7" w:rsidTr="00C0791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44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</w:rPr>
              <w:t xml:space="preserve">Цель. </w:t>
            </w:r>
            <w:r w:rsidRPr="003846A7"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  </w:t>
            </w:r>
          </w:p>
        </w:tc>
      </w:tr>
      <w:tr w:rsidR="003846A7" w:rsidRPr="003846A7" w:rsidTr="00C0791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44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</w:rPr>
              <w:t>Задача.</w:t>
            </w:r>
            <w:r w:rsidRPr="003846A7"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C0791C" w:rsidRPr="003846A7" w:rsidTr="00C0791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3846A7" w:rsidRDefault="00C0791C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C0791C">
              <w:rPr>
                <w:b/>
                <w:color w:val="000000" w:themeColor="text1"/>
              </w:rPr>
              <w:t xml:space="preserve">Целевой         </w:t>
            </w:r>
            <w:r w:rsidRPr="00C0791C">
              <w:rPr>
                <w:b/>
                <w:color w:val="000000" w:themeColor="text1"/>
              </w:rPr>
              <w:br/>
              <w:t>показатель.</w:t>
            </w:r>
          </w:p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2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Постановление Правительства Свердловской области</w:t>
            </w:r>
          </w:p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от 29.10.2013 № 1332-ПП</w:t>
            </w:r>
          </w:p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2024 года».</w:t>
            </w:r>
          </w:p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16795F" w:rsidRDefault="0016795F" w:rsidP="0016795F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16795F" w:rsidRDefault="0016795F" w:rsidP="0016795F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16795F" w:rsidRPr="0016795F" w:rsidRDefault="0016795F" w:rsidP="0016795F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16795F">
        <w:rPr>
          <w:bCs/>
        </w:rPr>
        <w:lastRenderedPageBreak/>
        <w:t xml:space="preserve">Приложение </w:t>
      </w:r>
    </w:p>
    <w:p w:rsidR="0016795F" w:rsidRPr="0016795F" w:rsidRDefault="0016795F" w:rsidP="0016795F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16795F">
        <w:rPr>
          <w:bCs/>
        </w:rPr>
        <w:t>от</w:t>
      </w:r>
      <w:proofErr w:type="gramEnd"/>
      <w:r w:rsidRPr="0016795F">
        <w:rPr>
          <w:bCs/>
        </w:rPr>
        <w:t xml:space="preserve"> __________ № ________</w:t>
      </w:r>
    </w:p>
    <w:p w:rsidR="003273DA" w:rsidRPr="0016795F" w:rsidRDefault="003273DA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3016"/>
        <w:gridCol w:w="1008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F1694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1679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3014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16795F" w:rsidRPr="003846A7" w:rsidTr="0016795F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16795F" w:rsidRPr="003846A7" w:rsidTr="0016795F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ВСЕГО ПО МУНИЦИПАЛЬНОЙ</w:t>
            </w:r>
            <w:r w:rsidRPr="0016795F">
              <w:rPr>
                <w:b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16795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Прочие нужды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4E730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4E730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</w:rPr>
            </w:pPr>
            <w:r w:rsidRPr="0016795F">
              <w:rPr>
                <w:b/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C0791C">
          <w:headerReference w:type="default" r:id="rId11"/>
          <w:pgSz w:w="16838" w:h="11906" w:orient="landscape"/>
          <w:pgMar w:top="709" w:right="851" w:bottom="851" w:left="1134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Pr="0016795F">
        <w:rPr>
          <w:strike/>
          <w:color w:val="FFFFFF" w:themeColor="background1"/>
          <w:sz w:val="28"/>
          <w:szCs w:val="28"/>
        </w:rPr>
        <w:t>бюджетам муниципальных образований в Свердловской области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 не позднее двух месяце со дня вступления их в силу</w:t>
      </w:r>
    </w:p>
    <w:p w:rsidR="003846A7" w:rsidRPr="003846A7" w:rsidRDefault="003846A7" w:rsidP="003846A7">
      <w:pPr>
        <w:spacing w:after="200" w:line="276" w:lineRule="auto"/>
      </w:pPr>
      <w:r w:rsidRPr="003846A7">
        <w:rPr>
          <w:bCs/>
          <w:iCs/>
          <w:color w:val="000000"/>
          <w:sz w:val="28"/>
          <w:szCs w:val="28"/>
        </w:rPr>
        <w:lastRenderedPageBreak/>
        <w:t>.</w:t>
      </w:r>
    </w:p>
    <w:p w:rsidR="003729DA" w:rsidRPr="003F43B1" w:rsidRDefault="003729DA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93" w:rsidRDefault="000D7A93" w:rsidP="003D466C">
      <w:r>
        <w:separator/>
      </w:r>
    </w:p>
  </w:endnote>
  <w:endnote w:type="continuationSeparator" w:id="0">
    <w:p w:rsidR="000D7A93" w:rsidRDefault="000D7A93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93" w:rsidRDefault="000D7A93" w:rsidP="003D466C">
      <w:r>
        <w:separator/>
      </w:r>
    </w:p>
  </w:footnote>
  <w:footnote w:type="continuationSeparator" w:id="0">
    <w:p w:rsidR="000D7A93" w:rsidRDefault="000D7A93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2101"/>
      <w:docPartObj>
        <w:docPartGallery w:val="Page Numbers (Top of Page)"/>
        <w:docPartUnique/>
      </w:docPartObj>
    </w:sdtPr>
    <w:sdtEndPr/>
    <w:sdtContent>
      <w:p w:rsidR="003C42D1" w:rsidRDefault="003C4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00">
          <w:rPr>
            <w:noProof/>
          </w:rPr>
          <w:t>3</w:t>
        </w:r>
        <w:r>
          <w:fldChar w:fldCharType="end"/>
        </w:r>
      </w:p>
    </w:sdtContent>
  </w:sdt>
  <w:p w:rsidR="003C42D1" w:rsidRDefault="003C42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320551"/>
      <w:docPartObj>
        <w:docPartGallery w:val="Page Numbers (Top of Page)"/>
        <w:docPartUnique/>
      </w:docPartObj>
    </w:sdtPr>
    <w:sdtEndPr/>
    <w:sdtContent>
      <w:p w:rsidR="003C42D1" w:rsidRDefault="003C4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00">
          <w:rPr>
            <w:noProof/>
          </w:rPr>
          <w:t>5</w:t>
        </w:r>
        <w:r>
          <w:fldChar w:fldCharType="end"/>
        </w:r>
      </w:p>
    </w:sdtContent>
  </w:sdt>
  <w:p w:rsidR="003C42D1" w:rsidRDefault="003C4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17D0F"/>
    <w:rsid w:val="00020F85"/>
    <w:rsid w:val="00022A9A"/>
    <w:rsid w:val="00042152"/>
    <w:rsid w:val="00070C26"/>
    <w:rsid w:val="00073C3E"/>
    <w:rsid w:val="00076CEB"/>
    <w:rsid w:val="00084A41"/>
    <w:rsid w:val="00096ED1"/>
    <w:rsid w:val="000D25CD"/>
    <w:rsid w:val="000D7A93"/>
    <w:rsid w:val="00121B4D"/>
    <w:rsid w:val="00135BCB"/>
    <w:rsid w:val="001373D3"/>
    <w:rsid w:val="0014115B"/>
    <w:rsid w:val="00142042"/>
    <w:rsid w:val="00152445"/>
    <w:rsid w:val="0016795F"/>
    <w:rsid w:val="00177D45"/>
    <w:rsid w:val="001809A5"/>
    <w:rsid w:val="001933DC"/>
    <w:rsid w:val="00193D00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508D2"/>
    <w:rsid w:val="002564E7"/>
    <w:rsid w:val="0026044F"/>
    <w:rsid w:val="002A7AB7"/>
    <w:rsid w:val="002D70A8"/>
    <w:rsid w:val="002E28A7"/>
    <w:rsid w:val="00316191"/>
    <w:rsid w:val="003273DA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CAD"/>
    <w:rsid w:val="003C3259"/>
    <w:rsid w:val="003C42D1"/>
    <w:rsid w:val="003C6853"/>
    <w:rsid w:val="003D2A2B"/>
    <w:rsid w:val="003D466C"/>
    <w:rsid w:val="003F1F33"/>
    <w:rsid w:val="003F43B1"/>
    <w:rsid w:val="00416F52"/>
    <w:rsid w:val="00421B9C"/>
    <w:rsid w:val="00431DAE"/>
    <w:rsid w:val="00432069"/>
    <w:rsid w:val="00435267"/>
    <w:rsid w:val="00435C4F"/>
    <w:rsid w:val="00446476"/>
    <w:rsid w:val="004502AD"/>
    <w:rsid w:val="00452B32"/>
    <w:rsid w:val="004621BA"/>
    <w:rsid w:val="004B2044"/>
    <w:rsid w:val="004D0890"/>
    <w:rsid w:val="0053078A"/>
    <w:rsid w:val="00530E86"/>
    <w:rsid w:val="00531C60"/>
    <w:rsid w:val="00532F3F"/>
    <w:rsid w:val="005343E3"/>
    <w:rsid w:val="00544C18"/>
    <w:rsid w:val="005565EC"/>
    <w:rsid w:val="00557CCD"/>
    <w:rsid w:val="00565319"/>
    <w:rsid w:val="005721A6"/>
    <w:rsid w:val="00586C39"/>
    <w:rsid w:val="005B4F7F"/>
    <w:rsid w:val="005B79E8"/>
    <w:rsid w:val="006008B6"/>
    <w:rsid w:val="00617082"/>
    <w:rsid w:val="00617AEE"/>
    <w:rsid w:val="0062471D"/>
    <w:rsid w:val="0066177A"/>
    <w:rsid w:val="006935C6"/>
    <w:rsid w:val="006C42F6"/>
    <w:rsid w:val="006E726F"/>
    <w:rsid w:val="00704534"/>
    <w:rsid w:val="00712AF6"/>
    <w:rsid w:val="007160DA"/>
    <w:rsid w:val="007176B2"/>
    <w:rsid w:val="00717887"/>
    <w:rsid w:val="0072490D"/>
    <w:rsid w:val="00727C5F"/>
    <w:rsid w:val="00727FD7"/>
    <w:rsid w:val="00743907"/>
    <w:rsid w:val="007500D3"/>
    <w:rsid w:val="00760721"/>
    <w:rsid w:val="00764922"/>
    <w:rsid w:val="00790684"/>
    <w:rsid w:val="0079776C"/>
    <w:rsid w:val="007B6A66"/>
    <w:rsid w:val="007D136B"/>
    <w:rsid w:val="007E146B"/>
    <w:rsid w:val="007F063B"/>
    <w:rsid w:val="007F0C7B"/>
    <w:rsid w:val="0081472E"/>
    <w:rsid w:val="00825EE8"/>
    <w:rsid w:val="0085065E"/>
    <w:rsid w:val="008636E1"/>
    <w:rsid w:val="008678FE"/>
    <w:rsid w:val="008706DC"/>
    <w:rsid w:val="008A3EFE"/>
    <w:rsid w:val="008B16B2"/>
    <w:rsid w:val="008C40BB"/>
    <w:rsid w:val="008F1FC3"/>
    <w:rsid w:val="00901BAE"/>
    <w:rsid w:val="009212A1"/>
    <w:rsid w:val="00933660"/>
    <w:rsid w:val="00956AC5"/>
    <w:rsid w:val="0098350E"/>
    <w:rsid w:val="009842C5"/>
    <w:rsid w:val="009905F5"/>
    <w:rsid w:val="00990F45"/>
    <w:rsid w:val="009D2816"/>
    <w:rsid w:val="009E2324"/>
    <w:rsid w:val="00A05625"/>
    <w:rsid w:val="00A1100A"/>
    <w:rsid w:val="00A37EB6"/>
    <w:rsid w:val="00A443BA"/>
    <w:rsid w:val="00A51E03"/>
    <w:rsid w:val="00AC6ADE"/>
    <w:rsid w:val="00AD6CAE"/>
    <w:rsid w:val="00B62A80"/>
    <w:rsid w:val="00B65B76"/>
    <w:rsid w:val="00B66B23"/>
    <w:rsid w:val="00B7348C"/>
    <w:rsid w:val="00B73F1F"/>
    <w:rsid w:val="00BA5E3E"/>
    <w:rsid w:val="00BB0D8F"/>
    <w:rsid w:val="00BD3525"/>
    <w:rsid w:val="00BE16E4"/>
    <w:rsid w:val="00BE7480"/>
    <w:rsid w:val="00BF0696"/>
    <w:rsid w:val="00C031BA"/>
    <w:rsid w:val="00C05DB4"/>
    <w:rsid w:val="00C0791C"/>
    <w:rsid w:val="00C304E9"/>
    <w:rsid w:val="00C4545F"/>
    <w:rsid w:val="00C528DC"/>
    <w:rsid w:val="00C61D24"/>
    <w:rsid w:val="00C82AAD"/>
    <w:rsid w:val="00C90E73"/>
    <w:rsid w:val="00CA2EA4"/>
    <w:rsid w:val="00CB2812"/>
    <w:rsid w:val="00CB3E97"/>
    <w:rsid w:val="00CB7790"/>
    <w:rsid w:val="00D44AA6"/>
    <w:rsid w:val="00D9320A"/>
    <w:rsid w:val="00DA0A9F"/>
    <w:rsid w:val="00DC65A7"/>
    <w:rsid w:val="00DD0FF1"/>
    <w:rsid w:val="00DD76FC"/>
    <w:rsid w:val="00DE4146"/>
    <w:rsid w:val="00E132DB"/>
    <w:rsid w:val="00E17B9B"/>
    <w:rsid w:val="00E27E4D"/>
    <w:rsid w:val="00E36257"/>
    <w:rsid w:val="00E419DB"/>
    <w:rsid w:val="00E43B4C"/>
    <w:rsid w:val="00E73C3E"/>
    <w:rsid w:val="00E74A0A"/>
    <w:rsid w:val="00E85CE8"/>
    <w:rsid w:val="00EC0508"/>
    <w:rsid w:val="00EC6CD7"/>
    <w:rsid w:val="00ED299E"/>
    <w:rsid w:val="00ED71CC"/>
    <w:rsid w:val="00F10A4A"/>
    <w:rsid w:val="00F25673"/>
    <w:rsid w:val="00F478B0"/>
    <w:rsid w:val="00F60C55"/>
    <w:rsid w:val="00F8633B"/>
    <w:rsid w:val="00FA0BAE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3A31-855A-46F2-81A6-672C4B6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41</cp:revision>
  <cp:lastPrinted>2018-10-09T06:54:00Z</cp:lastPrinted>
  <dcterms:created xsi:type="dcterms:W3CDTF">2016-03-15T06:27:00Z</dcterms:created>
  <dcterms:modified xsi:type="dcterms:W3CDTF">2018-10-09T06:56:00Z</dcterms:modified>
</cp:coreProperties>
</file>