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9" w:rsidRPr="00851E8B" w:rsidRDefault="0092690D" w:rsidP="00274816">
      <w:pPr>
        <w:jc w:val="center"/>
        <w:rPr>
          <w:b/>
          <w:sz w:val="24"/>
          <w:szCs w:val="24"/>
        </w:rPr>
      </w:pPr>
      <w:r w:rsidRPr="00851E8B">
        <w:rPr>
          <w:b/>
          <w:sz w:val="24"/>
          <w:szCs w:val="24"/>
        </w:rPr>
        <w:t>Уведомление</w:t>
      </w:r>
      <w:r w:rsidR="00CF16FC" w:rsidRPr="00851E8B">
        <w:rPr>
          <w:b/>
          <w:sz w:val="24"/>
          <w:szCs w:val="24"/>
        </w:rPr>
        <w:t xml:space="preserve"> о проведении публичных консультаций </w:t>
      </w:r>
    </w:p>
    <w:p w:rsidR="00997ECA" w:rsidRPr="00851E8B" w:rsidRDefault="00CF16FC" w:rsidP="00997ECA">
      <w:pPr>
        <w:pStyle w:val="af5"/>
        <w:ind w:firstLine="709"/>
        <w:jc w:val="center"/>
        <w:rPr>
          <w:rFonts w:ascii="Times New Roman" w:hAnsi="Times New Roman"/>
          <w:b/>
          <w:bCs/>
          <w:i/>
          <w:iCs/>
        </w:rPr>
      </w:pPr>
      <w:r w:rsidRPr="00851E8B">
        <w:rPr>
          <w:rFonts w:ascii="Times New Roman" w:hAnsi="Times New Roman"/>
          <w:b/>
        </w:rPr>
        <w:t xml:space="preserve">по проекту </w:t>
      </w:r>
      <w:r w:rsidR="00274816" w:rsidRPr="00851E8B">
        <w:rPr>
          <w:rFonts w:ascii="Times New Roman" w:hAnsi="Times New Roman"/>
          <w:b/>
        </w:rPr>
        <w:t xml:space="preserve">постановления администрации городского округа Нижняя Салда </w:t>
      </w:r>
      <w:r w:rsidR="00274816" w:rsidRPr="00851E8B">
        <w:rPr>
          <w:rFonts w:ascii="Times New Roman" w:hAnsi="Times New Roman"/>
          <w:b/>
          <w:i/>
          <w:u w:val="single"/>
        </w:rPr>
        <w:t>«</w:t>
      </w:r>
      <w:r w:rsidR="00B4731F" w:rsidRPr="00851E8B">
        <w:rPr>
          <w:rFonts w:ascii="Times New Roman" w:hAnsi="Times New Roman"/>
          <w:b/>
          <w:i/>
          <w:u w:val="single"/>
        </w:rPr>
        <w:t>О внесении изменений в Порядок предоставления субсидий субъектам малого и среднего предпринимательства  городского округа Нижняя Салда</w:t>
      </w:r>
      <w:r w:rsidR="00997ECA" w:rsidRPr="00851E8B">
        <w:rPr>
          <w:rFonts w:ascii="Times New Roman" w:hAnsi="Times New Roman"/>
          <w:b/>
          <w:i/>
          <w:u w:val="single"/>
        </w:rPr>
        <w:t>»</w:t>
      </w:r>
      <w:r w:rsidR="00997ECA" w:rsidRPr="00851E8B">
        <w:rPr>
          <w:rFonts w:ascii="Times New Roman" w:hAnsi="Times New Roman"/>
          <w:b/>
        </w:rPr>
        <w:t xml:space="preserve"> </w:t>
      </w:r>
    </w:p>
    <w:p w:rsidR="00CF16FC" w:rsidRPr="00851E8B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1535"/>
        <w:gridCol w:w="438"/>
        <w:gridCol w:w="269"/>
        <w:gridCol w:w="591"/>
        <w:gridCol w:w="126"/>
        <w:gridCol w:w="1378"/>
        <w:gridCol w:w="962"/>
        <w:gridCol w:w="687"/>
        <w:gridCol w:w="1148"/>
        <w:gridCol w:w="317"/>
        <w:gridCol w:w="1461"/>
        <w:gridCol w:w="68"/>
      </w:tblGrid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F16FC" w:rsidRPr="00851E8B" w:rsidRDefault="00CF16FC" w:rsidP="00B4731F">
            <w:pPr>
              <w:pStyle w:val="af5"/>
              <w:jc w:val="both"/>
              <w:rPr>
                <w:rFonts w:ascii="Liberation Serif" w:hAnsi="Liberation Serif" w:cs="Liberation Serif"/>
                <w:b/>
                <w:bCs/>
                <w:i/>
                <w:iCs/>
              </w:rPr>
            </w:pPr>
            <w:r w:rsidRPr="00851E8B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  <w:r w:rsidR="00B4731F" w:rsidRPr="00851E8B">
              <w:rPr>
                <w:rFonts w:ascii="Liberation Serif" w:hAnsi="Liberation Serif" w:cs="Liberation Serif"/>
              </w:rPr>
              <w:t>«</w:t>
            </w:r>
            <w:r w:rsidR="00B4731F" w:rsidRPr="00851E8B">
              <w:rPr>
                <w:rFonts w:ascii="Liberation Serif" w:hAnsi="Liberation Serif" w:cs="Liberation Serif"/>
                <w:i/>
                <w:u w:val="single"/>
              </w:rPr>
              <w:t>О внесении изменений в Порядок предоставления субсидий субъектам малого и среднего предпринимательства  городского округа Нижняя Салда»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F16FC" w:rsidRPr="00851E8B" w:rsidRDefault="00CF16FC" w:rsidP="00B4731F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вступления в силу: 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4731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январь 2021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г.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7E6200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Субъект законодательной инициативы,  разработавший проект акта (далее - разработчик): </w:t>
            </w:r>
            <w:r w:rsidR="00B4731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отдел экономик администрации городского округа 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Нижняя Салда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CF16FC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Сведения об</w:t>
            </w:r>
            <w:r w:rsidR="00C1190A"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соисполнителях: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отсутствуют</w:t>
            </w:r>
          </w:p>
          <w:p w:rsidR="007E6200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органе, проводящем оценку регулирующего воздействия: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отдел экономик администрации городского округа Нижняя Салда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</w:p>
          <w:p w:rsidR="00CF16FC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исполнителя: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Ланг Ксения Анатольевна</w:t>
            </w:r>
          </w:p>
          <w:p w:rsidR="00851E8B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ведущий специалист отдела экономики администрации городского округа Нижняя Салда </w:t>
            </w:r>
          </w:p>
          <w:p w:rsidR="00CF16FC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8 34345 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3-1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851E8B">
                <w:rPr>
                  <w:rStyle w:val="af3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http://regulation.midural.ru/</w:t>
              </w:r>
            </w:hyperlink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D202F" w:rsidRPr="00851E8B" w:rsidRDefault="00CF16FC" w:rsidP="006D202F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2) в электронном виде на электронный адрес</w:t>
            </w:r>
            <w:r w:rsidR="00C1190A"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econom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nsalda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@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mail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>ru</w:t>
            </w:r>
          </w:p>
          <w:p w:rsidR="00CF16FC" w:rsidRPr="00851E8B" w:rsidRDefault="00CF16FC" w:rsidP="00C1190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Свердловская область, г. Нижняя Салда,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ул. Фрунзе, 2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, 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каб.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11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P76"/>
            <w:bookmarkEnd w:id="0"/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низкая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7E6200" w:rsidRPr="00851E8B" w:rsidRDefault="00CF16FC" w:rsidP="00851E8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1.3. Порядка.</w:t>
            </w:r>
          </w:p>
          <w:p w:rsidR="00CF16FC" w:rsidRPr="00851E8B" w:rsidRDefault="00CF16FC" w:rsidP="007E620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4.3. Срок проведения публичных консультаций: 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1</w:t>
            </w:r>
            <w:r w:rsidR="00C37B3B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0 рабочих дне</w:t>
            </w:r>
            <w:r w:rsidR="007E620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й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1190A" w:rsidRPr="00851E8B" w:rsidRDefault="00CF16FC" w:rsidP="00851E8B">
            <w:pPr>
              <w:ind w:right="-285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t xml:space="preserve">Администрация городского округа </w:t>
            </w:r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lastRenderedPageBreak/>
              <w:t>Нижняя Салда приводит НПА в соответствии с Российским Законодательством.</w:t>
            </w:r>
          </w:p>
          <w:p w:rsidR="00E343B9" w:rsidRPr="00851E8B" w:rsidRDefault="00E343B9" w:rsidP="00E343B9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CF16FC" w:rsidRPr="00851E8B" w:rsidRDefault="00CF16FC" w:rsidP="00851E8B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проектом предусматривается упорядоченность получения субсидий – поддержки субъектов малого и среднего предпринимательства (далее- СМиСП) в соответствии с Российским Законодательством, внесением изменений - список мероприятий по поддержке и список получателей поддержки расширяется. Отсутствие порядка предоставления субсидий СМиСП может привести к нарушению упорядоченности действий администрации городского округа Нижняя Салда и СМиСП  по получению субсидий. Список мероприятий по поддержке органичен.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C1190A" w:rsidRPr="00851E8B" w:rsidRDefault="00C1190A" w:rsidP="00C1190A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CF16FC" w:rsidRPr="00851E8B" w:rsidRDefault="00CF16FC" w:rsidP="00851E8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 </w:t>
            </w: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Источники данных</w:t>
            </w: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D202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В соответствии с </w:t>
            </w:r>
            <w:hyperlink r:id="rId8" w:history="1">
              <w:r w:rsidR="00C1190A" w:rsidRPr="00851E8B">
                <w:rPr>
                  <w:rFonts w:ascii="Liberation Serif" w:hAnsi="Liberation Serif" w:cs="Liberation Serif"/>
                  <w:i/>
                  <w:sz w:val="24"/>
                  <w:szCs w:val="24"/>
                  <w:u w:val="single"/>
                </w:rPr>
                <w:t>Федеральными законами</w:t>
              </w:r>
            </w:hyperlink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</w:t>
            </w:r>
            <w:hyperlink r:id="rId9" w:history="1">
              <w:r w:rsidR="00C1190A" w:rsidRPr="00851E8B">
                <w:rPr>
                  <w:rFonts w:ascii="Liberation Serif" w:hAnsi="Liberation Serif" w:cs="Liberation Serif"/>
                  <w:i/>
                  <w:sz w:val="24"/>
                  <w:szCs w:val="24"/>
                  <w:u w:val="single"/>
                </w:rPr>
                <w:t>Законом</w:t>
              </w:r>
            </w:hyperlink>
            <w:r w:rsidR="00C1190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области».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F16FC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6.1. Федеральный, региональный опыт в соответствующих сферах: </w:t>
            </w:r>
            <w:hyperlink r:id="rId10" w:history="1">
              <w:r w:rsidR="004D0FF0" w:rsidRPr="00851E8B">
                <w:rPr>
                  <w:rFonts w:ascii="Liberation Serif" w:hAnsi="Liberation Serif" w:cs="Liberation Serif"/>
                  <w:i/>
                  <w:sz w:val="24"/>
                  <w:szCs w:val="24"/>
                  <w:u w:val="single"/>
                </w:rPr>
                <w:t>Федеральный закон</w:t>
              </w:r>
            </w:hyperlink>
            <w:r w:rsidR="004D0FF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</w:p>
          <w:p w:rsidR="00CF16FC" w:rsidRPr="00851E8B" w:rsidRDefault="00CF16FC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6.2. Источники данных: </w:t>
            </w:r>
            <w:r w:rsidR="007E6200" w:rsidRPr="00851E8B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информационные системы.</w:t>
            </w:r>
            <w:r w:rsidR="007E6200" w:rsidRPr="00851E8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851E8B" w:rsidTr="00851E8B">
        <w:tc>
          <w:tcPr>
            <w:tcW w:w="1307" w:type="pct"/>
            <w:gridSpan w:val="3"/>
            <w:vAlign w:val="center"/>
          </w:tcPr>
          <w:p w:rsidR="00CF16FC" w:rsidRPr="00851E8B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115" w:type="pct"/>
            <w:gridSpan w:val="6"/>
            <w:vAlign w:val="center"/>
          </w:tcPr>
          <w:p w:rsidR="00CF16FC" w:rsidRPr="00851E8B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1578" w:type="pct"/>
            <w:gridSpan w:val="4"/>
            <w:vAlign w:val="center"/>
          </w:tcPr>
          <w:p w:rsidR="00CF16FC" w:rsidRPr="00851E8B" w:rsidRDefault="00CF16FC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F16FC" w:rsidRPr="00851E8B" w:rsidTr="00851E8B">
        <w:tc>
          <w:tcPr>
            <w:tcW w:w="1307" w:type="pct"/>
            <w:gridSpan w:val="3"/>
          </w:tcPr>
          <w:p w:rsidR="00CF16FC" w:rsidRPr="00851E8B" w:rsidRDefault="004D0FF0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Упорядоченность получения субсидий – поддержки субъектов малого и среднего предпринимательства</w:t>
            </w:r>
          </w:p>
        </w:tc>
        <w:tc>
          <w:tcPr>
            <w:tcW w:w="2115" w:type="pct"/>
            <w:gridSpan w:val="6"/>
          </w:tcPr>
          <w:p w:rsidR="00CF16FC" w:rsidRPr="00851E8B" w:rsidRDefault="007E6200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После вступления в силу проекта постановления</w:t>
            </w:r>
          </w:p>
        </w:tc>
        <w:tc>
          <w:tcPr>
            <w:tcW w:w="1578" w:type="pct"/>
            <w:gridSpan w:val="4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16FC" w:rsidRPr="00851E8B" w:rsidTr="00851E8B">
        <w:trPr>
          <w:trHeight w:val="595"/>
        </w:trPr>
        <w:tc>
          <w:tcPr>
            <w:tcW w:w="5000" w:type="pct"/>
            <w:gridSpan w:val="13"/>
          </w:tcPr>
          <w:p w:rsidR="00CF16FC" w:rsidRPr="00851E8B" w:rsidRDefault="00CF16FC" w:rsidP="00851E8B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Салда:</w:t>
            </w:r>
            <w:r w:rsidR="00F4723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t xml:space="preserve">В соответствии с </w:t>
            </w:r>
            <w:hyperlink r:id="rId11" w:history="1">
              <w:r w:rsidR="004D0FF0" w:rsidRPr="00851E8B">
                <w:rPr>
                  <w:rFonts w:eastAsia="Times New Roman"/>
                  <w:i/>
                  <w:sz w:val="24"/>
                  <w:szCs w:val="24"/>
                </w:rPr>
                <w:t>Федеральными законами</w:t>
              </w:r>
            </w:hyperlink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t xml:space="preserve"> от 06 октября 2003 года № 131-ФЗ «Об общих принципах </w:t>
            </w:r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lastRenderedPageBreak/>
              <w:t xml:space="preserve">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 </w:t>
            </w:r>
            <w:hyperlink r:id="rId12" w:history="1">
              <w:r w:rsidR="004D0FF0" w:rsidRPr="00851E8B">
                <w:rPr>
                  <w:rFonts w:ascii="Liberation Serif" w:eastAsia="Times New Roman" w:hAnsi="Liberation Serif" w:cs="Liberation Serif"/>
                  <w:i/>
                  <w:sz w:val="24"/>
                  <w:szCs w:val="24"/>
                  <w:u w:val="single"/>
                </w:rPr>
                <w:t>Законом</w:t>
              </w:r>
            </w:hyperlink>
            <w:r w:rsidR="004D0FF0"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  <w:u w:val="single"/>
              </w:rPr>
              <w:t xml:space="preserve"> Свердловской области от 04 февраля 2008 года № 10-О «О развитии малого и среднего предпринимательства в Свердловской области», в целях реализации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на 2014-2020 годы», утвержденной постановлением администрации городского округа Нижняя Салда от 26.12.2013 № 1298 (с изменениями), на основании решения Координационного совета по инвестициям и развитию предпринимательства в городском округе Нижняя Салда, оформленного протоколом от 23.12.2020 № 4.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74426A" w:rsidRPr="00851E8B" w:rsidRDefault="00CF16FC" w:rsidP="00851E8B">
            <w:pPr>
              <w:pStyle w:val="af5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851E8B">
              <w:rPr>
                <w:rFonts w:ascii="Liberation Serif" w:hAnsi="Liberation Serif" w:cs="Liberation Serif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74426A" w:rsidRPr="00851E8B">
              <w:rPr>
                <w:rFonts w:ascii="Liberation Serif" w:hAnsi="Liberation Serif" w:cs="Liberation Serif"/>
                <w:i/>
                <w:u w:val="single"/>
              </w:rPr>
              <w:t xml:space="preserve">Принятие проекта Постановления администрации городского округа Нижняя Салда </w:t>
            </w:r>
            <w:r w:rsidR="004D0FF0" w:rsidRPr="00851E8B">
              <w:rPr>
                <w:rFonts w:ascii="Liberation Serif" w:hAnsi="Liberation Serif" w:cs="Liberation Serif"/>
                <w:i/>
                <w:u w:val="single"/>
              </w:rPr>
              <w:t xml:space="preserve">«О внесении изменений в Порядок предоставления субсидий субъектам малого и среднего предпринимательства  городского округа Нижняя Салда» </w:t>
            </w:r>
            <w:r w:rsidR="0074426A" w:rsidRPr="00851E8B">
              <w:rPr>
                <w:rFonts w:ascii="Liberation Serif" w:hAnsi="Liberation Serif" w:cs="Liberation Serif"/>
                <w:i/>
                <w:u w:val="single"/>
              </w:rPr>
              <w:t xml:space="preserve">будет способствовать упорядочению предоставления </w:t>
            </w:r>
            <w:r w:rsidR="004D0FF0" w:rsidRPr="00851E8B">
              <w:rPr>
                <w:rFonts w:ascii="Liberation Serif" w:hAnsi="Liberation Serif" w:cs="Liberation Serif"/>
                <w:i/>
                <w:u w:val="single"/>
              </w:rPr>
              <w:t xml:space="preserve">получения субсидий – поддержки субъектов малого и среднего предпринимательства </w:t>
            </w:r>
            <w:r w:rsidR="0074426A" w:rsidRPr="00851E8B">
              <w:rPr>
                <w:rFonts w:ascii="Liberation Serif" w:hAnsi="Liberation Serif" w:cs="Liberation Serif"/>
                <w:i/>
                <w:u w:val="single"/>
              </w:rPr>
              <w:t>данной муниципальной услуги.</w:t>
            </w:r>
          </w:p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CF16FC" w:rsidRPr="00851E8B" w:rsidRDefault="00CF16FC" w:rsidP="004D0FF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426A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отсутствуют</w:t>
            </w:r>
            <w:r w:rsidR="00D952EF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.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" w:name="P113"/>
            <w:bookmarkEnd w:id="1"/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9.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851E8B" w:rsidRPr="00851E8B" w:rsidTr="00851E8B">
        <w:trPr>
          <w:gridAfter w:val="1"/>
          <w:wAfter w:w="36" w:type="pct"/>
        </w:trPr>
        <w:tc>
          <w:tcPr>
            <w:tcW w:w="1827" w:type="pct"/>
            <w:gridSpan w:val="6"/>
          </w:tcPr>
          <w:p w:rsidR="0074426A" w:rsidRPr="00851E8B" w:rsidRDefault="0074426A" w:rsidP="00744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:rsidR="00CF16FC" w:rsidRPr="00851E8B" w:rsidRDefault="00851E8B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1. Юридические лица, осуществляющие торговую деятельность и оказывающие услуги населению на территории городского округа Нижняя Салда.</w:t>
            </w: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2. Индивидуальные предприниматели, осуществляющие торговую деятельность и оказывающие услуги населению на территории городского округа Нижняя Салда, оказывающие услуги бытового обслуживания</w:t>
            </w: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3. Крестьянско-фермерские хозяйства городского округа Нижняя Салда</w:t>
            </w:r>
          </w:p>
        </w:tc>
        <w:tc>
          <w:tcPr>
            <w:tcW w:w="3137" w:type="pct"/>
            <w:gridSpan w:val="6"/>
          </w:tcPr>
          <w:p w:rsidR="0074426A" w:rsidRPr="00851E8B" w:rsidRDefault="0074426A" w:rsidP="00744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:rsidR="0074426A" w:rsidRPr="00851E8B" w:rsidRDefault="0074426A" w:rsidP="00744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:rsidR="00851E8B" w:rsidRPr="00851E8B" w:rsidRDefault="00851E8B" w:rsidP="00851E8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9.2.1.Число </w:t>
            </w: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СМиСП</w:t>
            </w: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, получивших финансовую поддержку – 3;</w:t>
            </w:r>
          </w:p>
          <w:p w:rsidR="00851E8B" w:rsidRPr="00851E8B" w:rsidRDefault="00851E8B" w:rsidP="00851E8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9.2.2.Число руководителей и сотрудников малых и средних   предприятий,  повысивших квалификацию – 10;</w:t>
            </w:r>
          </w:p>
          <w:p w:rsidR="00CF16FC" w:rsidRPr="00851E8B" w:rsidRDefault="00851E8B" w:rsidP="00851E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9.2.3.Число объектов муниципального имущества переданного во владение и (или) пользование субъектам малого и среднего предпринимательства – 1.</w:t>
            </w:r>
          </w:p>
          <w:p w:rsidR="00851E8B" w:rsidRPr="00851E8B" w:rsidRDefault="00851E8B" w:rsidP="00851E8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предполагаемого регулирования:</w:t>
            </w:r>
          </w:p>
          <w:p w:rsidR="00851E8B" w:rsidRPr="00851E8B" w:rsidRDefault="00851E8B" w:rsidP="00851E8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9.3.1.Число </w:t>
            </w: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СМиСП</w:t>
            </w: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, получивших финансовую поддержку – 3;</w:t>
            </w:r>
          </w:p>
          <w:p w:rsidR="00851E8B" w:rsidRPr="00851E8B" w:rsidRDefault="00851E8B" w:rsidP="00851E8B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9.3.2. Число руководителей и сотрудников малых и средних   предприятий,  повысивших квалификацию – 10;</w:t>
            </w:r>
          </w:p>
          <w:p w:rsidR="00851E8B" w:rsidRPr="00851E8B" w:rsidRDefault="00851E8B" w:rsidP="00851E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9.3.3. Число объектов муниципального имущества переданного во владение и (или) пользование субъектам малого и среднего предпринимательства – 1.</w:t>
            </w:r>
          </w:p>
        </w:tc>
      </w:tr>
      <w:tr w:rsidR="00CF16FC" w:rsidRPr="00851E8B" w:rsidTr="00851E8B">
        <w:tc>
          <w:tcPr>
            <w:tcW w:w="5000" w:type="pct"/>
            <w:gridSpan w:val="13"/>
          </w:tcPr>
          <w:p w:rsidR="00CF16FC" w:rsidRPr="00851E8B" w:rsidRDefault="00CF16FC" w:rsidP="004D0FF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. Источники данных: </w:t>
            </w:r>
            <w:r w:rsidR="004D0FF0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оценка отдела экономики администрации городского округа Нижняя Салда 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10.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851E8B" w:rsidTr="00851E8B">
        <w:tc>
          <w:tcPr>
            <w:tcW w:w="5000" w:type="pct"/>
            <w:gridSpan w:val="13"/>
          </w:tcPr>
          <w:p w:rsidR="00C63F12" w:rsidRPr="00851E8B" w:rsidRDefault="00C63F12" w:rsidP="004D0FF0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10.1. </w:t>
            </w:r>
            <w:r w:rsidR="00F47230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оценка отдела </w:t>
            </w:r>
            <w:r w:rsidR="004D0FF0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экономики </w:t>
            </w:r>
            <w:r w:rsidR="00F47230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администрации городского округа Нижняя Салда</w:t>
            </w:r>
          </w:p>
        </w:tc>
      </w:tr>
      <w:tr w:rsidR="00C63F12" w:rsidRPr="00851E8B" w:rsidTr="00851E8B">
        <w:tc>
          <w:tcPr>
            <w:tcW w:w="5000" w:type="pct"/>
            <w:gridSpan w:val="13"/>
          </w:tcPr>
          <w:p w:rsidR="00C63F12" w:rsidRPr="00851E8B" w:rsidRDefault="00C63F12" w:rsidP="00E343B9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10.2. Источники данных: </w:t>
            </w:r>
            <w:r w:rsidR="00E343B9"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A85501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P130"/>
            <w:bookmarkEnd w:id="2"/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  <w:r w:rsidR="00CF16FC"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51E8B" w:rsidRPr="00851E8B" w:rsidTr="00851E8B">
        <w:tc>
          <w:tcPr>
            <w:tcW w:w="1449" w:type="pct"/>
            <w:gridSpan w:val="4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1104" w:type="pct"/>
            <w:gridSpan w:val="3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.2. Оценки вероятности наступления рисков:</w:t>
            </w:r>
          </w:p>
        </w:tc>
        <w:tc>
          <w:tcPr>
            <w:tcW w:w="1641" w:type="pct"/>
            <w:gridSpan w:val="4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806" w:type="pct"/>
            <w:gridSpan w:val="2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.4. Степень контроля рисков:</w:t>
            </w:r>
          </w:p>
        </w:tc>
      </w:tr>
      <w:tr w:rsidR="00851E8B" w:rsidRPr="00851E8B" w:rsidTr="00851E8B">
        <w:tc>
          <w:tcPr>
            <w:tcW w:w="1449" w:type="pct"/>
            <w:gridSpan w:val="4"/>
          </w:tcPr>
          <w:p w:rsidR="00CF16FC" w:rsidRPr="00851E8B" w:rsidRDefault="00CF16FC" w:rsidP="004D0FF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04" w:type="pct"/>
            <w:gridSpan w:val="3"/>
          </w:tcPr>
          <w:p w:rsidR="00CF16FC" w:rsidRPr="00851E8B" w:rsidRDefault="0083535F" w:rsidP="004D0FF0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низкая</w:t>
            </w:r>
          </w:p>
        </w:tc>
        <w:tc>
          <w:tcPr>
            <w:tcW w:w="1641" w:type="pct"/>
            <w:gridSpan w:val="4"/>
          </w:tcPr>
          <w:p w:rsidR="00CF16FC" w:rsidRPr="00851E8B" w:rsidRDefault="00CF16FC" w:rsidP="004D0FF0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F16FC" w:rsidRPr="00851E8B" w:rsidRDefault="0083535F" w:rsidP="004D0FF0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высокая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A85501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3" w:name="P148"/>
            <w:bookmarkEnd w:id="3"/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51E8B" w:rsidRPr="00851E8B" w:rsidTr="00851E8B">
        <w:tc>
          <w:tcPr>
            <w:tcW w:w="1076" w:type="pct"/>
            <w:gridSpan w:val="2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.1. Мероприятия, необходимые для достижения целей регулирования</w:t>
            </w:r>
          </w:p>
        </w:tc>
        <w:tc>
          <w:tcPr>
            <w:tcW w:w="685" w:type="pct"/>
            <w:gridSpan w:val="3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.2. Сроки</w:t>
            </w:r>
          </w:p>
        </w:tc>
        <w:tc>
          <w:tcPr>
            <w:tcW w:w="1299" w:type="pct"/>
            <w:gridSpan w:val="3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967" w:type="pct"/>
            <w:gridSpan w:val="2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.4. Объем финансирования</w:t>
            </w:r>
          </w:p>
        </w:tc>
        <w:tc>
          <w:tcPr>
            <w:tcW w:w="973" w:type="pct"/>
            <w:gridSpan w:val="3"/>
          </w:tcPr>
          <w:p w:rsidR="00CF16FC" w:rsidRPr="00851E8B" w:rsidRDefault="00A85501" w:rsidP="00154F8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.5. Источник финансирования</w:t>
            </w:r>
          </w:p>
        </w:tc>
      </w:tr>
      <w:tr w:rsidR="00851E8B" w:rsidRPr="00851E8B" w:rsidTr="00851E8B">
        <w:tc>
          <w:tcPr>
            <w:tcW w:w="1076" w:type="pct"/>
            <w:gridSpan w:val="2"/>
          </w:tcPr>
          <w:p w:rsidR="00CF16FC" w:rsidRPr="00851E8B" w:rsidRDefault="00CF16FC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Мероприятие 1</w:t>
            </w:r>
          </w:p>
          <w:p w:rsidR="00E343B9" w:rsidRPr="00851E8B" w:rsidRDefault="00E343B9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Информирование всех заинтересованных лиц</w:t>
            </w:r>
          </w:p>
        </w:tc>
        <w:tc>
          <w:tcPr>
            <w:tcW w:w="685" w:type="pct"/>
            <w:gridSpan w:val="3"/>
          </w:tcPr>
          <w:p w:rsidR="00CF16FC" w:rsidRPr="00851E8B" w:rsidRDefault="00E343B9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С момента вступления в силу</w:t>
            </w:r>
          </w:p>
        </w:tc>
        <w:tc>
          <w:tcPr>
            <w:tcW w:w="1299" w:type="pct"/>
            <w:gridSpan w:val="3"/>
          </w:tcPr>
          <w:p w:rsidR="00CF16FC" w:rsidRPr="00851E8B" w:rsidRDefault="004D0FF0" w:rsidP="004D0FF0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Упорядочение предоставления получения субсидий – поддержки субъектов малого и среднего предпринимательства данной муниципальной услуги.</w:t>
            </w:r>
          </w:p>
        </w:tc>
        <w:tc>
          <w:tcPr>
            <w:tcW w:w="967" w:type="pct"/>
            <w:gridSpan w:val="2"/>
          </w:tcPr>
          <w:p w:rsidR="00CF16FC" w:rsidRPr="00851E8B" w:rsidRDefault="00E343B9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973" w:type="pct"/>
            <w:gridSpan w:val="3"/>
          </w:tcPr>
          <w:p w:rsidR="00CF16FC" w:rsidRPr="00851E8B" w:rsidRDefault="00E343B9" w:rsidP="00154F8B">
            <w:pPr>
              <w:pStyle w:val="ConsPlusNormal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требуется</w:t>
            </w:r>
          </w:p>
        </w:tc>
      </w:tr>
      <w:tr w:rsidR="00CF16FC" w:rsidRPr="00851E8B" w:rsidTr="00851E8B">
        <w:tc>
          <w:tcPr>
            <w:tcW w:w="267" w:type="pct"/>
          </w:tcPr>
          <w:p w:rsidR="00CF16FC" w:rsidRPr="00851E8B" w:rsidRDefault="00A85501" w:rsidP="00154F8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CF16FC" w:rsidRPr="00851E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3" w:type="pct"/>
            <w:gridSpan w:val="12"/>
          </w:tcPr>
          <w:p w:rsidR="00CF16FC" w:rsidRPr="00851E8B" w:rsidRDefault="00CF16FC" w:rsidP="004D0FF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1E8B">
              <w:rPr>
                <w:rFonts w:ascii="Liberation Serif" w:hAnsi="Liberation Serif" w:cs="Liberation Serif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4D0FF0" w:rsidRPr="00851E8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Принятие проекта Постановления администрации городского округа Нижняя Салда «О внесении изменений в Порядок предоставления субсидий субъектам малого и среднего предпринимательства  городского округа Нижняя Салда» будет способствовать упорядочению предоставления получения субсидий – поддержки субъектов малого и среднего предпринимательства данной муниципальной услуги.</w:t>
            </w:r>
          </w:p>
        </w:tc>
      </w:tr>
    </w:tbl>
    <w:p w:rsidR="00CF16FC" w:rsidRPr="00851E8B" w:rsidRDefault="00CF16FC" w:rsidP="00CF16FC">
      <w:pPr>
        <w:jc w:val="both"/>
        <w:rPr>
          <w:rFonts w:ascii="Liberation Serif" w:hAnsi="Liberation Serif"/>
          <w:sz w:val="24"/>
          <w:szCs w:val="24"/>
        </w:rPr>
      </w:pPr>
    </w:p>
    <w:p w:rsidR="00F47230" w:rsidRPr="00851E8B" w:rsidRDefault="00F47230" w:rsidP="00CF16FC">
      <w:pPr>
        <w:jc w:val="both"/>
        <w:rPr>
          <w:rFonts w:ascii="Liberation Serif" w:hAnsi="Liberation Serif"/>
          <w:sz w:val="24"/>
          <w:szCs w:val="24"/>
        </w:rPr>
      </w:pPr>
    </w:p>
    <w:p w:rsidR="00F47230" w:rsidRPr="00851E8B" w:rsidRDefault="00F47230" w:rsidP="00CF16FC">
      <w:pPr>
        <w:jc w:val="both"/>
        <w:rPr>
          <w:rFonts w:ascii="Liberation Serif" w:hAnsi="Liberation Serif"/>
          <w:sz w:val="24"/>
          <w:szCs w:val="24"/>
        </w:rPr>
      </w:pPr>
    </w:p>
    <w:p w:rsidR="00CF16FC" w:rsidRPr="00851E8B" w:rsidRDefault="00CF16FC" w:rsidP="00CF16FC">
      <w:pPr>
        <w:jc w:val="both"/>
        <w:rPr>
          <w:rFonts w:ascii="Liberation Serif" w:hAnsi="Liberation Serif"/>
          <w:sz w:val="24"/>
          <w:szCs w:val="24"/>
        </w:rPr>
      </w:pPr>
      <w:r w:rsidRPr="00851E8B">
        <w:rPr>
          <w:rFonts w:ascii="Liberation Serif" w:hAnsi="Liberation Serif"/>
          <w:sz w:val="24"/>
          <w:szCs w:val="24"/>
        </w:rPr>
        <w:t>Разработчик проекта</w:t>
      </w:r>
    </w:p>
    <w:p w:rsidR="00F47230" w:rsidRPr="00851E8B" w:rsidRDefault="00F47230" w:rsidP="00CF16FC">
      <w:pPr>
        <w:jc w:val="both"/>
        <w:rPr>
          <w:rFonts w:ascii="Liberation Serif" w:hAnsi="Liberation Serif"/>
          <w:sz w:val="24"/>
          <w:szCs w:val="24"/>
        </w:rPr>
      </w:pPr>
      <w:r w:rsidRPr="00851E8B">
        <w:rPr>
          <w:rFonts w:ascii="Liberation Serif" w:hAnsi="Liberation Serif"/>
          <w:sz w:val="24"/>
          <w:szCs w:val="24"/>
        </w:rPr>
        <w:t>нормативного правового акта</w:t>
      </w:r>
    </w:p>
    <w:p w:rsidR="00F47230" w:rsidRPr="00851E8B" w:rsidRDefault="00F47230" w:rsidP="00CF16FC">
      <w:pPr>
        <w:jc w:val="both"/>
        <w:rPr>
          <w:rFonts w:ascii="Liberation Serif" w:hAnsi="Liberation Serif"/>
          <w:sz w:val="24"/>
          <w:szCs w:val="24"/>
        </w:rPr>
      </w:pPr>
    </w:p>
    <w:p w:rsidR="00CF16FC" w:rsidRPr="00851E8B" w:rsidRDefault="004D0FF0" w:rsidP="00CF16FC">
      <w:pPr>
        <w:jc w:val="both"/>
        <w:rPr>
          <w:rFonts w:ascii="Liberation Serif" w:hAnsi="Liberation Serif"/>
          <w:sz w:val="24"/>
          <w:szCs w:val="24"/>
        </w:rPr>
      </w:pPr>
      <w:r w:rsidRPr="00851E8B">
        <w:rPr>
          <w:rFonts w:ascii="Liberation Serif" w:hAnsi="Liberation Serif"/>
          <w:sz w:val="24"/>
          <w:szCs w:val="24"/>
          <w:u w:val="single"/>
        </w:rPr>
        <w:t>Ланг Ксения Анатольевна</w:t>
      </w:r>
      <w:r w:rsidRPr="00851E8B">
        <w:rPr>
          <w:rFonts w:ascii="Liberation Serif" w:hAnsi="Liberation Serif"/>
          <w:sz w:val="24"/>
          <w:szCs w:val="24"/>
        </w:rPr>
        <w:t xml:space="preserve">       </w:t>
      </w:r>
      <w:r w:rsidR="00851E8B" w:rsidRPr="00851E8B">
        <w:rPr>
          <w:rFonts w:ascii="Liberation Serif" w:hAnsi="Liberation Serif"/>
          <w:sz w:val="24"/>
          <w:szCs w:val="24"/>
        </w:rPr>
        <w:t xml:space="preserve">            </w:t>
      </w:r>
      <w:r w:rsidRPr="00851E8B">
        <w:rPr>
          <w:rFonts w:ascii="Liberation Serif" w:hAnsi="Liberation Serif"/>
          <w:sz w:val="24"/>
          <w:szCs w:val="24"/>
        </w:rPr>
        <w:t xml:space="preserve">      </w:t>
      </w:r>
      <w:r w:rsidR="00F47230" w:rsidRPr="00851E8B">
        <w:rPr>
          <w:rFonts w:ascii="Liberation Serif" w:hAnsi="Liberation Serif"/>
          <w:sz w:val="24"/>
          <w:szCs w:val="24"/>
        </w:rPr>
        <w:t xml:space="preserve"> __________        </w:t>
      </w:r>
      <w:r w:rsidR="00851E8B" w:rsidRPr="00851E8B">
        <w:rPr>
          <w:rFonts w:ascii="Liberation Serif" w:hAnsi="Liberation Serif"/>
          <w:sz w:val="24"/>
          <w:szCs w:val="24"/>
        </w:rPr>
        <w:t xml:space="preserve">               </w:t>
      </w:r>
      <w:r w:rsidR="00F47230" w:rsidRPr="00851E8B">
        <w:rPr>
          <w:rFonts w:ascii="Liberation Serif" w:hAnsi="Liberation Serif"/>
          <w:sz w:val="24"/>
          <w:szCs w:val="24"/>
        </w:rPr>
        <w:t xml:space="preserve">   </w:t>
      </w:r>
      <w:r w:rsidRPr="00851E8B">
        <w:rPr>
          <w:rFonts w:ascii="Liberation Serif" w:hAnsi="Liberation Serif"/>
          <w:sz w:val="24"/>
          <w:szCs w:val="24"/>
        </w:rPr>
        <w:t xml:space="preserve">  </w:t>
      </w:r>
      <w:r w:rsidR="00F47230" w:rsidRPr="00851E8B">
        <w:rPr>
          <w:rFonts w:ascii="Liberation Serif" w:hAnsi="Liberation Serif"/>
          <w:sz w:val="24"/>
          <w:szCs w:val="24"/>
        </w:rPr>
        <w:t xml:space="preserve">  ____________</w:t>
      </w:r>
    </w:p>
    <w:p w:rsidR="00F1039A" w:rsidRPr="00851E8B" w:rsidRDefault="00CF16FC" w:rsidP="0083535F">
      <w:pPr>
        <w:jc w:val="both"/>
        <w:rPr>
          <w:rFonts w:ascii="Liberation Serif" w:hAnsi="Liberation Serif"/>
          <w:i/>
          <w:sz w:val="24"/>
          <w:szCs w:val="24"/>
        </w:rPr>
      </w:pPr>
      <w:r w:rsidRPr="00851E8B">
        <w:rPr>
          <w:rFonts w:ascii="Liberation Serif" w:hAnsi="Liberation Serif"/>
          <w:sz w:val="24"/>
          <w:szCs w:val="24"/>
        </w:rPr>
        <w:t xml:space="preserve">                 ФИО                                  </w:t>
      </w:r>
      <w:r w:rsidR="002E3802" w:rsidRPr="00851E8B">
        <w:rPr>
          <w:rFonts w:ascii="Liberation Serif" w:hAnsi="Liberation Serif"/>
          <w:sz w:val="24"/>
          <w:szCs w:val="24"/>
        </w:rPr>
        <w:t xml:space="preserve">  </w:t>
      </w:r>
      <w:r w:rsidR="00851E8B" w:rsidRPr="00851E8B">
        <w:rPr>
          <w:rFonts w:ascii="Liberation Serif" w:hAnsi="Liberation Serif"/>
          <w:sz w:val="24"/>
          <w:szCs w:val="24"/>
        </w:rPr>
        <w:t xml:space="preserve">              </w:t>
      </w:r>
      <w:r w:rsidRPr="00851E8B">
        <w:rPr>
          <w:rFonts w:ascii="Liberation Serif" w:hAnsi="Liberation Serif"/>
          <w:sz w:val="24"/>
          <w:szCs w:val="24"/>
        </w:rPr>
        <w:t xml:space="preserve"> дата    </w:t>
      </w:r>
      <w:r w:rsidR="00F47230" w:rsidRPr="00851E8B">
        <w:rPr>
          <w:rFonts w:ascii="Liberation Serif" w:hAnsi="Liberation Serif"/>
          <w:sz w:val="24"/>
          <w:szCs w:val="24"/>
        </w:rPr>
        <w:t xml:space="preserve">                        </w:t>
      </w:r>
      <w:r w:rsidR="00851E8B" w:rsidRPr="00851E8B">
        <w:rPr>
          <w:rFonts w:ascii="Liberation Serif" w:hAnsi="Liberation Serif"/>
          <w:sz w:val="24"/>
          <w:szCs w:val="24"/>
        </w:rPr>
        <w:t xml:space="preserve">             </w:t>
      </w:r>
      <w:r w:rsidR="00F47230" w:rsidRPr="00851E8B">
        <w:rPr>
          <w:rFonts w:ascii="Liberation Serif" w:hAnsi="Liberation Serif"/>
          <w:sz w:val="24"/>
          <w:szCs w:val="24"/>
        </w:rPr>
        <w:t xml:space="preserve"> </w:t>
      </w:r>
      <w:r w:rsidRPr="00851E8B">
        <w:rPr>
          <w:rFonts w:ascii="Liberation Serif" w:hAnsi="Liberation Serif"/>
          <w:sz w:val="24"/>
          <w:szCs w:val="24"/>
        </w:rPr>
        <w:t xml:space="preserve">подпись     </w:t>
      </w:r>
    </w:p>
    <w:sectPr w:rsidR="00F1039A" w:rsidRPr="00851E8B" w:rsidSect="00B1523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B8" w:rsidRDefault="00B534B8" w:rsidP="007F5E97">
      <w:r>
        <w:separator/>
      </w:r>
    </w:p>
  </w:endnote>
  <w:endnote w:type="continuationSeparator" w:id="1">
    <w:p w:rsidR="00B534B8" w:rsidRDefault="00B534B8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B8" w:rsidRDefault="00B534B8" w:rsidP="007F5E97">
      <w:r>
        <w:separator/>
      </w:r>
    </w:p>
  </w:footnote>
  <w:footnote w:type="continuationSeparator" w:id="1">
    <w:p w:rsidR="00B534B8" w:rsidRDefault="00B534B8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1B21C7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78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1B21C7" w:rsidP="00B9362C">
    <w:pPr>
      <w:pStyle w:val="a4"/>
      <w:jc w:val="center"/>
    </w:pPr>
    <w:fldSimple w:instr=" PAGE   \* MERGEFORMAT ">
      <w:r w:rsidR="00347A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30A2"/>
    <w:rsid w:val="000F31FF"/>
    <w:rsid w:val="000F505C"/>
    <w:rsid w:val="000F6BA5"/>
    <w:rsid w:val="00106178"/>
    <w:rsid w:val="00120004"/>
    <w:rsid w:val="00141A89"/>
    <w:rsid w:val="00144701"/>
    <w:rsid w:val="00154F8B"/>
    <w:rsid w:val="0016297B"/>
    <w:rsid w:val="00166162"/>
    <w:rsid w:val="001737F1"/>
    <w:rsid w:val="001758B9"/>
    <w:rsid w:val="00182203"/>
    <w:rsid w:val="00191BA1"/>
    <w:rsid w:val="001B1E2F"/>
    <w:rsid w:val="001B21C7"/>
    <w:rsid w:val="001C1663"/>
    <w:rsid w:val="001C2720"/>
    <w:rsid w:val="001C5A99"/>
    <w:rsid w:val="001D1924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74816"/>
    <w:rsid w:val="00280D1F"/>
    <w:rsid w:val="00295D2C"/>
    <w:rsid w:val="002C2EAB"/>
    <w:rsid w:val="002C2EFD"/>
    <w:rsid w:val="002C753B"/>
    <w:rsid w:val="002D0254"/>
    <w:rsid w:val="002D6DEE"/>
    <w:rsid w:val="002E3802"/>
    <w:rsid w:val="002E4D83"/>
    <w:rsid w:val="002E7CE7"/>
    <w:rsid w:val="00321834"/>
    <w:rsid w:val="00325CBE"/>
    <w:rsid w:val="003309F0"/>
    <w:rsid w:val="00336C04"/>
    <w:rsid w:val="00347A70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0FF0"/>
    <w:rsid w:val="004D48E2"/>
    <w:rsid w:val="004D530C"/>
    <w:rsid w:val="004E1DFF"/>
    <w:rsid w:val="004F41B8"/>
    <w:rsid w:val="005143FF"/>
    <w:rsid w:val="0053774C"/>
    <w:rsid w:val="00551294"/>
    <w:rsid w:val="00552F7F"/>
    <w:rsid w:val="00563436"/>
    <w:rsid w:val="005635EA"/>
    <w:rsid w:val="0056555B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51E5"/>
    <w:rsid w:val="005D049B"/>
    <w:rsid w:val="005D1A02"/>
    <w:rsid w:val="005D6A78"/>
    <w:rsid w:val="005E12DB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D9D"/>
    <w:rsid w:val="00695C25"/>
    <w:rsid w:val="006B5B0E"/>
    <w:rsid w:val="006D202F"/>
    <w:rsid w:val="006D32CF"/>
    <w:rsid w:val="006D79F4"/>
    <w:rsid w:val="006E50B1"/>
    <w:rsid w:val="006F2B4D"/>
    <w:rsid w:val="006F3EE7"/>
    <w:rsid w:val="00702DD6"/>
    <w:rsid w:val="00707168"/>
    <w:rsid w:val="0071308F"/>
    <w:rsid w:val="00713C8F"/>
    <w:rsid w:val="00713CFA"/>
    <w:rsid w:val="00716528"/>
    <w:rsid w:val="0072045F"/>
    <w:rsid w:val="00727204"/>
    <w:rsid w:val="00736B79"/>
    <w:rsid w:val="0074426A"/>
    <w:rsid w:val="00752E0E"/>
    <w:rsid w:val="00785E38"/>
    <w:rsid w:val="0079039D"/>
    <w:rsid w:val="00794089"/>
    <w:rsid w:val="007C35E2"/>
    <w:rsid w:val="007C58A7"/>
    <w:rsid w:val="007C6AC1"/>
    <w:rsid w:val="007D0A25"/>
    <w:rsid w:val="007E3FA1"/>
    <w:rsid w:val="007E6200"/>
    <w:rsid w:val="007F5E97"/>
    <w:rsid w:val="00803BCD"/>
    <w:rsid w:val="0080621F"/>
    <w:rsid w:val="00816990"/>
    <w:rsid w:val="00821F9B"/>
    <w:rsid w:val="00823A88"/>
    <w:rsid w:val="0083535F"/>
    <w:rsid w:val="008423A7"/>
    <w:rsid w:val="008438F3"/>
    <w:rsid w:val="00851E8B"/>
    <w:rsid w:val="0086381A"/>
    <w:rsid w:val="00871E0F"/>
    <w:rsid w:val="00876869"/>
    <w:rsid w:val="00882DD5"/>
    <w:rsid w:val="00885C46"/>
    <w:rsid w:val="00886880"/>
    <w:rsid w:val="00891990"/>
    <w:rsid w:val="00897029"/>
    <w:rsid w:val="008A21C6"/>
    <w:rsid w:val="008A6F51"/>
    <w:rsid w:val="008B15AA"/>
    <w:rsid w:val="008C79A0"/>
    <w:rsid w:val="008E1614"/>
    <w:rsid w:val="008E396F"/>
    <w:rsid w:val="00922002"/>
    <w:rsid w:val="0092690D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97ECA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0B26"/>
    <w:rsid w:val="00A85501"/>
    <w:rsid w:val="00A95C3F"/>
    <w:rsid w:val="00AA0F1F"/>
    <w:rsid w:val="00AA50E6"/>
    <w:rsid w:val="00AA783A"/>
    <w:rsid w:val="00AB54B3"/>
    <w:rsid w:val="00AC6B8A"/>
    <w:rsid w:val="00AD070C"/>
    <w:rsid w:val="00AD4CC7"/>
    <w:rsid w:val="00AE4573"/>
    <w:rsid w:val="00AF582E"/>
    <w:rsid w:val="00AF6121"/>
    <w:rsid w:val="00B12F80"/>
    <w:rsid w:val="00B15238"/>
    <w:rsid w:val="00B244D7"/>
    <w:rsid w:val="00B4731F"/>
    <w:rsid w:val="00B47755"/>
    <w:rsid w:val="00B52274"/>
    <w:rsid w:val="00B52437"/>
    <w:rsid w:val="00B52668"/>
    <w:rsid w:val="00B534B8"/>
    <w:rsid w:val="00B63402"/>
    <w:rsid w:val="00B83A4C"/>
    <w:rsid w:val="00B8487C"/>
    <w:rsid w:val="00B84D5B"/>
    <w:rsid w:val="00B9362C"/>
    <w:rsid w:val="00BA2F42"/>
    <w:rsid w:val="00BB1294"/>
    <w:rsid w:val="00BB662E"/>
    <w:rsid w:val="00BC1195"/>
    <w:rsid w:val="00BC1690"/>
    <w:rsid w:val="00BC45FF"/>
    <w:rsid w:val="00BC6D10"/>
    <w:rsid w:val="00BC79F9"/>
    <w:rsid w:val="00BF203C"/>
    <w:rsid w:val="00BF6454"/>
    <w:rsid w:val="00BF6CED"/>
    <w:rsid w:val="00C019FA"/>
    <w:rsid w:val="00C043EE"/>
    <w:rsid w:val="00C1190A"/>
    <w:rsid w:val="00C2163F"/>
    <w:rsid w:val="00C23724"/>
    <w:rsid w:val="00C240DA"/>
    <w:rsid w:val="00C34F2D"/>
    <w:rsid w:val="00C37B3B"/>
    <w:rsid w:val="00C41C5C"/>
    <w:rsid w:val="00C60B68"/>
    <w:rsid w:val="00C6154C"/>
    <w:rsid w:val="00C617B5"/>
    <w:rsid w:val="00C63F12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C8B"/>
    <w:rsid w:val="00D82D5F"/>
    <w:rsid w:val="00D9121B"/>
    <w:rsid w:val="00D91FD6"/>
    <w:rsid w:val="00D93071"/>
    <w:rsid w:val="00D952EF"/>
    <w:rsid w:val="00DB6421"/>
    <w:rsid w:val="00DD0BCE"/>
    <w:rsid w:val="00DD1236"/>
    <w:rsid w:val="00DE2A3D"/>
    <w:rsid w:val="00DF6C71"/>
    <w:rsid w:val="00E05924"/>
    <w:rsid w:val="00E343B9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4221"/>
    <w:rsid w:val="00EC192B"/>
    <w:rsid w:val="00EC415F"/>
    <w:rsid w:val="00ED2C74"/>
    <w:rsid w:val="00ED7370"/>
    <w:rsid w:val="00EE5926"/>
    <w:rsid w:val="00EF5EC7"/>
    <w:rsid w:val="00F01A03"/>
    <w:rsid w:val="00F04DDB"/>
    <w:rsid w:val="00F1039A"/>
    <w:rsid w:val="00F225E4"/>
    <w:rsid w:val="00F22EB2"/>
    <w:rsid w:val="00F26A3F"/>
    <w:rsid w:val="00F41490"/>
    <w:rsid w:val="00F41F61"/>
    <w:rsid w:val="00F44EF3"/>
    <w:rsid w:val="00F47230"/>
    <w:rsid w:val="00F50403"/>
    <w:rsid w:val="00F50C3D"/>
    <w:rsid w:val="00F50EA9"/>
    <w:rsid w:val="00F52F54"/>
    <w:rsid w:val="00F530A2"/>
    <w:rsid w:val="00F55AF1"/>
    <w:rsid w:val="00F56B10"/>
    <w:rsid w:val="00F71F90"/>
    <w:rsid w:val="00F81003"/>
    <w:rsid w:val="00F82349"/>
    <w:rsid w:val="00F90222"/>
    <w:rsid w:val="00F935E7"/>
    <w:rsid w:val="00F9675D"/>
    <w:rsid w:val="00FA5C14"/>
    <w:rsid w:val="00FB259A"/>
    <w:rsid w:val="00FB2DC6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13">
    <w:name w:val="Сильное выделение1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customStyle="1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5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locked/>
    <w:rsid w:val="007E6200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6D202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-phmenubutton">
    <w:name w:val="x-ph__menu__button"/>
    <w:basedOn w:val="a0"/>
    <w:rsid w:val="006D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12" Type="http://schemas.openxmlformats.org/officeDocument/2006/relationships/hyperlink" Target="garantF1://3505227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052276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10663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Kseniya</cp:lastModifiedBy>
  <cp:revision>3</cp:revision>
  <cp:lastPrinted>2021-02-05T06:48:00Z</cp:lastPrinted>
  <dcterms:created xsi:type="dcterms:W3CDTF">2020-11-27T10:21:00Z</dcterms:created>
  <dcterms:modified xsi:type="dcterms:W3CDTF">2021-02-05T06:52:00Z</dcterms:modified>
</cp:coreProperties>
</file>