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FE" w:rsidRPr="00A22BC6" w:rsidRDefault="00510BFE" w:rsidP="00510BFE">
      <w:pPr>
        <w:ind w:left="3540" w:firstLine="708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noProof/>
          <w:sz w:val="28"/>
          <w:szCs w:val="28"/>
          <w:lang w:bidi="ar-SA"/>
        </w:rPr>
        <w:drawing>
          <wp:inline distT="0" distB="0" distL="0" distR="0">
            <wp:extent cx="447675" cy="73342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FE" w:rsidRPr="00A22BC6" w:rsidRDefault="00510BFE" w:rsidP="00510B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22BC6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510BFE" w:rsidRPr="00A22BC6" w:rsidRDefault="00510BFE" w:rsidP="00510B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22BC6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510BFE" w:rsidRPr="00A22BC6" w:rsidRDefault="00510BFE" w:rsidP="00510BF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0BFE" w:rsidRPr="00A22BC6" w:rsidRDefault="00510BFE" w:rsidP="00510BFE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A22BC6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510BFE" w:rsidRPr="00A22BC6" w:rsidRDefault="00510BFE" w:rsidP="00510BFE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510BFE" w:rsidRPr="00A22BC6" w:rsidRDefault="00CC6AC4" w:rsidP="00510BFE">
      <w:pPr>
        <w:rPr>
          <w:rFonts w:ascii="Liberation Serif" w:hAnsi="Liberation Serif" w:cs="Liberation Serif"/>
          <w:sz w:val="28"/>
          <w:szCs w:val="28"/>
        </w:rPr>
      </w:pPr>
      <w:r w:rsidRPr="00CC6AC4">
        <w:rPr>
          <w:rFonts w:ascii="Liberation Serif" w:hAnsi="Liberation Serif" w:cs="Liberation Serif"/>
          <w:noProof/>
          <w:lang w:bidi="ar-SA"/>
        </w:rPr>
        <w:pict>
          <v:line id="Line 2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m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" strokeweight="2.5pt"/>
        </w:pict>
      </w:r>
    </w:p>
    <w:p w:rsidR="00510BFE" w:rsidRPr="00A22BC6" w:rsidRDefault="009D3C77" w:rsidP="00510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05.07.2021</w:t>
      </w:r>
      <w:r w:rsidR="00510BFE" w:rsidRPr="00A22BC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</w:t>
      </w:r>
      <w:r w:rsidR="001E243A" w:rsidRPr="00A22BC6">
        <w:rPr>
          <w:rFonts w:ascii="Liberation Serif" w:hAnsi="Liberation Serif" w:cs="Liberation Serif"/>
          <w:sz w:val="28"/>
          <w:szCs w:val="28"/>
        </w:rPr>
        <w:t xml:space="preserve">  </w:t>
      </w:r>
      <w:r w:rsidR="001E243A" w:rsidRPr="00A22BC6">
        <w:rPr>
          <w:rFonts w:ascii="Liberation Serif" w:hAnsi="Liberation Serif" w:cs="Liberation Serif"/>
          <w:sz w:val="28"/>
          <w:szCs w:val="28"/>
        </w:rPr>
        <w:tab/>
      </w:r>
      <w:r w:rsidR="001E243A" w:rsidRPr="00A22BC6">
        <w:rPr>
          <w:rFonts w:ascii="Liberation Serif" w:hAnsi="Liberation Serif" w:cs="Liberation Serif"/>
          <w:sz w:val="28"/>
          <w:szCs w:val="28"/>
        </w:rPr>
        <w:tab/>
      </w:r>
      <w:r w:rsidR="001E243A" w:rsidRPr="00A22BC6">
        <w:rPr>
          <w:rFonts w:ascii="Liberation Serif" w:hAnsi="Liberation Serif" w:cs="Liberation Serif"/>
          <w:sz w:val="28"/>
          <w:szCs w:val="28"/>
        </w:rPr>
        <w:tab/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E243A" w:rsidRPr="00A22BC6">
        <w:rPr>
          <w:rFonts w:ascii="Liberation Serif" w:hAnsi="Liberation Serif" w:cs="Liberation Serif"/>
          <w:sz w:val="28"/>
          <w:szCs w:val="28"/>
        </w:rPr>
        <w:t xml:space="preserve"> </w:t>
      </w:r>
      <w:r w:rsidR="00510BFE" w:rsidRPr="00A22BC6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347</w:t>
      </w:r>
    </w:p>
    <w:p w:rsidR="00510BFE" w:rsidRPr="00A22BC6" w:rsidRDefault="00510BFE" w:rsidP="00DE266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DE2669" w:rsidRPr="00A22BC6" w:rsidRDefault="00DE2669" w:rsidP="00DE266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DB6" w:rsidRPr="00A22BC6" w:rsidRDefault="003E4DB6" w:rsidP="00653DBE">
      <w:pPr>
        <w:rPr>
          <w:rFonts w:ascii="Liberation Serif" w:hAnsi="Liberation Serif" w:cs="Liberation Serif"/>
          <w:sz w:val="28"/>
          <w:szCs w:val="28"/>
        </w:rPr>
      </w:pPr>
    </w:p>
    <w:p w:rsidR="002006A7" w:rsidRPr="00A22BC6" w:rsidRDefault="00510BFE" w:rsidP="00DE2669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22BC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</w:t>
      </w:r>
      <w:r w:rsidR="00627016" w:rsidRPr="00A22BC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введении на территории городского округа Нижняя Салда режима </w:t>
      </w:r>
      <w:r w:rsidR="00CA1CDB" w:rsidRPr="00A22BC6">
        <w:rPr>
          <w:rFonts w:ascii="Liberation Serif" w:hAnsi="Liberation Serif" w:cs="Liberation Serif"/>
          <w:b/>
          <w:bCs/>
          <w:i/>
          <w:sz w:val="28"/>
          <w:szCs w:val="28"/>
        </w:rPr>
        <w:t>чрезвычайной ситуации</w:t>
      </w:r>
    </w:p>
    <w:p w:rsidR="00DE2669" w:rsidRPr="00A22BC6" w:rsidRDefault="00DE2669" w:rsidP="00DE2669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DE2669" w:rsidRPr="00A22BC6" w:rsidRDefault="00DE2669" w:rsidP="00DE2669">
      <w:pPr>
        <w:widowControl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4E45" w:rsidRPr="00A22BC6" w:rsidRDefault="00627016" w:rsidP="00E8542A">
      <w:pPr>
        <w:ind w:firstLine="700"/>
        <w:jc w:val="both"/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</w:pPr>
      <w:r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</w:t>
        </w:r>
        <w:r w:rsidR="00EF2269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1433A7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          </w:t>
        </w:r>
        <w:r w:rsidR="00FE6304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№ 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68-ФЗ 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населения и территорий от чрезвычайных ситуаций природного и техногенного характера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>,  </w:t>
      </w:r>
      <w:hyperlink r:id="rId9" w:history="1">
        <w:r w:rsidR="00653DBE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</w:t>
        </w:r>
        <w:r w:rsidR="00CA1CDB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ем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</w:t>
        </w:r>
        <w:r w:rsidR="0076637F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вительства Российской Федерации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76637F" w:rsidRPr="00A22BC6">
        <w:rPr>
          <w:rStyle w:val="af7"/>
          <w:rFonts w:ascii="Liberation Serif" w:hAnsi="Liberation Serif" w:cs="Liberation Serif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hyperlink r:id="rId10" w:history="1"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от 30.12.2003</w:t>
        </w:r>
        <w:r w:rsidR="00653DBE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FE6304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794 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 единой государственной системе предупреждения и ликвидации чрезвычайных ситуаций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>,   </w:t>
      </w:r>
      <w:hyperlink r:id="rId11" w:history="1"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Свердловской области от 27 декабря 2004 года </w:t>
        </w:r>
        <w:r w:rsidR="00FE6304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221-ОЗ 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населения и территорий от чрезвычайных ситуаций природного</w:t>
        </w:r>
        <w:r w:rsidR="00EF2269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и техногенного характера в Свердловской области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53DBE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</w:t>
        </w:r>
        <w:r w:rsidR="0076637F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ем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</w:t>
        </w:r>
        <w:r w:rsidR="0036444B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вительства</w:t>
        </w:r>
        <w:r w:rsidR="00036F11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Свердловской области</w:t>
        </w:r>
        <w:r w:rsidR="0036444B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hyperlink r:id="rId13" w:history="1"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от 28.02.2005</w:t>
        </w:r>
        <w:r w:rsidR="00653DBE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FE6304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052B6D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139-ПП</w:t>
        </w:r>
        <w:r w:rsidR="0036444B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 Свердловской областной подсистеме единой государственной системы предупреждения и ликвидации чрезвычайных ситуаций</w:t>
        </w:r>
        <w:r w:rsidR="000371D6" w:rsidRPr="00A22BC6">
          <w:rPr>
            <w:rStyle w:val="af7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 xml:space="preserve">, </w:t>
      </w:r>
      <w:r w:rsidR="00A14DB8"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>руководствуясь Уставом городского округа Нижняя Салда,</w:t>
      </w:r>
      <w:r w:rsidR="00A14DB8"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DD279F"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>на основании решения комиссии по предупреждению и ликвидации чрезвычайных ситуаций и обеспечению пожарной безопасности городского округа Нижняя Салда от 05.07.2021  № 8</w:t>
      </w:r>
      <w:r w:rsidR="00A66ACE"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>,</w:t>
      </w:r>
      <w:r w:rsidR="009074D1"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E8542A" w:rsidRPr="00A22BC6">
        <w:rPr>
          <w:rFonts w:ascii="Liberation Serif" w:hAnsi="Liberation Serif" w:cs="Liberation Serif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1E243A"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администрация городского округа Нижняя Салда</w:t>
      </w:r>
    </w:p>
    <w:p w:rsidR="00510BFE" w:rsidRPr="00A22BC6" w:rsidRDefault="001E243A" w:rsidP="001E243A">
      <w:pPr>
        <w:spacing w:line="236" w:lineRule="auto"/>
        <w:ind w:right="-22"/>
        <w:jc w:val="both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A22BC6">
        <w:rPr>
          <w:rFonts w:ascii="Liberation Serif" w:hAnsi="Liberation Serif" w:cs="Liberation Serif"/>
          <w:b/>
          <w:bCs/>
          <w:color w:val="auto"/>
          <w:sz w:val="28"/>
          <w:szCs w:val="28"/>
        </w:rPr>
        <w:t>ПОСТАНОВЛЯЕТ</w:t>
      </w:r>
      <w:r w:rsidR="00510BFE" w:rsidRPr="00A22BC6">
        <w:rPr>
          <w:rFonts w:ascii="Liberation Serif" w:hAnsi="Liberation Serif" w:cs="Liberation Serif"/>
          <w:b/>
          <w:bCs/>
          <w:color w:val="auto"/>
          <w:sz w:val="28"/>
          <w:szCs w:val="28"/>
        </w:rPr>
        <w:t>:</w:t>
      </w:r>
    </w:p>
    <w:p w:rsidR="001427D3" w:rsidRPr="00A22BC6" w:rsidRDefault="001427D3" w:rsidP="000E4494">
      <w:pPr>
        <w:pStyle w:val="aa"/>
        <w:numPr>
          <w:ilvl w:val="0"/>
          <w:numId w:val="47"/>
        </w:numPr>
        <w:tabs>
          <w:tab w:val="clear" w:pos="107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22BC6">
        <w:rPr>
          <w:rFonts w:ascii="Liberation Serif" w:hAnsi="Liberation Serif" w:cs="Liberation Serif"/>
          <w:sz w:val="28"/>
          <w:szCs w:val="28"/>
        </w:rPr>
        <w:t>Ввести на территории городского округа Нижняя Салда режим чрезвычайной ситуации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AE6A7F" w:rsidRPr="00A22BC6">
        <w:rPr>
          <w:rFonts w:ascii="Liberation Serif" w:hAnsi="Liberation Serif" w:cs="Liberation Serif"/>
          <w:sz w:val="28"/>
          <w:szCs w:val="28"/>
        </w:rPr>
        <w:t>, утвержденн</w:t>
      </w:r>
      <w:r w:rsidR="001E55FD" w:rsidRPr="00A22BC6">
        <w:rPr>
          <w:rFonts w:ascii="Liberation Serif" w:hAnsi="Liberation Serif" w:cs="Liberation Serif"/>
          <w:sz w:val="28"/>
          <w:szCs w:val="28"/>
        </w:rPr>
        <w:t>ой</w:t>
      </w:r>
      <w:r w:rsidR="00AE6A7F" w:rsidRPr="00A22BC6">
        <w:rPr>
          <w:rFonts w:ascii="Liberation Serif" w:hAnsi="Liberation Serif" w:cs="Liberation Serif"/>
          <w:sz w:val="28"/>
          <w:szCs w:val="28"/>
        </w:rPr>
        <w:t xml:space="preserve"> постановлением  администрации городского округа Нижняя Салда от </w:t>
      </w:r>
      <w:r w:rsidR="000E4494" w:rsidRPr="00A22BC6">
        <w:rPr>
          <w:rFonts w:ascii="Liberation Serif" w:hAnsi="Liberation Serif" w:cs="Liberation Serif"/>
          <w:sz w:val="28"/>
          <w:szCs w:val="28"/>
        </w:rPr>
        <w:t>17</w:t>
      </w:r>
      <w:r w:rsidR="00AE6A7F" w:rsidRPr="00A22BC6">
        <w:rPr>
          <w:rFonts w:ascii="Liberation Serif" w:hAnsi="Liberation Serif" w:cs="Liberation Serif"/>
          <w:sz w:val="28"/>
          <w:szCs w:val="28"/>
        </w:rPr>
        <w:t>.</w:t>
      </w:r>
      <w:r w:rsidR="000E4494" w:rsidRPr="00A22BC6">
        <w:rPr>
          <w:rFonts w:ascii="Liberation Serif" w:hAnsi="Liberation Serif" w:cs="Liberation Serif"/>
          <w:sz w:val="28"/>
          <w:szCs w:val="28"/>
        </w:rPr>
        <w:t>11</w:t>
      </w:r>
      <w:r w:rsidR="00AE6A7F" w:rsidRPr="00A22BC6">
        <w:rPr>
          <w:rFonts w:ascii="Liberation Serif" w:hAnsi="Liberation Serif" w:cs="Liberation Serif"/>
          <w:sz w:val="28"/>
          <w:szCs w:val="28"/>
        </w:rPr>
        <w:t>.201</w:t>
      </w:r>
      <w:r w:rsidR="000E4494" w:rsidRPr="00A22BC6">
        <w:rPr>
          <w:rFonts w:ascii="Liberation Serif" w:hAnsi="Liberation Serif" w:cs="Liberation Serif"/>
          <w:sz w:val="28"/>
          <w:szCs w:val="28"/>
        </w:rPr>
        <w:t>7</w:t>
      </w:r>
      <w:r w:rsidR="00AE6A7F" w:rsidRPr="00A22BC6">
        <w:rPr>
          <w:rFonts w:ascii="Liberation Serif" w:hAnsi="Liberation Serif" w:cs="Liberation Serif"/>
          <w:sz w:val="28"/>
          <w:szCs w:val="28"/>
        </w:rPr>
        <w:t xml:space="preserve">  № </w:t>
      </w:r>
      <w:r w:rsidR="000E4494" w:rsidRPr="00A22BC6">
        <w:rPr>
          <w:rFonts w:ascii="Liberation Serif" w:hAnsi="Liberation Serif" w:cs="Liberation Serif"/>
          <w:sz w:val="28"/>
          <w:szCs w:val="28"/>
        </w:rPr>
        <w:t>830</w:t>
      </w:r>
      <w:r w:rsidR="00AE6A7F" w:rsidRPr="00A22BC6">
        <w:rPr>
          <w:rFonts w:ascii="Liberation Serif" w:hAnsi="Liberation Serif" w:cs="Liberation Serif"/>
          <w:sz w:val="28"/>
          <w:szCs w:val="28"/>
        </w:rPr>
        <w:t xml:space="preserve"> «</w:t>
      </w:r>
      <w:r w:rsidR="000E4494" w:rsidRPr="00A22BC6">
        <w:rPr>
          <w:rFonts w:ascii="Liberation Serif" w:hAnsi="Liberation Serif" w:cs="Liberation Serif"/>
          <w:sz w:val="28"/>
          <w:szCs w:val="28"/>
        </w:rPr>
        <w:t>О внесении изменений в постановление администрации городского округа Нижняя Салда от 09.03.2016 № 152 «Об утверждении Положения о муниципальном звене территориальной подсистемы единой государственной системы предупреждения и ликвидации</w:t>
      </w:r>
      <w:proofErr w:type="gramEnd"/>
      <w:r w:rsidR="000E4494" w:rsidRPr="00A22BC6">
        <w:rPr>
          <w:rFonts w:ascii="Liberation Serif" w:hAnsi="Liberation Serif" w:cs="Liberation Serif"/>
          <w:sz w:val="28"/>
          <w:szCs w:val="28"/>
        </w:rPr>
        <w:t xml:space="preserve"> чрезвычайных ситуаций на территории городского округа Нижняя Салда Свердловской области»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с 1</w:t>
      </w:r>
      <w:r w:rsidR="00DD279F" w:rsidRPr="00A22BC6">
        <w:rPr>
          <w:rFonts w:ascii="Liberation Serif" w:hAnsi="Liberation Serif" w:cs="Liberation Serif"/>
          <w:sz w:val="28"/>
          <w:szCs w:val="28"/>
        </w:rPr>
        <w:t>0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.00 часов </w:t>
      </w:r>
      <w:r w:rsidR="00A22BC6" w:rsidRPr="00A22BC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DD279F" w:rsidRPr="00A22BC6">
        <w:rPr>
          <w:rFonts w:ascii="Liberation Serif" w:hAnsi="Liberation Serif" w:cs="Liberation Serif"/>
          <w:sz w:val="28"/>
          <w:szCs w:val="28"/>
        </w:rPr>
        <w:t>5 июля 2021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года до особого распоряжения.</w:t>
      </w:r>
      <w:r w:rsidR="00E175DB">
        <w:rPr>
          <w:rFonts w:ascii="Liberation Serif" w:hAnsi="Liberation Serif" w:cs="Liberation Serif"/>
          <w:sz w:val="28"/>
          <w:szCs w:val="28"/>
        </w:rPr>
        <w:t xml:space="preserve"> Классифицировать данную ситуацию, сложившуюся в результате обильных осадков, как чрезвычайную </w:t>
      </w:r>
      <w:r w:rsidR="00E175DB">
        <w:rPr>
          <w:rFonts w:ascii="Liberation Serif" w:hAnsi="Liberation Serif" w:cs="Liberation Serif"/>
          <w:sz w:val="28"/>
          <w:szCs w:val="28"/>
        </w:rPr>
        <w:lastRenderedPageBreak/>
        <w:t>ситуацию муниципального характера.</w:t>
      </w:r>
    </w:p>
    <w:p w:rsidR="001427D3" w:rsidRPr="00A22BC6" w:rsidRDefault="001427D3" w:rsidP="00B05424">
      <w:pPr>
        <w:pStyle w:val="aa"/>
        <w:numPr>
          <w:ilvl w:val="0"/>
          <w:numId w:val="47"/>
        </w:numPr>
        <w:tabs>
          <w:tab w:val="clear" w:pos="1070"/>
          <w:tab w:val="num" w:pos="710"/>
        </w:tabs>
        <w:ind w:left="0" w:firstLine="71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 xml:space="preserve">Перевести с </w:t>
      </w:r>
      <w:r w:rsidR="00DD279F" w:rsidRPr="00A22BC6">
        <w:rPr>
          <w:rFonts w:ascii="Liberation Serif" w:hAnsi="Liberation Serif" w:cs="Liberation Serif"/>
          <w:sz w:val="28"/>
          <w:szCs w:val="28"/>
        </w:rPr>
        <w:t>10.00 часов 5 июля 2021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года в режим чрезвычайной ситуации</w:t>
      </w:r>
      <w:r w:rsidR="00742BA3" w:rsidRPr="00A22BC6">
        <w:rPr>
          <w:rFonts w:ascii="Liberation Serif" w:hAnsi="Liberation Serif" w:cs="Liberation Serif"/>
          <w:sz w:val="28"/>
          <w:szCs w:val="28"/>
        </w:rPr>
        <w:t xml:space="preserve"> функционирование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42BA3" w:rsidRPr="00A22BC6">
        <w:rPr>
          <w:rFonts w:ascii="Liberation Serif" w:hAnsi="Liberation Serif" w:cs="Liberation Serif"/>
          <w:sz w:val="28"/>
          <w:szCs w:val="28"/>
        </w:rPr>
        <w:t>ов управления и сил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</w:t>
      </w:r>
      <w:r w:rsidR="005030A4" w:rsidRPr="00A22BC6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звена территориальной подсистемы единой государственной системы по предупреждению и ликвидации чре</w:t>
      </w:r>
      <w:r w:rsidR="004A2239" w:rsidRPr="00A22BC6">
        <w:rPr>
          <w:rFonts w:ascii="Liberation Serif" w:hAnsi="Liberation Serif" w:cs="Liberation Serif"/>
          <w:sz w:val="28"/>
          <w:szCs w:val="28"/>
        </w:rPr>
        <w:t xml:space="preserve">звычайных ситуаций (далее </w:t>
      </w:r>
      <w:r w:rsidR="006918FB" w:rsidRPr="00A22BC6">
        <w:rPr>
          <w:rFonts w:ascii="Liberation Serif" w:hAnsi="Liberation Serif" w:cs="Liberation Serif"/>
          <w:sz w:val="28"/>
          <w:szCs w:val="28"/>
        </w:rPr>
        <w:softHyphen/>
      </w:r>
      <w:r w:rsidR="006918FB" w:rsidRPr="00A22BC6">
        <w:rPr>
          <w:rFonts w:ascii="Liberation Serif" w:hAnsi="Liberation Serif" w:cs="Liberation Serif"/>
          <w:sz w:val="28"/>
          <w:szCs w:val="28"/>
        </w:rPr>
        <w:softHyphen/>
      </w:r>
      <w:r w:rsidR="006918FB" w:rsidRPr="00A22BC6">
        <w:rPr>
          <w:rFonts w:ascii="Liberation Serif" w:hAnsi="Liberation Serif" w:cs="Liberation Serif"/>
          <w:sz w:val="28"/>
          <w:szCs w:val="28"/>
        </w:rPr>
        <w:softHyphen/>
        <w:t xml:space="preserve">– </w:t>
      </w:r>
      <w:r w:rsidR="005030A4" w:rsidRPr="00A22BC6">
        <w:rPr>
          <w:rFonts w:ascii="Liberation Serif" w:hAnsi="Liberation Serif" w:cs="Liberation Serif"/>
          <w:sz w:val="28"/>
          <w:szCs w:val="28"/>
        </w:rPr>
        <w:t xml:space="preserve">ТП </w:t>
      </w:r>
      <w:r w:rsidR="004A2239" w:rsidRPr="00A22BC6">
        <w:rPr>
          <w:rFonts w:ascii="Liberation Serif" w:hAnsi="Liberation Serif" w:cs="Liberation Serif"/>
          <w:sz w:val="28"/>
          <w:szCs w:val="28"/>
        </w:rPr>
        <w:t>РСЧС)</w:t>
      </w:r>
      <w:r w:rsidR="00B05424" w:rsidRPr="00A22BC6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FC0454" w:rsidRDefault="00FC0454" w:rsidP="00FC0454">
      <w:pPr>
        <w:pStyle w:val="af8"/>
        <w:numPr>
          <w:ilvl w:val="0"/>
          <w:numId w:val="47"/>
        </w:numPr>
        <w:tabs>
          <w:tab w:val="clear" w:pos="1070"/>
          <w:tab w:val="num" w:pos="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>Ввести круглосуточное дежурство руководителей и должностных лиц муниципального звена ТП РСЧС.</w:t>
      </w:r>
    </w:p>
    <w:p w:rsidR="00FC0454" w:rsidRPr="00A22BC6" w:rsidRDefault="00FC0454" w:rsidP="00FC0454">
      <w:pPr>
        <w:pStyle w:val="aa"/>
        <w:numPr>
          <w:ilvl w:val="0"/>
          <w:numId w:val="47"/>
        </w:numPr>
        <w:tabs>
          <w:tab w:val="num" w:pos="360"/>
        </w:tabs>
        <w:spacing w:line="236" w:lineRule="auto"/>
        <w:ind w:left="0" w:right="-22" w:firstLine="710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>Установить границы чрезвычайной ситуации (далее – ЧС) –   территория городского округа Нижняя Салда.</w:t>
      </w:r>
    </w:p>
    <w:p w:rsidR="00FC0454" w:rsidRPr="00A22BC6" w:rsidRDefault="00FC0454" w:rsidP="00FC0454">
      <w:pPr>
        <w:pStyle w:val="aa"/>
        <w:numPr>
          <w:ilvl w:val="0"/>
          <w:numId w:val="47"/>
        </w:numPr>
        <w:tabs>
          <w:tab w:val="num" w:pos="360"/>
        </w:tabs>
        <w:spacing w:line="236" w:lineRule="auto"/>
        <w:ind w:left="0" w:right="-22" w:firstLine="710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>Установить для органов управления, сил и средств, привлекаемых  для ликвидации ЧС местный уровень реагирования.</w:t>
      </w:r>
    </w:p>
    <w:p w:rsidR="00D950AF" w:rsidRPr="00A22BC6" w:rsidRDefault="00FC0454" w:rsidP="005030A4">
      <w:pPr>
        <w:pStyle w:val="aa"/>
        <w:numPr>
          <w:ilvl w:val="0"/>
          <w:numId w:val="47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C0454">
        <w:rPr>
          <w:rFonts w:ascii="Liberation Serif" w:hAnsi="Liberation Serif" w:cs="Liberation Serif"/>
          <w:sz w:val="28"/>
          <w:szCs w:val="28"/>
        </w:rPr>
        <w:t xml:space="preserve">Определить перечень домов, попавших в границу зоны подтопления вследствие чрезвычайной ситуации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Салда.</w:t>
      </w:r>
      <w:bookmarkStart w:id="0" w:name="_GoBack"/>
      <w:bookmarkEnd w:id="0"/>
    </w:p>
    <w:p w:rsidR="00FC0454" w:rsidRPr="00A22BC6" w:rsidRDefault="00FC0454" w:rsidP="00FC0454">
      <w:pPr>
        <w:pStyle w:val="af8"/>
        <w:numPr>
          <w:ilvl w:val="0"/>
          <w:numId w:val="47"/>
        </w:numPr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>Считать утратившим силу постановление администрации городского округа Нижняя Салда от 04.07.2021 № 344 «О введении на территории городского округа Нижняя Салда режима повышенной готовности».</w:t>
      </w:r>
    </w:p>
    <w:p w:rsidR="00EF2269" w:rsidRPr="00A22BC6" w:rsidRDefault="00FC0454" w:rsidP="00FC0454">
      <w:pPr>
        <w:pStyle w:val="aa"/>
        <w:spacing w:line="236" w:lineRule="auto"/>
        <w:ind w:left="0" w:right="-22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8</w:t>
      </w:r>
      <w:r w:rsidR="00EF2269" w:rsidRPr="00A22BC6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0818A8" w:rsidRPr="00A22BC6">
        <w:rPr>
          <w:rFonts w:ascii="Liberation Serif" w:hAnsi="Liberation Serif" w:cs="Liberation Serif"/>
          <w:color w:val="auto"/>
          <w:sz w:val="28"/>
          <w:szCs w:val="28"/>
        </w:rPr>
        <w:t xml:space="preserve">Опубликовать </w:t>
      </w:r>
      <w:r w:rsidR="00EF2269" w:rsidRPr="00A22BC6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настоящее постановление</w:t>
      </w:r>
      <w:r w:rsidR="000818A8" w:rsidRPr="00A22BC6">
        <w:rPr>
          <w:rFonts w:ascii="Liberation Serif" w:hAnsi="Liberation Serif" w:cs="Liberation Serif"/>
          <w:color w:val="auto"/>
          <w:sz w:val="28"/>
          <w:szCs w:val="28"/>
        </w:rPr>
        <w:t xml:space="preserve"> в газете «Городской вестник плюс» и разместить </w:t>
      </w:r>
      <w:r w:rsidR="00EF2269" w:rsidRPr="00A22BC6">
        <w:rPr>
          <w:rFonts w:ascii="Liberation Serif" w:hAnsi="Liberation Serif" w:cs="Liberation Serif"/>
          <w:color w:val="auto"/>
          <w:sz w:val="28"/>
          <w:szCs w:val="28"/>
        </w:rPr>
        <w:t xml:space="preserve"> на официальном сайте администрации </w:t>
      </w:r>
      <w:r w:rsidR="000818A8" w:rsidRPr="00A22BC6">
        <w:rPr>
          <w:rFonts w:ascii="Liberation Serif" w:hAnsi="Liberation Serif" w:cs="Liberation Serif"/>
          <w:color w:val="auto"/>
          <w:sz w:val="28"/>
          <w:szCs w:val="28"/>
        </w:rPr>
        <w:t>городского округа Нижняя Салда</w:t>
      </w:r>
      <w:r w:rsidR="00EC070A" w:rsidRPr="00A22BC6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1F35A8" w:rsidRPr="00A22BC6" w:rsidRDefault="00FC0454" w:rsidP="00FC0454">
      <w:pPr>
        <w:pStyle w:val="aa"/>
        <w:tabs>
          <w:tab w:val="left" w:pos="1276"/>
        </w:tabs>
        <w:spacing w:line="236" w:lineRule="auto"/>
        <w:ind w:left="0" w:right="-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>9</w:t>
      </w:r>
      <w:r w:rsidR="00EC070A"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>.</w:t>
      </w:r>
      <w:r w:rsidR="008D08C1" w:rsidRPr="00A22BC6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8D08C1" w:rsidRPr="00A22BC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E4494" w:rsidRPr="00A22BC6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E6304" w:rsidRPr="00A22BC6" w:rsidRDefault="00FE6304" w:rsidP="008D08C1">
      <w:pPr>
        <w:pStyle w:val="aa"/>
        <w:spacing w:line="236" w:lineRule="auto"/>
        <w:ind w:left="0" w:right="-22"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FE6304" w:rsidRPr="00A22BC6" w:rsidRDefault="00FE6304" w:rsidP="008D08C1">
      <w:pPr>
        <w:pStyle w:val="aa"/>
        <w:spacing w:line="236" w:lineRule="auto"/>
        <w:ind w:left="0" w:right="-22"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FE6304" w:rsidRPr="00A22BC6" w:rsidRDefault="00FE6304" w:rsidP="00687AD4">
      <w:pPr>
        <w:spacing w:line="236" w:lineRule="auto"/>
        <w:ind w:right="-22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0E4494" w:rsidRPr="00A22BC6" w:rsidRDefault="008D08C1" w:rsidP="008D08C1">
      <w:pPr>
        <w:tabs>
          <w:tab w:val="left" w:pos="2235"/>
          <w:tab w:val="center" w:pos="4677"/>
        </w:tabs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>Глава городского округа</w:t>
      </w:r>
    </w:p>
    <w:p w:rsidR="008D08C1" w:rsidRPr="00A22BC6" w:rsidRDefault="000E4494" w:rsidP="008D08C1">
      <w:pPr>
        <w:tabs>
          <w:tab w:val="left" w:pos="2235"/>
          <w:tab w:val="center" w:pos="4677"/>
        </w:tabs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A22BC6">
        <w:rPr>
          <w:rFonts w:ascii="Liberation Serif" w:hAnsi="Liberation Serif" w:cs="Liberation Serif"/>
          <w:sz w:val="28"/>
          <w:szCs w:val="28"/>
        </w:rPr>
        <w:t>Нижняя Салда</w:t>
      </w:r>
      <w:r w:rsidR="008D08C1" w:rsidRPr="00A22BC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687AD4" w:rsidRPr="00A22BC6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22BC6">
        <w:rPr>
          <w:rFonts w:ascii="Liberation Serif" w:hAnsi="Liberation Serif" w:cs="Liberation Serif"/>
          <w:sz w:val="28"/>
          <w:szCs w:val="28"/>
        </w:rPr>
        <w:t xml:space="preserve">                  А.А</w:t>
      </w:r>
      <w:r w:rsidR="008D08C1" w:rsidRPr="00A22BC6">
        <w:rPr>
          <w:rFonts w:ascii="Liberation Serif" w:hAnsi="Liberation Serif" w:cs="Liberation Serif"/>
          <w:sz w:val="28"/>
          <w:szCs w:val="28"/>
        </w:rPr>
        <w:t xml:space="preserve">. </w:t>
      </w:r>
      <w:r w:rsidRPr="00A22BC6">
        <w:rPr>
          <w:rFonts w:ascii="Liberation Serif" w:hAnsi="Liberation Serif" w:cs="Liberation Serif"/>
          <w:sz w:val="28"/>
          <w:szCs w:val="28"/>
        </w:rPr>
        <w:t>Матвеев</w:t>
      </w:r>
    </w:p>
    <w:sectPr w:rsidR="008D08C1" w:rsidRPr="00A22BC6" w:rsidSect="00EC070A">
      <w:headerReference w:type="default" r:id="rId14"/>
      <w:pgSz w:w="11900" w:h="16840"/>
      <w:pgMar w:top="851" w:right="703" w:bottom="993" w:left="1701" w:header="0" w:footer="6" w:gutter="0"/>
      <w:pgNumType w:start="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ED" w:rsidRDefault="002036ED">
      <w:r>
        <w:separator/>
      </w:r>
    </w:p>
  </w:endnote>
  <w:endnote w:type="continuationSeparator" w:id="0">
    <w:p w:rsidR="002036ED" w:rsidRDefault="0020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ED" w:rsidRDefault="002036ED"/>
  </w:footnote>
  <w:footnote w:type="continuationSeparator" w:id="0">
    <w:p w:rsidR="002036ED" w:rsidRDefault="002036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2C" w:rsidRDefault="00671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26"/>
    <w:multiLevelType w:val="multilevel"/>
    <w:tmpl w:val="B342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6BD6"/>
    <w:multiLevelType w:val="hybridMultilevel"/>
    <w:tmpl w:val="9D347B58"/>
    <w:lvl w:ilvl="0" w:tplc="7B1C7EF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E48768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0CD73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06F29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84B76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5C42E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10C6A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CE3870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6658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2224F"/>
    <w:multiLevelType w:val="hybridMultilevel"/>
    <w:tmpl w:val="191C9F66"/>
    <w:lvl w:ilvl="0" w:tplc="E5E2BB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0AC01226"/>
    <w:multiLevelType w:val="hybridMultilevel"/>
    <w:tmpl w:val="DE620518"/>
    <w:lvl w:ilvl="0" w:tplc="A422426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7E9D5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481BE4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D85A6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149F8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D02D9E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5408A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DCE450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C69F9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D7760"/>
    <w:multiLevelType w:val="multilevel"/>
    <w:tmpl w:val="CCB23E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D73FFC"/>
    <w:multiLevelType w:val="hybridMultilevel"/>
    <w:tmpl w:val="57D27A4A"/>
    <w:lvl w:ilvl="0" w:tplc="F30472F4">
      <w:start w:val="2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0F670427"/>
    <w:multiLevelType w:val="multilevel"/>
    <w:tmpl w:val="C512C16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51446B"/>
    <w:multiLevelType w:val="multilevel"/>
    <w:tmpl w:val="F9CA6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16CEE"/>
    <w:multiLevelType w:val="hybridMultilevel"/>
    <w:tmpl w:val="B59E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0298"/>
    <w:multiLevelType w:val="hybridMultilevel"/>
    <w:tmpl w:val="E2324AF2"/>
    <w:lvl w:ilvl="0" w:tplc="BC58EE6E">
      <w:start w:val="1"/>
      <w:numFmt w:val="decimal"/>
      <w:lvlText w:val="%1)"/>
      <w:lvlJc w:val="left"/>
      <w:pPr>
        <w:ind w:left="62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5029B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60AE5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AD8C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B09EE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C0D5EC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60B94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BA451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98970E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9612E"/>
    <w:multiLevelType w:val="hybridMultilevel"/>
    <w:tmpl w:val="2A9AA548"/>
    <w:lvl w:ilvl="0" w:tplc="E9924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6362D2"/>
    <w:multiLevelType w:val="hybridMultilevel"/>
    <w:tmpl w:val="64069C42"/>
    <w:lvl w:ilvl="0" w:tplc="50D8C4B8">
      <w:start w:val="5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>
    <w:nsid w:val="1FB47CDC"/>
    <w:multiLevelType w:val="multilevel"/>
    <w:tmpl w:val="9140D4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474A72"/>
    <w:multiLevelType w:val="hybridMultilevel"/>
    <w:tmpl w:val="1A8EFB12"/>
    <w:lvl w:ilvl="0" w:tplc="94388AE0">
      <w:start w:val="2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>
    <w:nsid w:val="29E33430"/>
    <w:multiLevelType w:val="hybridMultilevel"/>
    <w:tmpl w:val="AE9C2A84"/>
    <w:lvl w:ilvl="0" w:tplc="18C21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AE00E97"/>
    <w:multiLevelType w:val="hybridMultilevel"/>
    <w:tmpl w:val="ABF08548"/>
    <w:lvl w:ilvl="0" w:tplc="2D06905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>
    <w:nsid w:val="2FFF0D33"/>
    <w:multiLevelType w:val="hybridMultilevel"/>
    <w:tmpl w:val="1200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F3F"/>
    <w:multiLevelType w:val="hybridMultilevel"/>
    <w:tmpl w:val="FF12E550"/>
    <w:lvl w:ilvl="0" w:tplc="93F83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31EED"/>
    <w:multiLevelType w:val="hybridMultilevel"/>
    <w:tmpl w:val="5BD8E046"/>
    <w:lvl w:ilvl="0" w:tplc="6F96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A33B2"/>
    <w:multiLevelType w:val="hybridMultilevel"/>
    <w:tmpl w:val="6D2CBE78"/>
    <w:lvl w:ilvl="0" w:tplc="D270C85E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CF13C62"/>
    <w:multiLevelType w:val="hybridMultilevel"/>
    <w:tmpl w:val="9F667342"/>
    <w:lvl w:ilvl="0" w:tplc="AE86E85C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1">
    <w:nsid w:val="3D7855CA"/>
    <w:multiLevelType w:val="multilevel"/>
    <w:tmpl w:val="BC82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015C3"/>
    <w:multiLevelType w:val="hybridMultilevel"/>
    <w:tmpl w:val="E190ED88"/>
    <w:lvl w:ilvl="0" w:tplc="401AAA0E">
      <w:start w:val="1"/>
      <w:numFmt w:val="decimal"/>
      <w:lvlText w:val="%1)"/>
      <w:lvlJc w:val="left"/>
      <w:pPr>
        <w:ind w:left="754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6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8F5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445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EA1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403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441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D9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0D2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D82BA4"/>
    <w:multiLevelType w:val="hybridMultilevel"/>
    <w:tmpl w:val="64A4735E"/>
    <w:lvl w:ilvl="0" w:tplc="DD14E0A2">
      <w:start w:val="3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>
    <w:nsid w:val="42D93651"/>
    <w:multiLevelType w:val="hybridMultilevel"/>
    <w:tmpl w:val="F6CEE248"/>
    <w:lvl w:ilvl="0" w:tplc="A2AAE2C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A5F0E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A0AB2C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524C54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24C3B4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BC5746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34626A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84AD8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10B340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7F3039"/>
    <w:multiLevelType w:val="hybridMultilevel"/>
    <w:tmpl w:val="02DAAB2A"/>
    <w:lvl w:ilvl="0" w:tplc="DF6E090A">
      <w:start w:val="2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6">
    <w:nsid w:val="48F06781"/>
    <w:multiLevelType w:val="hybridMultilevel"/>
    <w:tmpl w:val="FC0E70BA"/>
    <w:lvl w:ilvl="0" w:tplc="F7AE87A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1E09A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F82B4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B4DD9C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6A58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EEFDF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EA1C4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74AF4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223C2A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E37C64"/>
    <w:multiLevelType w:val="hybridMultilevel"/>
    <w:tmpl w:val="31AE6CF4"/>
    <w:lvl w:ilvl="0" w:tplc="9858E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6B399F"/>
    <w:multiLevelType w:val="multilevel"/>
    <w:tmpl w:val="91862C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9">
    <w:nsid w:val="540C124B"/>
    <w:multiLevelType w:val="multilevel"/>
    <w:tmpl w:val="0CA6A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002EF"/>
    <w:multiLevelType w:val="multilevel"/>
    <w:tmpl w:val="890E5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4A37AA"/>
    <w:multiLevelType w:val="hybridMultilevel"/>
    <w:tmpl w:val="15909B80"/>
    <w:lvl w:ilvl="0" w:tplc="7BCE2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ED6C79"/>
    <w:multiLevelType w:val="hybridMultilevel"/>
    <w:tmpl w:val="7D6AE65A"/>
    <w:lvl w:ilvl="0" w:tplc="BC9C513A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3">
    <w:nsid w:val="607527EF"/>
    <w:multiLevelType w:val="hybridMultilevel"/>
    <w:tmpl w:val="078E0C7A"/>
    <w:lvl w:ilvl="0" w:tplc="5EE29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5A673A"/>
    <w:multiLevelType w:val="hybridMultilevel"/>
    <w:tmpl w:val="0A3AB488"/>
    <w:lvl w:ilvl="0" w:tplc="3E048F5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177CF0"/>
    <w:multiLevelType w:val="multilevel"/>
    <w:tmpl w:val="CBFE6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386D84"/>
    <w:multiLevelType w:val="hybridMultilevel"/>
    <w:tmpl w:val="4E9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3E1"/>
    <w:multiLevelType w:val="multilevel"/>
    <w:tmpl w:val="9BDCE3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8D69CC"/>
    <w:multiLevelType w:val="hybridMultilevel"/>
    <w:tmpl w:val="D38E6854"/>
    <w:lvl w:ilvl="0" w:tplc="358CBA34">
      <w:start w:val="2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9">
    <w:nsid w:val="71576F53"/>
    <w:multiLevelType w:val="multilevel"/>
    <w:tmpl w:val="118EFA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4F1DEA"/>
    <w:multiLevelType w:val="multilevel"/>
    <w:tmpl w:val="ABE2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590F0C"/>
    <w:multiLevelType w:val="hybridMultilevel"/>
    <w:tmpl w:val="EB1077A6"/>
    <w:lvl w:ilvl="0" w:tplc="539E429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2">
    <w:nsid w:val="73083D1F"/>
    <w:multiLevelType w:val="multilevel"/>
    <w:tmpl w:val="0902FDF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43">
    <w:nsid w:val="76416D13"/>
    <w:multiLevelType w:val="multilevel"/>
    <w:tmpl w:val="5B705A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DC7812"/>
    <w:multiLevelType w:val="hybridMultilevel"/>
    <w:tmpl w:val="23F61284"/>
    <w:lvl w:ilvl="0" w:tplc="9DA8B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D6F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FE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7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11C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BA0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0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1DF6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757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6">
    <w:nsid w:val="7ADE720E"/>
    <w:multiLevelType w:val="multilevel"/>
    <w:tmpl w:val="86422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0"/>
  </w:num>
  <w:num w:numId="3">
    <w:abstractNumId w:val="35"/>
  </w:num>
  <w:num w:numId="4">
    <w:abstractNumId w:val="7"/>
  </w:num>
  <w:num w:numId="5">
    <w:abstractNumId w:val="46"/>
  </w:num>
  <w:num w:numId="6">
    <w:abstractNumId w:val="29"/>
  </w:num>
  <w:num w:numId="7">
    <w:abstractNumId w:val="0"/>
  </w:num>
  <w:num w:numId="8">
    <w:abstractNumId w:val="37"/>
  </w:num>
  <w:num w:numId="9">
    <w:abstractNumId w:val="21"/>
  </w:num>
  <w:num w:numId="10">
    <w:abstractNumId w:val="36"/>
  </w:num>
  <w:num w:numId="11">
    <w:abstractNumId w:val="8"/>
  </w:num>
  <w:num w:numId="12">
    <w:abstractNumId w:val="16"/>
  </w:num>
  <w:num w:numId="13">
    <w:abstractNumId w:val="43"/>
  </w:num>
  <w:num w:numId="14">
    <w:abstractNumId w:val="44"/>
  </w:num>
  <w:num w:numId="15">
    <w:abstractNumId w:val="3"/>
  </w:num>
  <w:num w:numId="16">
    <w:abstractNumId w:val="39"/>
  </w:num>
  <w:num w:numId="17">
    <w:abstractNumId w:val="1"/>
  </w:num>
  <w:num w:numId="18">
    <w:abstractNumId w:val="9"/>
  </w:num>
  <w:num w:numId="19">
    <w:abstractNumId w:val="22"/>
  </w:num>
  <w:num w:numId="20">
    <w:abstractNumId w:val="12"/>
  </w:num>
  <w:num w:numId="21">
    <w:abstractNumId w:val="4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25"/>
  </w:num>
  <w:num w:numId="27">
    <w:abstractNumId w:val="23"/>
  </w:num>
  <w:num w:numId="28">
    <w:abstractNumId w:val="41"/>
  </w:num>
  <w:num w:numId="29">
    <w:abstractNumId w:val="2"/>
  </w:num>
  <w:num w:numId="30">
    <w:abstractNumId w:val="31"/>
  </w:num>
  <w:num w:numId="31">
    <w:abstractNumId w:val="33"/>
  </w:num>
  <w:num w:numId="32">
    <w:abstractNumId w:val="32"/>
  </w:num>
  <w:num w:numId="33">
    <w:abstractNumId w:val="27"/>
  </w:num>
  <w:num w:numId="34">
    <w:abstractNumId w:val="10"/>
  </w:num>
  <w:num w:numId="35">
    <w:abstractNumId w:val="18"/>
  </w:num>
  <w:num w:numId="36">
    <w:abstractNumId w:val="28"/>
  </w:num>
  <w:num w:numId="37">
    <w:abstractNumId w:val="17"/>
  </w:num>
  <w:num w:numId="38">
    <w:abstractNumId w:val="38"/>
  </w:num>
  <w:num w:numId="39">
    <w:abstractNumId w:val="20"/>
  </w:num>
  <w:num w:numId="40">
    <w:abstractNumId w:val="14"/>
  </w:num>
  <w:num w:numId="41">
    <w:abstractNumId w:val="34"/>
  </w:num>
  <w:num w:numId="42">
    <w:abstractNumId w:val="19"/>
  </w:num>
  <w:num w:numId="43">
    <w:abstractNumId w:val="5"/>
  </w:num>
  <w:num w:numId="44">
    <w:abstractNumId w:val="13"/>
  </w:num>
  <w:num w:numId="45">
    <w:abstractNumId w:val="15"/>
  </w:num>
  <w:num w:numId="46">
    <w:abstractNumId w:val="42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79D8"/>
    <w:rsid w:val="00002D74"/>
    <w:rsid w:val="000150FC"/>
    <w:rsid w:val="00022622"/>
    <w:rsid w:val="00033CC0"/>
    <w:rsid w:val="00036F11"/>
    <w:rsid w:val="000371D6"/>
    <w:rsid w:val="000419DC"/>
    <w:rsid w:val="000465C7"/>
    <w:rsid w:val="00052B6D"/>
    <w:rsid w:val="000818A8"/>
    <w:rsid w:val="00081D9D"/>
    <w:rsid w:val="00095779"/>
    <w:rsid w:val="00096AD6"/>
    <w:rsid w:val="000A3190"/>
    <w:rsid w:val="000C08C4"/>
    <w:rsid w:val="000D030B"/>
    <w:rsid w:val="000E2017"/>
    <w:rsid w:val="000E4494"/>
    <w:rsid w:val="000F737F"/>
    <w:rsid w:val="00101AB3"/>
    <w:rsid w:val="00102F10"/>
    <w:rsid w:val="0011020C"/>
    <w:rsid w:val="0011082E"/>
    <w:rsid w:val="001209BA"/>
    <w:rsid w:val="001427D3"/>
    <w:rsid w:val="001433A7"/>
    <w:rsid w:val="0014373B"/>
    <w:rsid w:val="00145E40"/>
    <w:rsid w:val="00160B7D"/>
    <w:rsid w:val="0017071D"/>
    <w:rsid w:val="0017627F"/>
    <w:rsid w:val="0019334C"/>
    <w:rsid w:val="0019525B"/>
    <w:rsid w:val="001D6C48"/>
    <w:rsid w:val="001E0A24"/>
    <w:rsid w:val="001E243A"/>
    <w:rsid w:val="001E55FD"/>
    <w:rsid w:val="001F0A48"/>
    <w:rsid w:val="001F35A8"/>
    <w:rsid w:val="001F613B"/>
    <w:rsid w:val="002006A7"/>
    <w:rsid w:val="00201702"/>
    <w:rsid w:val="00201B6D"/>
    <w:rsid w:val="002036ED"/>
    <w:rsid w:val="00212B1F"/>
    <w:rsid w:val="0021540B"/>
    <w:rsid w:val="00220271"/>
    <w:rsid w:val="0022501E"/>
    <w:rsid w:val="002441D4"/>
    <w:rsid w:val="002463E0"/>
    <w:rsid w:val="002521CA"/>
    <w:rsid w:val="0025743C"/>
    <w:rsid w:val="002A1024"/>
    <w:rsid w:val="002A16C6"/>
    <w:rsid w:val="002A7D48"/>
    <w:rsid w:val="002B1337"/>
    <w:rsid w:val="002E1974"/>
    <w:rsid w:val="002E5B22"/>
    <w:rsid w:val="00314E45"/>
    <w:rsid w:val="00342E7E"/>
    <w:rsid w:val="003447BB"/>
    <w:rsid w:val="0036444B"/>
    <w:rsid w:val="00387D32"/>
    <w:rsid w:val="003B3C28"/>
    <w:rsid w:val="003B4ACA"/>
    <w:rsid w:val="003B6CFA"/>
    <w:rsid w:val="003B74AE"/>
    <w:rsid w:val="003E4DB6"/>
    <w:rsid w:val="003E547B"/>
    <w:rsid w:val="004179BC"/>
    <w:rsid w:val="0043353B"/>
    <w:rsid w:val="00447DA3"/>
    <w:rsid w:val="004511BC"/>
    <w:rsid w:val="00451BDB"/>
    <w:rsid w:val="004662F7"/>
    <w:rsid w:val="004731BF"/>
    <w:rsid w:val="00476ACB"/>
    <w:rsid w:val="0048723E"/>
    <w:rsid w:val="00487894"/>
    <w:rsid w:val="004933FB"/>
    <w:rsid w:val="004A2239"/>
    <w:rsid w:val="004B4C03"/>
    <w:rsid w:val="004C5BF1"/>
    <w:rsid w:val="004C79D8"/>
    <w:rsid w:val="004F151C"/>
    <w:rsid w:val="00500F46"/>
    <w:rsid w:val="00501C6C"/>
    <w:rsid w:val="005030A4"/>
    <w:rsid w:val="0050419E"/>
    <w:rsid w:val="00510BFE"/>
    <w:rsid w:val="005454A0"/>
    <w:rsid w:val="00554A63"/>
    <w:rsid w:val="00571D33"/>
    <w:rsid w:val="00575970"/>
    <w:rsid w:val="005A2806"/>
    <w:rsid w:val="005D7E6C"/>
    <w:rsid w:val="005E0075"/>
    <w:rsid w:val="005F5A00"/>
    <w:rsid w:val="00605030"/>
    <w:rsid w:val="00611CD5"/>
    <w:rsid w:val="00627016"/>
    <w:rsid w:val="00633EDC"/>
    <w:rsid w:val="0063578F"/>
    <w:rsid w:val="00641122"/>
    <w:rsid w:val="00641C75"/>
    <w:rsid w:val="00653DBE"/>
    <w:rsid w:val="006576C5"/>
    <w:rsid w:val="00670119"/>
    <w:rsid w:val="0067152C"/>
    <w:rsid w:val="00687AD4"/>
    <w:rsid w:val="0069051E"/>
    <w:rsid w:val="00690F71"/>
    <w:rsid w:val="006918FB"/>
    <w:rsid w:val="006B7A67"/>
    <w:rsid w:val="006C72A5"/>
    <w:rsid w:val="006F7AE8"/>
    <w:rsid w:val="007074EC"/>
    <w:rsid w:val="00715DAE"/>
    <w:rsid w:val="0073036B"/>
    <w:rsid w:val="00742BA3"/>
    <w:rsid w:val="0075201D"/>
    <w:rsid w:val="00754A34"/>
    <w:rsid w:val="00764499"/>
    <w:rsid w:val="0076637F"/>
    <w:rsid w:val="00777EE5"/>
    <w:rsid w:val="00783F08"/>
    <w:rsid w:val="007862E0"/>
    <w:rsid w:val="00792DB8"/>
    <w:rsid w:val="007A7236"/>
    <w:rsid w:val="007C1B96"/>
    <w:rsid w:val="007C3BD4"/>
    <w:rsid w:val="007E0A34"/>
    <w:rsid w:val="007E238F"/>
    <w:rsid w:val="007E654F"/>
    <w:rsid w:val="007F0FF2"/>
    <w:rsid w:val="007F3254"/>
    <w:rsid w:val="00810AFB"/>
    <w:rsid w:val="008527B8"/>
    <w:rsid w:val="00862E5F"/>
    <w:rsid w:val="00896139"/>
    <w:rsid w:val="008A1957"/>
    <w:rsid w:val="008B73F6"/>
    <w:rsid w:val="008D01FB"/>
    <w:rsid w:val="008D08C1"/>
    <w:rsid w:val="008F0650"/>
    <w:rsid w:val="008F1483"/>
    <w:rsid w:val="008F6D60"/>
    <w:rsid w:val="009074D1"/>
    <w:rsid w:val="009119D8"/>
    <w:rsid w:val="0091794F"/>
    <w:rsid w:val="00930597"/>
    <w:rsid w:val="00954852"/>
    <w:rsid w:val="00960FFA"/>
    <w:rsid w:val="009730BA"/>
    <w:rsid w:val="0097346E"/>
    <w:rsid w:val="00977D59"/>
    <w:rsid w:val="00985E5D"/>
    <w:rsid w:val="00987FDA"/>
    <w:rsid w:val="00995D69"/>
    <w:rsid w:val="009A014A"/>
    <w:rsid w:val="009A02F6"/>
    <w:rsid w:val="009A4048"/>
    <w:rsid w:val="009A7D6E"/>
    <w:rsid w:val="009B203F"/>
    <w:rsid w:val="009B64CB"/>
    <w:rsid w:val="009C6C37"/>
    <w:rsid w:val="009D3C77"/>
    <w:rsid w:val="009D4151"/>
    <w:rsid w:val="009F0E50"/>
    <w:rsid w:val="00A0543A"/>
    <w:rsid w:val="00A14DB8"/>
    <w:rsid w:val="00A22BC6"/>
    <w:rsid w:val="00A26FAB"/>
    <w:rsid w:val="00A327B2"/>
    <w:rsid w:val="00A40708"/>
    <w:rsid w:val="00A50DE9"/>
    <w:rsid w:val="00A641D5"/>
    <w:rsid w:val="00A66ACE"/>
    <w:rsid w:val="00A71C3B"/>
    <w:rsid w:val="00A80A53"/>
    <w:rsid w:val="00A837D7"/>
    <w:rsid w:val="00A92167"/>
    <w:rsid w:val="00AA28E7"/>
    <w:rsid w:val="00AB6F16"/>
    <w:rsid w:val="00AC2B84"/>
    <w:rsid w:val="00AD1B87"/>
    <w:rsid w:val="00AD6A48"/>
    <w:rsid w:val="00AE23C3"/>
    <w:rsid w:val="00AE6A7F"/>
    <w:rsid w:val="00B05424"/>
    <w:rsid w:val="00B17560"/>
    <w:rsid w:val="00B33298"/>
    <w:rsid w:val="00B34452"/>
    <w:rsid w:val="00B44E31"/>
    <w:rsid w:val="00B50514"/>
    <w:rsid w:val="00B52B5B"/>
    <w:rsid w:val="00B542A9"/>
    <w:rsid w:val="00B60D22"/>
    <w:rsid w:val="00B634CE"/>
    <w:rsid w:val="00B663BD"/>
    <w:rsid w:val="00B71B55"/>
    <w:rsid w:val="00B7211B"/>
    <w:rsid w:val="00B75763"/>
    <w:rsid w:val="00B757E1"/>
    <w:rsid w:val="00B82023"/>
    <w:rsid w:val="00B87697"/>
    <w:rsid w:val="00B92106"/>
    <w:rsid w:val="00BC2923"/>
    <w:rsid w:val="00BC3B71"/>
    <w:rsid w:val="00BC4C47"/>
    <w:rsid w:val="00C1032E"/>
    <w:rsid w:val="00C20BF8"/>
    <w:rsid w:val="00C22A55"/>
    <w:rsid w:val="00C23BF4"/>
    <w:rsid w:val="00C321DC"/>
    <w:rsid w:val="00C35A7A"/>
    <w:rsid w:val="00C37CEE"/>
    <w:rsid w:val="00C52851"/>
    <w:rsid w:val="00C6083D"/>
    <w:rsid w:val="00C6222B"/>
    <w:rsid w:val="00C6757F"/>
    <w:rsid w:val="00C8239B"/>
    <w:rsid w:val="00C849E2"/>
    <w:rsid w:val="00CA1816"/>
    <w:rsid w:val="00CA1CDB"/>
    <w:rsid w:val="00CA20DE"/>
    <w:rsid w:val="00CA352A"/>
    <w:rsid w:val="00CB6B7C"/>
    <w:rsid w:val="00CC08F0"/>
    <w:rsid w:val="00CC4E79"/>
    <w:rsid w:val="00CC64DB"/>
    <w:rsid w:val="00CC6AC4"/>
    <w:rsid w:val="00CD6914"/>
    <w:rsid w:val="00CE693F"/>
    <w:rsid w:val="00D0058A"/>
    <w:rsid w:val="00D053EE"/>
    <w:rsid w:val="00D10F7B"/>
    <w:rsid w:val="00D13004"/>
    <w:rsid w:val="00D13E8C"/>
    <w:rsid w:val="00D2028F"/>
    <w:rsid w:val="00D219CE"/>
    <w:rsid w:val="00D75461"/>
    <w:rsid w:val="00D76631"/>
    <w:rsid w:val="00D84C2C"/>
    <w:rsid w:val="00D874A6"/>
    <w:rsid w:val="00D950AF"/>
    <w:rsid w:val="00D97CD2"/>
    <w:rsid w:val="00DA4426"/>
    <w:rsid w:val="00DA7581"/>
    <w:rsid w:val="00DB0431"/>
    <w:rsid w:val="00DC4578"/>
    <w:rsid w:val="00DD279F"/>
    <w:rsid w:val="00DE2382"/>
    <w:rsid w:val="00DE2669"/>
    <w:rsid w:val="00E10D9F"/>
    <w:rsid w:val="00E1118E"/>
    <w:rsid w:val="00E14FBA"/>
    <w:rsid w:val="00E175DB"/>
    <w:rsid w:val="00E17B4D"/>
    <w:rsid w:val="00E35786"/>
    <w:rsid w:val="00E6091C"/>
    <w:rsid w:val="00E70340"/>
    <w:rsid w:val="00E8542A"/>
    <w:rsid w:val="00EA5409"/>
    <w:rsid w:val="00EB158E"/>
    <w:rsid w:val="00EC070A"/>
    <w:rsid w:val="00EC6C61"/>
    <w:rsid w:val="00EE6361"/>
    <w:rsid w:val="00EF2269"/>
    <w:rsid w:val="00EF28C7"/>
    <w:rsid w:val="00F14074"/>
    <w:rsid w:val="00F27FFE"/>
    <w:rsid w:val="00F31469"/>
    <w:rsid w:val="00F35E36"/>
    <w:rsid w:val="00F40A02"/>
    <w:rsid w:val="00F50386"/>
    <w:rsid w:val="00F705BD"/>
    <w:rsid w:val="00F74B38"/>
    <w:rsid w:val="00F8307F"/>
    <w:rsid w:val="00FA16C4"/>
    <w:rsid w:val="00FB3465"/>
    <w:rsid w:val="00FB56EA"/>
    <w:rsid w:val="00FC0454"/>
    <w:rsid w:val="00FD0470"/>
    <w:rsid w:val="00FD1328"/>
    <w:rsid w:val="00FE3D0B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06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48723E"/>
    <w:pPr>
      <w:keepNext/>
      <w:keepLines/>
      <w:widowControl/>
      <w:spacing w:line="265" w:lineRule="auto"/>
      <w:ind w:left="548" w:right="5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B6B7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CB6B7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56565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B6B7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13">
    <w:name w:val="Заголовок №1"/>
    <w:basedOn w:val="11"/>
    <w:rsid w:val="00CB6B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56565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1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z w:val="12"/>
      <w:szCs w:val="12"/>
      <w:u w:val="none"/>
    </w:rPr>
  </w:style>
  <w:style w:type="character" w:customStyle="1" w:styleId="9Exact1">
    <w:name w:val="Основной текст (9) Exact"/>
    <w:basedOn w:val="9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CB6B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4">
    <w:name w:val="Заголовок №3"/>
    <w:basedOn w:val="32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B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Полужирный"/>
    <w:basedOn w:val="110"/>
    <w:rsid w:val="00CB6B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B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4">
    <w:name w:val="Основной текст (2)"/>
    <w:basedOn w:val="20"/>
    <w:rsid w:val="00CB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CB6B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6B7C"/>
    <w:pPr>
      <w:shd w:val="clear" w:color="auto" w:fill="FFFFFF"/>
      <w:spacing w:line="1118" w:lineRule="exact"/>
      <w:jc w:val="center"/>
    </w:pPr>
    <w:rPr>
      <w:rFonts w:ascii="Book Antiqua" w:eastAsia="Book Antiqua" w:hAnsi="Book Antiqua" w:cs="Book Antiqua"/>
      <w:b/>
      <w:bCs/>
      <w:sz w:val="94"/>
      <w:szCs w:val="94"/>
      <w:lang w:val="en-US" w:eastAsia="en-US" w:bidi="en-US"/>
    </w:rPr>
  </w:style>
  <w:style w:type="paragraph" w:customStyle="1" w:styleId="12">
    <w:name w:val="Заголовок №1"/>
    <w:basedOn w:val="a"/>
    <w:link w:val="11"/>
    <w:rsid w:val="00CB6B7C"/>
    <w:pPr>
      <w:shd w:val="clear" w:color="auto" w:fill="FFFFFF"/>
      <w:spacing w:after="120" w:line="763" w:lineRule="exact"/>
      <w:jc w:val="center"/>
      <w:outlineLvl w:val="0"/>
    </w:pPr>
    <w:rPr>
      <w:rFonts w:ascii="Arial Narrow" w:eastAsia="Arial Narrow" w:hAnsi="Arial Narrow" w:cs="Arial Narrow"/>
      <w:b/>
      <w:bCs/>
      <w:sz w:val="126"/>
      <w:szCs w:val="126"/>
    </w:rPr>
  </w:style>
  <w:style w:type="paragraph" w:customStyle="1" w:styleId="40">
    <w:name w:val="Основной текст (4)"/>
    <w:basedOn w:val="a"/>
    <w:link w:val="4"/>
    <w:rsid w:val="00CB6B7C"/>
    <w:pPr>
      <w:shd w:val="clear" w:color="auto" w:fill="FFFFFF"/>
      <w:spacing w:before="120" w:line="76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CB6B7C"/>
    <w:pPr>
      <w:shd w:val="clear" w:color="auto" w:fill="FFFFFF"/>
      <w:spacing w:line="76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B6B7C"/>
    <w:pPr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B6B7C"/>
    <w:pPr>
      <w:shd w:val="clear" w:color="auto" w:fill="FFFFFF"/>
      <w:spacing w:before="60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CB6B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B6B7C"/>
    <w:pPr>
      <w:shd w:val="clear" w:color="auto" w:fill="FFFFFF"/>
      <w:spacing w:after="32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B6B7C"/>
    <w:pPr>
      <w:shd w:val="clear" w:color="auto" w:fill="FFFFFF"/>
      <w:spacing w:before="2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sid w:val="00CB6B7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CB6B7C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6B7C"/>
    <w:pPr>
      <w:shd w:val="clear" w:color="auto" w:fill="FFFFFF"/>
      <w:spacing w:line="136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CB6B7C"/>
    <w:pPr>
      <w:shd w:val="clear" w:color="auto" w:fill="FFFFFF"/>
      <w:spacing w:line="114" w:lineRule="exact"/>
    </w:pPr>
    <w:rPr>
      <w:rFonts w:ascii="Arial Narrow" w:eastAsia="Arial Narrow" w:hAnsi="Arial Narrow" w:cs="Arial Narrow"/>
      <w:spacing w:val="10"/>
      <w:sz w:val="10"/>
      <w:szCs w:val="10"/>
    </w:rPr>
  </w:style>
  <w:style w:type="paragraph" w:customStyle="1" w:styleId="a9">
    <w:name w:val="Подпись к картинке"/>
    <w:basedOn w:val="a"/>
    <w:link w:val="Exact"/>
    <w:rsid w:val="00CB6B7C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CB6B7C"/>
    <w:pPr>
      <w:shd w:val="clear" w:color="auto" w:fill="FFFFFF"/>
      <w:spacing w:before="220" w:line="552" w:lineRule="exact"/>
      <w:jc w:val="center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1">
    <w:name w:val="Основной текст (11)"/>
    <w:basedOn w:val="a"/>
    <w:link w:val="110"/>
    <w:rsid w:val="00CB6B7C"/>
    <w:pPr>
      <w:shd w:val="clear" w:color="auto" w:fill="FFFFFF"/>
      <w:spacing w:after="10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Заголовок №2"/>
    <w:basedOn w:val="a"/>
    <w:link w:val="22"/>
    <w:rsid w:val="00CB6B7C"/>
    <w:pPr>
      <w:shd w:val="clear" w:color="auto" w:fill="FFFFFF"/>
      <w:spacing w:before="22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4">
    <w:name w:val="1"/>
    <w:basedOn w:val="a"/>
    <w:uiPriority w:val="99"/>
    <w:rsid w:val="00510BF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C20B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7D48"/>
    <w:rPr>
      <w:color w:val="000000"/>
    </w:rPr>
  </w:style>
  <w:style w:type="paragraph" w:styleId="ad">
    <w:name w:val="footer"/>
    <w:basedOn w:val="a"/>
    <w:link w:val="ae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7D48"/>
    <w:rPr>
      <w:color w:val="000000"/>
    </w:rPr>
  </w:style>
  <w:style w:type="table" w:styleId="af">
    <w:name w:val="Table Grid"/>
    <w:basedOn w:val="a1"/>
    <w:uiPriority w:val="39"/>
    <w:rsid w:val="00CC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3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BD4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1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0D9F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723E"/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table" w:customStyle="1" w:styleId="TableGrid">
    <w:name w:val="TableGrid"/>
    <w:rsid w:val="0048723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24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E243A"/>
    <w:rPr>
      <w:b/>
      <w:bCs/>
      <w:color w:val="000000"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627016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1427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06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48723E"/>
    <w:pPr>
      <w:keepNext/>
      <w:keepLines/>
      <w:widowControl/>
      <w:spacing w:line="265" w:lineRule="auto"/>
      <w:ind w:left="548" w:right="5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56565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13">
    <w:name w:val="Заголовок №1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56565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z w:val="12"/>
      <w:szCs w:val="12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18" w:lineRule="exact"/>
      <w:jc w:val="center"/>
    </w:pPr>
    <w:rPr>
      <w:rFonts w:ascii="Book Antiqua" w:eastAsia="Book Antiqua" w:hAnsi="Book Antiqua" w:cs="Book Antiqua"/>
      <w:b/>
      <w:bCs/>
      <w:sz w:val="94"/>
      <w:szCs w:val="94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763" w:lineRule="exact"/>
      <w:jc w:val="center"/>
      <w:outlineLvl w:val="0"/>
    </w:pPr>
    <w:rPr>
      <w:rFonts w:ascii="Arial Narrow" w:eastAsia="Arial Narrow" w:hAnsi="Arial Narrow" w:cs="Arial Narrow"/>
      <w:b/>
      <w:bCs/>
      <w:sz w:val="126"/>
      <w:szCs w:val="1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76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76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2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6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14" w:lineRule="exact"/>
    </w:pPr>
    <w:rPr>
      <w:rFonts w:ascii="Arial Narrow" w:eastAsia="Arial Narrow" w:hAnsi="Arial Narrow" w:cs="Arial Narrow"/>
      <w:spacing w:val="10"/>
      <w:sz w:val="10"/>
      <w:szCs w:val="1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20" w:line="552" w:lineRule="exact"/>
      <w:jc w:val="center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0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2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4">
    <w:name w:val="1"/>
    <w:basedOn w:val="a"/>
    <w:uiPriority w:val="99"/>
    <w:rsid w:val="00510BF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C20B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7D48"/>
    <w:rPr>
      <w:color w:val="000000"/>
    </w:rPr>
  </w:style>
  <w:style w:type="paragraph" w:styleId="ad">
    <w:name w:val="footer"/>
    <w:basedOn w:val="a"/>
    <w:link w:val="ae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7D48"/>
    <w:rPr>
      <w:color w:val="000000"/>
    </w:rPr>
  </w:style>
  <w:style w:type="table" w:styleId="af">
    <w:name w:val="Table Grid"/>
    <w:basedOn w:val="a1"/>
    <w:uiPriority w:val="39"/>
    <w:rsid w:val="00CC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3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BD4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1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0D9F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723E"/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table" w:customStyle="1" w:styleId="TableGrid">
    <w:name w:val="TableGrid"/>
    <w:rsid w:val="0048723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24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E243A"/>
    <w:rPr>
      <w:b/>
      <w:bCs/>
      <w:color w:val="000000"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627016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1427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802025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80110462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020221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84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6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Пользователь</cp:lastModifiedBy>
  <cp:revision>2</cp:revision>
  <cp:lastPrinted>2021-07-05T08:16:00Z</cp:lastPrinted>
  <dcterms:created xsi:type="dcterms:W3CDTF">2021-07-06T08:45:00Z</dcterms:created>
  <dcterms:modified xsi:type="dcterms:W3CDTF">2021-07-06T08:45:00Z</dcterms:modified>
</cp:coreProperties>
</file>