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C6" w:rsidRDefault="000C1EC6" w:rsidP="000C1EC6">
      <w:pPr>
        <w:ind w:left="3540" w:firstLine="708"/>
        <w:rPr>
          <w:sz w:val="18"/>
          <w:szCs w:val="18"/>
        </w:rPr>
      </w:pPr>
      <w:r>
        <w:rPr>
          <w:noProof/>
          <w:sz w:val="18"/>
          <w:szCs w:val="18"/>
        </w:rPr>
        <w:t xml:space="preserve">       </w:t>
      </w:r>
      <w:r>
        <w:rPr>
          <w:noProof/>
          <w:sz w:val="18"/>
          <w:szCs w:val="18"/>
        </w:rPr>
        <w:drawing>
          <wp:inline distT="0" distB="0" distL="0" distR="0">
            <wp:extent cx="504825" cy="838200"/>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5"/>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0C1EC6" w:rsidRDefault="000C1EC6" w:rsidP="000C1EC6">
      <w:pPr>
        <w:jc w:val="center"/>
        <w:rPr>
          <w:sz w:val="20"/>
          <w:szCs w:val="20"/>
        </w:rPr>
      </w:pPr>
    </w:p>
    <w:p w:rsidR="000C1EC6" w:rsidRDefault="000C1EC6" w:rsidP="000C1EC6">
      <w:pPr>
        <w:jc w:val="center"/>
        <w:rPr>
          <w:b/>
          <w:sz w:val="28"/>
          <w:szCs w:val="28"/>
        </w:rPr>
      </w:pPr>
      <w:r>
        <w:rPr>
          <w:b/>
          <w:sz w:val="28"/>
          <w:szCs w:val="28"/>
        </w:rPr>
        <w:t xml:space="preserve">АДМИНИСТРАЦИЯ ГОРОДСКОГО ОКРУГА </w:t>
      </w:r>
    </w:p>
    <w:p w:rsidR="000C1EC6" w:rsidRDefault="000C1EC6" w:rsidP="000C1EC6">
      <w:pPr>
        <w:jc w:val="center"/>
        <w:rPr>
          <w:b/>
          <w:sz w:val="28"/>
          <w:szCs w:val="28"/>
        </w:rPr>
      </w:pPr>
      <w:r w:rsidRPr="00C06AFB">
        <w:rPr>
          <w:b/>
          <w:sz w:val="28"/>
          <w:szCs w:val="28"/>
        </w:rPr>
        <w:t>НИЖНЯЯ САЛДА</w:t>
      </w:r>
    </w:p>
    <w:p w:rsidR="000C1EC6" w:rsidRPr="00C06AFB" w:rsidRDefault="000C1EC6" w:rsidP="000C1EC6">
      <w:pPr>
        <w:jc w:val="center"/>
        <w:rPr>
          <w:b/>
          <w:sz w:val="28"/>
          <w:szCs w:val="28"/>
        </w:rPr>
      </w:pPr>
    </w:p>
    <w:p w:rsidR="000C1EC6" w:rsidRDefault="000C1EC6" w:rsidP="000C1EC6">
      <w:pPr>
        <w:jc w:val="center"/>
        <w:rPr>
          <w:b/>
          <w:sz w:val="36"/>
          <w:szCs w:val="36"/>
        </w:rPr>
      </w:pPr>
      <w:r>
        <w:rPr>
          <w:b/>
          <w:sz w:val="36"/>
          <w:szCs w:val="36"/>
        </w:rPr>
        <w:t>П О С Т А Н О В Л Е Н И Е</w:t>
      </w:r>
    </w:p>
    <w:p w:rsidR="000C1EC6" w:rsidRDefault="000C1EC6" w:rsidP="000C1EC6"/>
    <w:p w:rsidR="000C1EC6" w:rsidRDefault="000C1EC6" w:rsidP="000C1EC6"/>
    <w:p w:rsidR="000C1EC6" w:rsidRDefault="000C1EC6" w:rsidP="000C1EC6">
      <w:r>
        <w:rPr>
          <w:noProof/>
        </w:rPr>
        <w:pict>
          <v:line id="_x0000_s1026" style="position:absolute;z-index:251660288" from="0,.5pt" to="468pt,.5pt" strokeweight="2.5pt"/>
        </w:pict>
      </w:r>
    </w:p>
    <w:p w:rsidR="000C1EC6" w:rsidRDefault="000C1EC6" w:rsidP="000C1EC6">
      <w:pPr>
        <w:jc w:val="both"/>
        <w:rPr>
          <w:sz w:val="28"/>
          <w:szCs w:val="28"/>
        </w:rPr>
      </w:pPr>
      <w:r>
        <w:rPr>
          <w:sz w:val="28"/>
          <w:szCs w:val="28"/>
        </w:rPr>
        <w:t>09.12.2013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1202</w:t>
      </w:r>
    </w:p>
    <w:p w:rsidR="000C1EC6" w:rsidRDefault="000C1EC6" w:rsidP="000C1EC6">
      <w:pPr>
        <w:jc w:val="both"/>
        <w:rPr>
          <w:sz w:val="28"/>
          <w:szCs w:val="28"/>
        </w:rPr>
      </w:pPr>
    </w:p>
    <w:p w:rsidR="000C1EC6" w:rsidRDefault="000C1EC6" w:rsidP="000C1EC6">
      <w:pPr>
        <w:jc w:val="center"/>
      </w:pPr>
      <w:r w:rsidRPr="00E44D93">
        <w:t>Нижняя Салда</w:t>
      </w:r>
    </w:p>
    <w:p w:rsidR="000C1EC6" w:rsidRDefault="000C1EC6" w:rsidP="000C1EC6"/>
    <w:p w:rsidR="000C1EC6" w:rsidRDefault="000C1EC6" w:rsidP="000C1EC6">
      <w:pPr>
        <w:jc w:val="center"/>
        <w:rPr>
          <w:b/>
          <w:i/>
          <w:sz w:val="28"/>
          <w:szCs w:val="28"/>
        </w:rPr>
      </w:pPr>
      <w:r w:rsidRPr="0057122C">
        <w:rPr>
          <w:b/>
          <w:i/>
          <w:sz w:val="28"/>
          <w:szCs w:val="28"/>
        </w:rPr>
        <w:t>Об утверждении административн</w:t>
      </w:r>
      <w:r>
        <w:rPr>
          <w:b/>
          <w:i/>
          <w:sz w:val="28"/>
          <w:szCs w:val="28"/>
        </w:rPr>
        <w:t>ого</w:t>
      </w:r>
      <w:r w:rsidRPr="0057122C">
        <w:rPr>
          <w:b/>
          <w:i/>
          <w:sz w:val="28"/>
          <w:szCs w:val="28"/>
        </w:rPr>
        <w:t xml:space="preserve"> регламент</w:t>
      </w:r>
      <w:r>
        <w:rPr>
          <w:b/>
          <w:i/>
          <w:sz w:val="28"/>
          <w:szCs w:val="28"/>
        </w:rPr>
        <w:t>а по предоставлению муниципальной услуги</w:t>
      </w:r>
      <w:r w:rsidRPr="0057122C">
        <w:rPr>
          <w:b/>
          <w:i/>
          <w:sz w:val="28"/>
          <w:szCs w:val="28"/>
        </w:rPr>
        <w:t xml:space="preserve"> «Выдача специального разрешения на движение по автомобильным дорогам </w:t>
      </w:r>
      <w:r>
        <w:rPr>
          <w:b/>
          <w:i/>
          <w:sz w:val="28"/>
          <w:szCs w:val="28"/>
        </w:rPr>
        <w:t xml:space="preserve">местного значения </w:t>
      </w:r>
      <w:r w:rsidRPr="0057122C">
        <w:rPr>
          <w:b/>
          <w:i/>
          <w:sz w:val="28"/>
          <w:szCs w:val="28"/>
        </w:rPr>
        <w:t xml:space="preserve">городского округа Нижняя Салда </w:t>
      </w:r>
      <w:r>
        <w:rPr>
          <w:b/>
          <w:i/>
          <w:sz w:val="28"/>
          <w:szCs w:val="28"/>
        </w:rPr>
        <w:t>Свердловской области транспортного средства, осуществляющего перевозку опасных грузов»</w:t>
      </w:r>
    </w:p>
    <w:p w:rsidR="000C1EC6" w:rsidRDefault="000C1EC6" w:rsidP="000C1EC6">
      <w:pPr>
        <w:jc w:val="center"/>
        <w:rPr>
          <w:b/>
          <w:i/>
          <w:sz w:val="28"/>
          <w:szCs w:val="28"/>
        </w:rPr>
      </w:pPr>
    </w:p>
    <w:p w:rsidR="000C1EC6" w:rsidRPr="009E3D97" w:rsidRDefault="000C1EC6" w:rsidP="000C1EC6">
      <w:pPr>
        <w:ind w:firstLine="709"/>
        <w:jc w:val="both"/>
        <w:rPr>
          <w:sz w:val="28"/>
          <w:szCs w:val="28"/>
        </w:rPr>
      </w:pPr>
      <w:r w:rsidRPr="009E3D97">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E3D97">
        <w:rPr>
          <w:color w:val="000000"/>
          <w:sz w:val="28"/>
          <w:szCs w:val="28"/>
        </w:rPr>
        <w:t>Федеральным законом от 02.05.2006 г. № 59-ФЗ «О порядке рассмотрения обращений граждан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03.02.1994 г. № 76 «О присоединении Российской Федерации к Европейскому соглашению о международной дорожной перевозке опасных грузов»,</w:t>
      </w:r>
      <w:r>
        <w:rPr>
          <w:color w:val="000000"/>
          <w:sz w:val="28"/>
          <w:szCs w:val="28"/>
        </w:rPr>
        <w:t xml:space="preserve"> </w:t>
      </w:r>
      <w:r w:rsidRPr="009E3D97">
        <w:rPr>
          <w:sz w:val="28"/>
          <w:szCs w:val="28"/>
        </w:rPr>
        <w:t>Приказ    Министерства    транспорта    Росси</w:t>
      </w:r>
      <w:r>
        <w:rPr>
          <w:sz w:val="28"/>
          <w:szCs w:val="28"/>
        </w:rPr>
        <w:t xml:space="preserve">йской   Федерации  от </w:t>
      </w:r>
      <w:r w:rsidRPr="009E3D97">
        <w:rPr>
          <w:sz w:val="28"/>
          <w:szCs w:val="28"/>
        </w:rPr>
        <w:t xml:space="preserve">04.07.2011 г. </w:t>
      </w:r>
      <w:r>
        <w:rPr>
          <w:sz w:val="28"/>
          <w:szCs w:val="28"/>
        </w:rPr>
        <w:t xml:space="preserve"> </w:t>
      </w:r>
      <w:r w:rsidRPr="009E3D97">
        <w:rPr>
          <w:sz w:val="28"/>
          <w:szCs w:val="28"/>
        </w:rPr>
        <w:t xml:space="preserve">№ 179 </w:t>
      </w:r>
      <w:r>
        <w:rPr>
          <w:sz w:val="28"/>
          <w:szCs w:val="28"/>
        </w:rPr>
        <w:t xml:space="preserve"> </w:t>
      </w:r>
      <w:r w:rsidRPr="009E3D97">
        <w:rPr>
          <w:sz w:val="28"/>
          <w:szCs w:val="28"/>
        </w:rPr>
        <w:t>«Об утверждении Порядка</w:t>
      </w:r>
      <w:r>
        <w:rPr>
          <w:sz w:val="28"/>
          <w:szCs w:val="28"/>
        </w:rPr>
        <w:t xml:space="preserve"> выдачи специального разрешения </w:t>
      </w:r>
      <w:r w:rsidRPr="009E3D97">
        <w:rPr>
          <w:sz w:val="28"/>
          <w:szCs w:val="28"/>
        </w:rPr>
        <w:t xml:space="preserve">на движение по автомобильным дорогам транспортного средства, осуществляющего перевозку опасных </w:t>
      </w:r>
      <w:r>
        <w:rPr>
          <w:sz w:val="28"/>
          <w:szCs w:val="28"/>
        </w:rPr>
        <w:t>грузов», администрация городского округа Нижняя Салда</w:t>
      </w:r>
    </w:p>
    <w:p w:rsidR="000C1EC6" w:rsidRDefault="000C1EC6" w:rsidP="000C1EC6">
      <w:pPr>
        <w:ind w:firstLine="540"/>
        <w:rPr>
          <w:b/>
          <w:sz w:val="28"/>
          <w:szCs w:val="28"/>
        </w:rPr>
      </w:pPr>
      <w:r>
        <w:rPr>
          <w:b/>
          <w:sz w:val="28"/>
          <w:szCs w:val="28"/>
        </w:rPr>
        <w:t>ПОСТАНОВЛЯЕТ</w:t>
      </w:r>
      <w:r w:rsidRPr="00DB6F0A">
        <w:rPr>
          <w:b/>
          <w:sz w:val="28"/>
          <w:szCs w:val="28"/>
        </w:rPr>
        <w:t>:</w:t>
      </w:r>
    </w:p>
    <w:p w:rsidR="000C1EC6" w:rsidRPr="00D00652" w:rsidRDefault="000C1EC6" w:rsidP="000C1EC6">
      <w:pPr>
        <w:jc w:val="both"/>
        <w:rPr>
          <w:sz w:val="28"/>
          <w:szCs w:val="28"/>
        </w:rPr>
      </w:pPr>
      <w:r>
        <w:rPr>
          <w:sz w:val="28"/>
          <w:szCs w:val="28"/>
        </w:rPr>
        <w:t xml:space="preserve">        1.Утвердить административный регламент</w:t>
      </w:r>
      <w:r w:rsidRPr="00AA0370">
        <w:rPr>
          <w:sz w:val="28"/>
          <w:szCs w:val="28"/>
        </w:rPr>
        <w:t xml:space="preserve">, </w:t>
      </w:r>
      <w:r w:rsidRPr="008537C5">
        <w:rPr>
          <w:sz w:val="28"/>
          <w:szCs w:val="28"/>
        </w:rPr>
        <w:t>по 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 (прилагается)</w:t>
      </w:r>
      <w:r w:rsidRPr="00D00652">
        <w:rPr>
          <w:sz w:val="28"/>
          <w:szCs w:val="28"/>
        </w:rPr>
        <w:t>.</w:t>
      </w:r>
    </w:p>
    <w:p w:rsidR="000C1EC6" w:rsidRPr="00927969" w:rsidRDefault="000C1EC6" w:rsidP="000C1EC6">
      <w:pPr>
        <w:jc w:val="both"/>
        <w:rPr>
          <w:sz w:val="28"/>
          <w:szCs w:val="28"/>
        </w:rPr>
      </w:pPr>
      <w:r>
        <w:rPr>
          <w:sz w:val="28"/>
          <w:szCs w:val="28"/>
        </w:rPr>
        <w:lastRenderedPageBreak/>
        <w:t xml:space="preserve">        2. Разместить административный регламент по </w:t>
      </w:r>
      <w:r w:rsidRPr="008537C5">
        <w:rPr>
          <w:sz w:val="28"/>
          <w:szCs w:val="28"/>
        </w:rPr>
        <w:t>предоставлению муниципальной услуги «Выдача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r>
        <w:rPr>
          <w:sz w:val="28"/>
          <w:szCs w:val="28"/>
        </w:rPr>
        <w:t>» на официальном сайте городского округа Нижняя Салда и опубликовать в газете «Городской вестник - Нижняя Салда».</w:t>
      </w:r>
    </w:p>
    <w:p w:rsidR="000C1EC6" w:rsidRDefault="000C1EC6" w:rsidP="000C1EC6">
      <w:pPr>
        <w:tabs>
          <w:tab w:val="left" w:pos="900"/>
        </w:tabs>
        <w:jc w:val="both"/>
        <w:rPr>
          <w:sz w:val="28"/>
          <w:szCs w:val="28"/>
        </w:rPr>
      </w:pPr>
      <w:r>
        <w:rPr>
          <w:sz w:val="28"/>
          <w:szCs w:val="28"/>
        </w:rPr>
        <w:t xml:space="preserve">        3. Контроль над исполнением настоящего постановления возложить на заместителя главы администрации городского округа Нижняя Салда Масленникову Е.Б.</w:t>
      </w:r>
    </w:p>
    <w:p w:rsidR="000C1EC6" w:rsidRDefault="000C1EC6" w:rsidP="000C1EC6">
      <w:pPr>
        <w:tabs>
          <w:tab w:val="left" w:pos="900"/>
        </w:tabs>
        <w:jc w:val="both"/>
        <w:rPr>
          <w:sz w:val="28"/>
          <w:szCs w:val="28"/>
        </w:rPr>
      </w:pPr>
    </w:p>
    <w:p w:rsidR="000C1EC6" w:rsidRDefault="000C1EC6" w:rsidP="000C1EC6">
      <w:pPr>
        <w:tabs>
          <w:tab w:val="left" w:pos="900"/>
        </w:tabs>
        <w:jc w:val="both"/>
        <w:rPr>
          <w:sz w:val="28"/>
          <w:szCs w:val="28"/>
        </w:rPr>
      </w:pPr>
    </w:p>
    <w:p w:rsidR="000C1EC6" w:rsidRDefault="000C1EC6" w:rsidP="000C1EC6">
      <w:pPr>
        <w:tabs>
          <w:tab w:val="left" w:pos="900"/>
        </w:tabs>
        <w:jc w:val="both"/>
        <w:rPr>
          <w:sz w:val="28"/>
          <w:szCs w:val="28"/>
        </w:rPr>
      </w:pPr>
    </w:p>
    <w:p w:rsidR="000C1EC6" w:rsidRPr="004A0783" w:rsidRDefault="000C1EC6" w:rsidP="000C1EC6">
      <w:pPr>
        <w:tabs>
          <w:tab w:val="left" w:pos="900"/>
        </w:tabs>
        <w:jc w:val="both"/>
        <w:rPr>
          <w:sz w:val="28"/>
          <w:szCs w:val="28"/>
        </w:rPr>
      </w:pPr>
    </w:p>
    <w:p w:rsidR="000C1EC6" w:rsidRDefault="000C1EC6" w:rsidP="000C1EC6">
      <w:pPr>
        <w:jc w:val="both"/>
        <w:rPr>
          <w:sz w:val="28"/>
          <w:szCs w:val="28"/>
        </w:rPr>
      </w:pPr>
      <w:r>
        <w:rPr>
          <w:sz w:val="28"/>
          <w:szCs w:val="28"/>
        </w:rPr>
        <w:t xml:space="preserve">Глава администрации </w:t>
      </w:r>
    </w:p>
    <w:p w:rsidR="000C1EC6" w:rsidRDefault="000C1EC6" w:rsidP="000C1EC6">
      <w:pPr>
        <w:jc w:val="both"/>
        <w:rPr>
          <w:sz w:val="28"/>
          <w:szCs w:val="28"/>
        </w:rPr>
      </w:pPr>
      <w:r>
        <w:rPr>
          <w:sz w:val="28"/>
          <w:szCs w:val="28"/>
        </w:rPr>
        <w:t>городского округа                                                                              С.Н. Гузиков</w:t>
      </w:r>
    </w:p>
    <w:p w:rsidR="000C1EC6" w:rsidRDefault="000C1EC6" w:rsidP="000C1EC6">
      <w:pPr>
        <w:jc w:val="both"/>
        <w:rPr>
          <w:sz w:val="28"/>
          <w:szCs w:val="28"/>
        </w:rPr>
      </w:pPr>
    </w:p>
    <w:p w:rsidR="000C1EC6" w:rsidRDefault="000C1EC6" w:rsidP="000C1EC6">
      <w:pPr>
        <w:rPr>
          <w:sz w:val="20"/>
          <w:szCs w:val="20"/>
        </w:rPr>
      </w:pPr>
    </w:p>
    <w:p w:rsidR="000C1EC6" w:rsidRDefault="000C1EC6" w:rsidP="000C1EC6">
      <w:pPr>
        <w:rPr>
          <w:sz w:val="20"/>
          <w:szCs w:val="20"/>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Default="000C1EC6" w:rsidP="000C1EC6">
      <w:pPr>
        <w:pStyle w:val="30"/>
        <w:widowControl w:val="0"/>
        <w:shd w:val="clear" w:color="auto" w:fill="auto"/>
        <w:spacing w:before="0" w:after="120" w:line="240" w:lineRule="auto"/>
        <w:ind w:left="0" w:firstLine="0"/>
        <w:rPr>
          <w:rFonts w:ascii="Times New Roman" w:hAnsi="Times New Roman"/>
          <w:b/>
          <w:sz w:val="28"/>
          <w:szCs w:val="28"/>
        </w:rPr>
      </w:pPr>
    </w:p>
    <w:p w:rsidR="000C1EC6" w:rsidRPr="00B66A93" w:rsidRDefault="000C1EC6" w:rsidP="000C1EC6">
      <w:pPr>
        <w:ind w:left="4956" w:hanging="420"/>
        <w:jc w:val="both"/>
        <w:rPr>
          <w:sz w:val="28"/>
          <w:szCs w:val="28"/>
        </w:rPr>
      </w:pPr>
      <w:r>
        <w:rPr>
          <w:sz w:val="28"/>
          <w:szCs w:val="28"/>
        </w:rPr>
        <w:lastRenderedPageBreak/>
        <w:t>Утвержден</w:t>
      </w:r>
    </w:p>
    <w:p w:rsidR="000C1EC6" w:rsidRDefault="000C1EC6" w:rsidP="000C1EC6">
      <w:pPr>
        <w:ind w:left="4536"/>
        <w:jc w:val="both"/>
        <w:rPr>
          <w:sz w:val="28"/>
          <w:szCs w:val="28"/>
        </w:rPr>
      </w:pPr>
      <w:r>
        <w:rPr>
          <w:sz w:val="28"/>
          <w:szCs w:val="28"/>
        </w:rPr>
        <w:t xml:space="preserve">постановлением </w:t>
      </w:r>
      <w:r w:rsidRPr="00B66A93">
        <w:rPr>
          <w:sz w:val="28"/>
          <w:szCs w:val="28"/>
        </w:rPr>
        <w:t xml:space="preserve">администрации городского округа Нижняя Салда от </w:t>
      </w:r>
      <w:r>
        <w:rPr>
          <w:sz w:val="28"/>
          <w:szCs w:val="28"/>
        </w:rPr>
        <w:t>09.12.2013</w:t>
      </w:r>
      <w:r w:rsidRPr="00B66A93">
        <w:rPr>
          <w:sz w:val="28"/>
          <w:szCs w:val="28"/>
        </w:rPr>
        <w:t xml:space="preserve"> №</w:t>
      </w:r>
      <w:r>
        <w:rPr>
          <w:sz w:val="28"/>
          <w:szCs w:val="28"/>
        </w:rPr>
        <w:t xml:space="preserve"> 1202</w:t>
      </w:r>
      <w:r w:rsidRPr="00B66A93">
        <w:rPr>
          <w:sz w:val="28"/>
          <w:szCs w:val="28"/>
        </w:rPr>
        <w:t xml:space="preserve"> «</w:t>
      </w:r>
      <w:r>
        <w:rPr>
          <w:sz w:val="28"/>
          <w:szCs w:val="28"/>
        </w:rPr>
        <w:t>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w:t>
      </w:r>
    </w:p>
    <w:p w:rsidR="000C1EC6" w:rsidRPr="00D27BFB" w:rsidRDefault="000C1EC6" w:rsidP="000C1EC6">
      <w:pPr>
        <w:pStyle w:val="1"/>
        <w:jc w:val="center"/>
        <w:rPr>
          <w:b/>
          <w:sz w:val="28"/>
          <w:szCs w:val="28"/>
        </w:rPr>
      </w:pPr>
    </w:p>
    <w:p w:rsidR="000C1EC6" w:rsidRDefault="000C1EC6" w:rsidP="000C1EC6">
      <w:pPr>
        <w:pStyle w:val="1"/>
        <w:jc w:val="center"/>
        <w:rPr>
          <w:b/>
          <w:sz w:val="28"/>
          <w:szCs w:val="28"/>
        </w:rPr>
      </w:pPr>
    </w:p>
    <w:p w:rsidR="000C1EC6" w:rsidRDefault="000C1EC6" w:rsidP="000C1EC6">
      <w:pPr>
        <w:pStyle w:val="1"/>
        <w:jc w:val="center"/>
        <w:rPr>
          <w:b/>
          <w:sz w:val="28"/>
          <w:szCs w:val="28"/>
        </w:rPr>
      </w:pPr>
    </w:p>
    <w:p w:rsidR="000C1EC6" w:rsidRDefault="000C1EC6" w:rsidP="000C1EC6">
      <w:pPr>
        <w:pStyle w:val="1"/>
        <w:jc w:val="center"/>
        <w:rPr>
          <w:b/>
          <w:sz w:val="28"/>
          <w:szCs w:val="28"/>
        </w:rPr>
      </w:pPr>
    </w:p>
    <w:p w:rsidR="000C1EC6" w:rsidRDefault="000C1EC6" w:rsidP="000C1EC6">
      <w:pPr>
        <w:pStyle w:val="1"/>
        <w:jc w:val="center"/>
        <w:rPr>
          <w:b/>
          <w:sz w:val="28"/>
          <w:szCs w:val="28"/>
        </w:rPr>
      </w:pPr>
    </w:p>
    <w:p w:rsidR="000C1EC6" w:rsidRDefault="000C1EC6" w:rsidP="000C1EC6">
      <w:pPr>
        <w:pStyle w:val="1"/>
        <w:jc w:val="center"/>
        <w:rPr>
          <w:b/>
          <w:sz w:val="28"/>
          <w:szCs w:val="28"/>
        </w:rPr>
      </w:pPr>
      <w:r w:rsidRPr="00D27BFB">
        <w:rPr>
          <w:b/>
          <w:sz w:val="28"/>
          <w:szCs w:val="28"/>
        </w:rPr>
        <w:t>Административный регламент</w:t>
      </w:r>
      <w:r w:rsidRPr="00D27BFB">
        <w:rPr>
          <w:b/>
          <w:sz w:val="28"/>
          <w:szCs w:val="28"/>
        </w:rPr>
        <w:br/>
        <w:t>предо</w:t>
      </w:r>
      <w:r>
        <w:rPr>
          <w:b/>
          <w:sz w:val="28"/>
          <w:szCs w:val="28"/>
        </w:rPr>
        <w:t>ставления муниципальной услуги «</w:t>
      </w:r>
      <w:r w:rsidRPr="00D27BFB">
        <w:rPr>
          <w:b/>
          <w:sz w:val="28"/>
          <w:szCs w:val="28"/>
        </w:rPr>
        <w:t>Выдача специального разрешения на движение по автомобильным дорогам местного знач</w:t>
      </w:r>
      <w:r>
        <w:rPr>
          <w:b/>
          <w:sz w:val="28"/>
          <w:szCs w:val="28"/>
        </w:rPr>
        <w:t>ения городского округа Нижняя Салда</w:t>
      </w:r>
      <w:r w:rsidRPr="00D27BFB">
        <w:rPr>
          <w:b/>
          <w:sz w:val="28"/>
          <w:szCs w:val="28"/>
        </w:rPr>
        <w:t xml:space="preserve"> Свердловской области транспортного средства, осуществл</w:t>
      </w:r>
      <w:r>
        <w:rPr>
          <w:b/>
          <w:sz w:val="28"/>
          <w:szCs w:val="28"/>
        </w:rPr>
        <w:t>яющего перевозку опасных грузов»</w:t>
      </w:r>
    </w:p>
    <w:p w:rsidR="000C1EC6"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p>
    <w:p w:rsidR="000C1EC6" w:rsidRPr="008020A2" w:rsidRDefault="000C1EC6" w:rsidP="000C1EC6">
      <w:pPr>
        <w:pStyle w:val="30"/>
        <w:widowControl w:val="0"/>
        <w:shd w:val="clear" w:color="auto" w:fill="auto"/>
        <w:spacing w:before="0" w:after="120" w:line="240" w:lineRule="auto"/>
        <w:ind w:left="0" w:firstLine="0"/>
        <w:jc w:val="center"/>
        <w:rPr>
          <w:rFonts w:ascii="Times New Roman" w:hAnsi="Times New Roman"/>
          <w:b/>
          <w:sz w:val="28"/>
          <w:szCs w:val="28"/>
        </w:rPr>
      </w:pPr>
      <w:r w:rsidRPr="008020A2">
        <w:rPr>
          <w:rFonts w:ascii="Times New Roman" w:hAnsi="Times New Roman"/>
          <w:b/>
          <w:sz w:val="28"/>
          <w:szCs w:val="28"/>
        </w:rPr>
        <w:t>Предмет регулирования регламента</w:t>
      </w:r>
    </w:p>
    <w:p w:rsidR="000C1EC6" w:rsidRPr="008020A2" w:rsidRDefault="000C1EC6" w:rsidP="000C1EC6">
      <w:pPr>
        <w:ind w:firstLine="709"/>
        <w:jc w:val="both"/>
        <w:rPr>
          <w:sz w:val="28"/>
          <w:szCs w:val="28"/>
        </w:rPr>
      </w:pPr>
      <w:r w:rsidRPr="008020A2">
        <w:rPr>
          <w:sz w:val="28"/>
          <w:szCs w:val="28"/>
        </w:rPr>
        <w:t xml:space="preserve">1. Административный регламент Администрации муниципального образования городского округа Нижняя Салда Свердловской области (далее – Администрация) </w:t>
      </w:r>
      <w:r w:rsidRPr="00B17BA7">
        <w:rPr>
          <w:sz w:val="28"/>
          <w:szCs w:val="28"/>
        </w:rPr>
        <w:t xml:space="preserve">предоставления муниципальной услуги по выдаче специального разрешения на движение по автомобильным дорогам местного значения городского округа </w:t>
      </w:r>
      <w:r>
        <w:rPr>
          <w:sz w:val="28"/>
          <w:szCs w:val="28"/>
        </w:rPr>
        <w:t xml:space="preserve">Нижняя Салда </w:t>
      </w:r>
      <w:r w:rsidRPr="00B17BA7">
        <w:rPr>
          <w:sz w:val="28"/>
          <w:szCs w:val="28"/>
        </w:rPr>
        <w:t>Свердловской области транспортного средства, осуществляющего перевозку опасных грузов</w:t>
      </w:r>
      <w:r w:rsidRPr="008020A2">
        <w:rPr>
          <w:sz w:val="28"/>
          <w:szCs w:val="28"/>
        </w:rPr>
        <w:t xml:space="preserve"> (далее – Регламент) определяет сроки и последовательность выполнения административных процедур при </w:t>
      </w:r>
      <w:r w:rsidRPr="00B17BA7">
        <w:rPr>
          <w:sz w:val="28"/>
          <w:szCs w:val="28"/>
        </w:rPr>
        <w:t xml:space="preserve">предоставления муниципальной услуги по выдаче специального разрешения на движение по автомобильным дорогам местного значения городского округа </w:t>
      </w:r>
      <w:r>
        <w:rPr>
          <w:sz w:val="28"/>
          <w:szCs w:val="28"/>
        </w:rPr>
        <w:t xml:space="preserve">Нижняя Салда </w:t>
      </w:r>
      <w:r w:rsidRPr="00B17BA7">
        <w:rPr>
          <w:sz w:val="28"/>
          <w:szCs w:val="28"/>
        </w:rPr>
        <w:t>Свердловской области транспортного средства, осуществляющего перевозку опасных грузов</w:t>
      </w:r>
      <w:r w:rsidRPr="008020A2">
        <w:rPr>
          <w:sz w:val="28"/>
          <w:szCs w:val="28"/>
        </w:rPr>
        <w:t xml:space="preserve"> (далее – муниципальная услуга).</w:t>
      </w:r>
    </w:p>
    <w:p w:rsidR="000C1EC6" w:rsidRPr="009F2C70"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Орган местного самоуправления городского округа Нижняя Салда осуществляет выдачу специального разрешения на движение по автомобильным дорогам транспортного сре</w:t>
      </w:r>
      <w:r>
        <w:rPr>
          <w:rFonts w:ascii="Times New Roman" w:hAnsi="Times New Roman"/>
          <w:color w:val="000000"/>
          <w:sz w:val="28"/>
          <w:szCs w:val="28"/>
        </w:rPr>
        <w:t>дства, осуществляющего перевозку</w:t>
      </w:r>
      <w:r w:rsidRPr="008020A2">
        <w:rPr>
          <w:rFonts w:ascii="Times New Roman" w:hAnsi="Times New Roman"/>
          <w:color w:val="000000"/>
          <w:sz w:val="28"/>
          <w:szCs w:val="28"/>
        </w:rPr>
        <w:t xml:space="preserve"> </w:t>
      </w:r>
      <w:r>
        <w:rPr>
          <w:rFonts w:ascii="Times New Roman" w:hAnsi="Times New Roman"/>
          <w:color w:val="000000"/>
          <w:sz w:val="28"/>
          <w:szCs w:val="28"/>
        </w:rPr>
        <w:t>опасных грузов</w:t>
      </w:r>
      <w:r w:rsidRPr="008020A2">
        <w:rPr>
          <w:rFonts w:ascii="Times New Roman" w:hAnsi="Times New Roman"/>
          <w:color w:val="000000"/>
          <w:sz w:val="28"/>
          <w:szCs w:val="28"/>
        </w:rPr>
        <w:t>, в случае, если маршрут, часть маршрута указанного транспортного средства проходят по автомобильным дорогам местного значения городского округа</w:t>
      </w:r>
      <w:r>
        <w:rPr>
          <w:rFonts w:ascii="Times New Roman" w:hAnsi="Times New Roman"/>
          <w:color w:val="000000"/>
          <w:sz w:val="28"/>
          <w:szCs w:val="28"/>
        </w:rPr>
        <w:t xml:space="preserve"> Нижняя Салда</w:t>
      </w:r>
      <w:r w:rsidRPr="008020A2">
        <w:rPr>
          <w:rFonts w:ascii="Times New Roman" w:hAnsi="Times New Roman"/>
          <w:color w:val="000000"/>
          <w:sz w:val="28"/>
          <w:szCs w:val="28"/>
        </w:rPr>
        <w:t xml:space="preserve"> и не проходят по автомобильным дорогам федерального, регионального, межмуниципального значения, участкам таких автомобильных </w:t>
      </w:r>
      <w:r w:rsidRPr="008020A2">
        <w:rPr>
          <w:rFonts w:ascii="Times New Roman" w:hAnsi="Times New Roman"/>
          <w:color w:val="000000"/>
          <w:sz w:val="28"/>
          <w:szCs w:val="28"/>
        </w:rPr>
        <w:lastRenderedPageBreak/>
        <w:t>дорог.</w:t>
      </w:r>
    </w:p>
    <w:p w:rsidR="000C1EC6" w:rsidRPr="008020A2" w:rsidRDefault="000C1EC6" w:rsidP="000C1EC6">
      <w:pPr>
        <w:pStyle w:val="100"/>
        <w:widowControl w:val="0"/>
        <w:numPr>
          <w:ilvl w:val="0"/>
          <w:numId w:val="3"/>
        </w:numPr>
        <w:shd w:val="clear" w:color="auto" w:fill="auto"/>
        <w:tabs>
          <w:tab w:val="left" w:pos="-4678"/>
        </w:tabs>
        <w:spacing w:after="0" w:line="240" w:lineRule="auto"/>
        <w:ind w:left="0" w:right="0" w:firstLine="720"/>
        <w:rPr>
          <w:rFonts w:ascii="Times New Roman" w:hAnsi="Times New Roman"/>
          <w:color w:val="000000"/>
          <w:sz w:val="28"/>
          <w:szCs w:val="28"/>
        </w:rPr>
      </w:pPr>
      <w:r w:rsidRPr="008020A2">
        <w:rPr>
          <w:rFonts w:ascii="Times New Roman" w:hAnsi="Times New Roman"/>
          <w:color w:val="000000"/>
          <w:sz w:val="28"/>
          <w:szCs w:val="28"/>
        </w:rPr>
        <w:t>Целью разработки настоящего Регламента является повышение качества предоставления муниципальной услуги, в том числе:</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упорядочение и устранение избыточных административных процедур;</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сокращение количества документов, представляемых Заявителями для предоставления муниципальной услуги;</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C1EC6" w:rsidRPr="008020A2" w:rsidRDefault="000C1EC6" w:rsidP="000C1EC6">
      <w:pPr>
        <w:widowControl w:val="0"/>
        <w:spacing w:before="120" w:after="120"/>
        <w:ind w:right="23"/>
        <w:outlineLvl w:val="2"/>
        <w:rPr>
          <w:b/>
          <w:bCs/>
          <w:color w:val="000000"/>
          <w:spacing w:val="10"/>
          <w:sz w:val="28"/>
          <w:szCs w:val="28"/>
        </w:rPr>
      </w:pPr>
      <w:r w:rsidRPr="008020A2">
        <w:rPr>
          <w:b/>
          <w:bCs/>
          <w:color w:val="000000"/>
          <w:spacing w:val="10"/>
          <w:sz w:val="28"/>
          <w:szCs w:val="28"/>
        </w:rPr>
        <w:t>Круг заявителей</w:t>
      </w:r>
    </w:p>
    <w:p w:rsidR="000C1EC6" w:rsidRPr="008020A2" w:rsidRDefault="000C1EC6" w:rsidP="000C1EC6">
      <w:pPr>
        <w:pStyle w:val="100"/>
        <w:widowControl w:val="0"/>
        <w:numPr>
          <w:ilvl w:val="0"/>
          <w:numId w:val="3"/>
        </w:numPr>
        <w:shd w:val="clear" w:color="auto" w:fill="auto"/>
        <w:tabs>
          <w:tab w:val="left" w:pos="-4678"/>
        </w:tabs>
        <w:spacing w:after="0" w:line="240" w:lineRule="auto"/>
        <w:ind w:left="0" w:right="0" w:firstLine="720"/>
        <w:rPr>
          <w:rFonts w:ascii="Times New Roman" w:hAnsi="Times New Roman"/>
          <w:color w:val="000000"/>
          <w:sz w:val="28"/>
          <w:szCs w:val="28"/>
        </w:rPr>
      </w:pPr>
      <w:r w:rsidRPr="008020A2">
        <w:rPr>
          <w:rFonts w:ascii="Times New Roman" w:hAnsi="Times New Roman"/>
          <w:color w:val="000000"/>
          <w:sz w:val="28"/>
          <w:szCs w:val="28"/>
        </w:rPr>
        <w:t>Заявителями на получение муниципальной услуги являются заинтересованные физические лица</w:t>
      </w:r>
      <w:r>
        <w:rPr>
          <w:rFonts w:ascii="Times New Roman" w:hAnsi="Times New Roman"/>
          <w:color w:val="000000"/>
          <w:sz w:val="28"/>
          <w:szCs w:val="28"/>
        </w:rPr>
        <w:t xml:space="preserve"> (индивидуальные предприниматели) или юридические лица, предполагающие осуществлять (осуществляющие) деятельность по перевозке (или деятельность в области оказания услуг по перевозке) опасных грузов, имеющие сертифицированный подвижный состав. </w:t>
      </w:r>
      <w:r w:rsidRPr="008020A2">
        <w:rPr>
          <w:rFonts w:ascii="Times New Roman" w:hAnsi="Times New Roman"/>
          <w:color w:val="000000"/>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C1EC6" w:rsidRPr="008020A2" w:rsidRDefault="000C1EC6" w:rsidP="000C1EC6">
      <w:pPr>
        <w:widowControl w:val="0"/>
        <w:tabs>
          <w:tab w:val="left" w:pos="9639"/>
        </w:tabs>
        <w:spacing w:before="120" w:after="120"/>
        <w:ind w:right="23"/>
        <w:jc w:val="both"/>
        <w:outlineLvl w:val="2"/>
        <w:rPr>
          <w:b/>
          <w:bCs/>
          <w:color w:val="000000"/>
          <w:spacing w:val="10"/>
          <w:sz w:val="28"/>
          <w:szCs w:val="28"/>
        </w:rPr>
      </w:pPr>
      <w:r w:rsidRPr="008020A2">
        <w:rPr>
          <w:b/>
          <w:bCs/>
          <w:color w:val="000000"/>
          <w:spacing w:val="10"/>
          <w:sz w:val="28"/>
          <w:szCs w:val="28"/>
        </w:rPr>
        <w:t>Требования к порядку информирования о предоставлении муниципальной услуги</w:t>
      </w:r>
    </w:p>
    <w:p w:rsidR="000C1EC6" w:rsidRPr="008020A2" w:rsidRDefault="000C1EC6" w:rsidP="000C1EC6">
      <w:pPr>
        <w:widowControl w:val="0"/>
        <w:ind w:firstLine="709"/>
        <w:jc w:val="both"/>
        <w:rPr>
          <w:sz w:val="28"/>
          <w:szCs w:val="28"/>
        </w:rPr>
      </w:pPr>
      <w:r w:rsidRPr="008020A2">
        <w:rPr>
          <w:sz w:val="28"/>
          <w:szCs w:val="28"/>
        </w:rPr>
        <w:t>4. Муниципальная услуга предоставляется Администрацией по адресу:</w:t>
      </w:r>
    </w:p>
    <w:p w:rsidR="000C1EC6" w:rsidRPr="008020A2" w:rsidRDefault="000C1EC6" w:rsidP="000C1EC6">
      <w:pPr>
        <w:widowControl w:val="0"/>
        <w:jc w:val="both"/>
        <w:rPr>
          <w:sz w:val="28"/>
          <w:szCs w:val="28"/>
        </w:rPr>
      </w:pPr>
      <w:r>
        <w:rPr>
          <w:sz w:val="28"/>
          <w:szCs w:val="28"/>
        </w:rPr>
        <w:t>Свердловская область, город Нижняя Салда,ул.Фрунзе,2</w:t>
      </w:r>
    </w:p>
    <w:p w:rsidR="000C1EC6" w:rsidRPr="008020A2" w:rsidRDefault="000C1EC6" w:rsidP="000C1EC6">
      <w:pPr>
        <w:widowControl w:val="0"/>
        <w:jc w:val="both"/>
        <w:rPr>
          <w:sz w:val="28"/>
          <w:szCs w:val="28"/>
        </w:rPr>
      </w:pPr>
      <w:r w:rsidRPr="008020A2">
        <w:rPr>
          <w:sz w:val="28"/>
          <w:szCs w:val="28"/>
        </w:rPr>
        <w:t>Справоч</w:t>
      </w:r>
      <w:r>
        <w:rPr>
          <w:sz w:val="28"/>
          <w:szCs w:val="28"/>
        </w:rPr>
        <w:t>ный телефон Администрации: тел.</w:t>
      </w:r>
      <w:r w:rsidRPr="008020A2">
        <w:rPr>
          <w:sz w:val="28"/>
          <w:szCs w:val="28"/>
        </w:rPr>
        <w:t>(343</w:t>
      </w:r>
      <w:r>
        <w:rPr>
          <w:sz w:val="28"/>
          <w:szCs w:val="28"/>
        </w:rPr>
        <w:t>45-3-25-21), факс (34345 - 3-08-41)</w:t>
      </w:r>
    </w:p>
    <w:p w:rsidR="000C1EC6" w:rsidRPr="00BF4362" w:rsidRDefault="000C1EC6" w:rsidP="000C1EC6">
      <w:pPr>
        <w:widowControl w:val="0"/>
        <w:jc w:val="both"/>
        <w:rPr>
          <w:sz w:val="28"/>
          <w:szCs w:val="28"/>
        </w:rPr>
      </w:pPr>
      <w:r w:rsidRPr="008020A2">
        <w:rPr>
          <w:sz w:val="28"/>
          <w:szCs w:val="28"/>
        </w:rPr>
        <w:t>Адрес официального сайта Администрации:</w:t>
      </w:r>
      <w:r>
        <w:rPr>
          <w:sz w:val="28"/>
          <w:szCs w:val="28"/>
          <w:lang w:val="en-US"/>
        </w:rPr>
        <w:t>www</w:t>
      </w:r>
      <w:r>
        <w:rPr>
          <w:sz w:val="28"/>
          <w:szCs w:val="28"/>
        </w:rPr>
        <w:t>.</w:t>
      </w:r>
      <w:r>
        <w:rPr>
          <w:sz w:val="28"/>
          <w:szCs w:val="28"/>
          <w:lang w:val="en-US"/>
        </w:rPr>
        <w:t>nsaldago</w:t>
      </w:r>
      <w:r w:rsidRPr="00BF4362">
        <w:rPr>
          <w:sz w:val="28"/>
          <w:szCs w:val="28"/>
        </w:rPr>
        <w:t>.</w:t>
      </w:r>
      <w:r>
        <w:rPr>
          <w:sz w:val="28"/>
          <w:szCs w:val="28"/>
          <w:lang w:val="en-US"/>
        </w:rPr>
        <w:t>ru</w:t>
      </w:r>
    </w:p>
    <w:p w:rsidR="000C1EC6" w:rsidRPr="008020A2" w:rsidRDefault="000C1EC6" w:rsidP="000C1EC6">
      <w:pPr>
        <w:widowControl w:val="0"/>
        <w:jc w:val="both"/>
        <w:rPr>
          <w:sz w:val="28"/>
          <w:szCs w:val="28"/>
        </w:rPr>
      </w:pPr>
      <w:r w:rsidRPr="008020A2">
        <w:rPr>
          <w:sz w:val="28"/>
          <w:szCs w:val="28"/>
        </w:rPr>
        <w:t>Адрес эле</w:t>
      </w:r>
      <w:r>
        <w:rPr>
          <w:sz w:val="28"/>
          <w:szCs w:val="28"/>
        </w:rPr>
        <w:t>ктронной почты Администрации:</w:t>
      </w:r>
      <w:r>
        <w:rPr>
          <w:sz w:val="28"/>
          <w:szCs w:val="28"/>
          <w:lang w:val="en-US"/>
        </w:rPr>
        <w:t>admin</w:t>
      </w:r>
      <w:r w:rsidRPr="00BF4362">
        <w:rPr>
          <w:sz w:val="28"/>
          <w:szCs w:val="28"/>
        </w:rPr>
        <w:t>_</w:t>
      </w:r>
      <w:r>
        <w:rPr>
          <w:sz w:val="28"/>
          <w:szCs w:val="28"/>
          <w:lang w:val="en-US"/>
        </w:rPr>
        <w:t>nsalda</w:t>
      </w:r>
      <w:r w:rsidRPr="003D6494">
        <w:rPr>
          <w:sz w:val="28"/>
          <w:szCs w:val="28"/>
        </w:rPr>
        <w:t>@</w:t>
      </w:r>
      <w:r>
        <w:rPr>
          <w:sz w:val="28"/>
          <w:szCs w:val="28"/>
          <w:lang w:val="en-US"/>
        </w:rPr>
        <w:t>mail</w:t>
      </w:r>
      <w:r w:rsidRPr="003D6494">
        <w:rPr>
          <w:sz w:val="28"/>
          <w:szCs w:val="28"/>
        </w:rPr>
        <w:t>.</w:t>
      </w:r>
      <w:r>
        <w:rPr>
          <w:sz w:val="28"/>
          <w:szCs w:val="28"/>
          <w:lang w:val="en-US"/>
        </w:rPr>
        <w:t>ru</w:t>
      </w:r>
      <w:r w:rsidRPr="008020A2">
        <w:rPr>
          <w:sz w:val="28"/>
          <w:szCs w:val="28"/>
        </w:rPr>
        <w:t>, либо Государственным бюджетным учреждением Свердловской области Многофункциональный центр предоставления государственных и муниципальных услуг (далее МФЦ), расположенны</w:t>
      </w:r>
      <w:r>
        <w:rPr>
          <w:sz w:val="28"/>
          <w:szCs w:val="28"/>
        </w:rPr>
        <w:t>м по адресу: г.Нижняя Салда, Пл.</w:t>
      </w:r>
      <w:r w:rsidRPr="008020A2">
        <w:rPr>
          <w:sz w:val="28"/>
          <w:szCs w:val="28"/>
        </w:rPr>
        <w:t xml:space="preserve">Свободы, 1а </w:t>
      </w:r>
    </w:p>
    <w:p w:rsidR="000C1EC6" w:rsidRPr="008020A2" w:rsidRDefault="000C1EC6" w:rsidP="000C1EC6">
      <w:pPr>
        <w:widowControl w:val="0"/>
        <w:jc w:val="both"/>
        <w:rPr>
          <w:sz w:val="28"/>
          <w:szCs w:val="28"/>
        </w:rPr>
      </w:pPr>
      <w:r w:rsidRPr="008020A2">
        <w:rPr>
          <w:sz w:val="28"/>
          <w:szCs w:val="28"/>
        </w:rPr>
        <w:t>Справочный телефон 8(34345) 3-04-00</w:t>
      </w:r>
    </w:p>
    <w:p w:rsidR="000C1EC6" w:rsidRPr="008020A2" w:rsidRDefault="000C1EC6" w:rsidP="000C1EC6">
      <w:pPr>
        <w:widowControl w:val="0"/>
        <w:jc w:val="both"/>
        <w:rPr>
          <w:sz w:val="28"/>
          <w:szCs w:val="28"/>
        </w:rPr>
      </w:pPr>
      <w:r w:rsidRPr="008020A2">
        <w:rPr>
          <w:sz w:val="28"/>
          <w:szCs w:val="28"/>
        </w:rPr>
        <w:t xml:space="preserve">Адрес официального сайта МФЦ:  </w:t>
      </w:r>
      <w:r w:rsidRPr="008020A2">
        <w:rPr>
          <w:sz w:val="28"/>
          <w:szCs w:val="28"/>
          <w:lang w:val="en-US"/>
        </w:rPr>
        <w:t>www</w:t>
      </w:r>
      <w:r w:rsidRPr="008020A2">
        <w:rPr>
          <w:sz w:val="28"/>
          <w:szCs w:val="28"/>
        </w:rPr>
        <w:t>.</w:t>
      </w:r>
      <w:r w:rsidRPr="008020A2">
        <w:rPr>
          <w:sz w:val="28"/>
          <w:szCs w:val="28"/>
          <w:lang w:val="en-US"/>
        </w:rPr>
        <w:t>mfc</w:t>
      </w:r>
      <w:r w:rsidRPr="008020A2">
        <w:rPr>
          <w:sz w:val="28"/>
          <w:szCs w:val="28"/>
        </w:rPr>
        <w:t>66.</w:t>
      </w:r>
      <w:r w:rsidRPr="008020A2">
        <w:rPr>
          <w:sz w:val="28"/>
          <w:szCs w:val="28"/>
          <w:lang w:val="en-US"/>
        </w:rPr>
        <w:t>ru</w:t>
      </w:r>
      <w:r w:rsidRPr="008020A2">
        <w:rPr>
          <w:sz w:val="28"/>
          <w:szCs w:val="28"/>
        </w:rPr>
        <w:t xml:space="preserve"> </w:t>
      </w:r>
    </w:p>
    <w:p w:rsidR="000C1EC6" w:rsidRPr="003D6494" w:rsidRDefault="000C1EC6" w:rsidP="000C1EC6">
      <w:pPr>
        <w:widowControl w:val="0"/>
        <w:jc w:val="both"/>
        <w:rPr>
          <w:sz w:val="28"/>
          <w:szCs w:val="28"/>
        </w:rPr>
      </w:pPr>
      <w:r w:rsidRPr="008020A2">
        <w:rPr>
          <w:sz w:val="28"/>
          <w:szCs w:val="28"/>
        </w:rPr>
        <w:t>Указанные сведения приведены в Приложении № 1 к Регламенту.</w:t>
      </w:r>
    </w:p>
    <w:p w:rsidR="000C1EC6" w:rsidRPr="003D6494" w:rsidRDefault="000C1EC6" w:rsidP="000C1EC6">
      <w:pPr>
        <w:widowControl w:val="0"/>
        <w:ind w:firstLine="709"/>
        <w:jc w:val="both"/>
        <w:rPr>
          <w:sz w:val="28"/>
          <w:szCs w:val="28"/>
        </w:rPr>
      </w:pPr>
      <w:r w:rsidRPr="008020A2">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0C1EC6" w:rsidRPr="008020A2" w:rsidRDefault="000C1EC6" w:rsidP="000C1EC6">
      <w:pPr>
        <w:widowControl w:val="0"/>
        <w:ind w:firstLine="709"/>
        <w:jc w:val="both"/>
        <w:rPr>
          <w:sz w:val="28"/>
          <w:szCs w:val="28"/>
        </w:rPr>
      </w:pPr>
      <w:r w:rsidRPr="008020A2">
        <w:rPr>
          <w:sz w:val="28"/>
          <w:szCs w:val="28"/>
        </w:rPr>
        <w:t>График приёма документов в Администрации:</w:t>
      </w:r>
    </w:p>
    <w:p w:rsidR="000C1EC6" w:rsidRPr="008020A2" w:rsidRDefault="000C1EC6" w:rsidP="000C1EC6">
      <w:pPr>
        <w:widowControl w:val="0"/>
        <w:ind w:firstLine="709"/>
        <w:jc w:val="both"/>
        <w:rPr>
          <w:sz w:val="28"/>
          <w:szCs w:val="28"/>
        </w:rPr>
      </w:pPr>
      <w:r w:rsidRPr="008020A2">
        <w:rPr>
          <w:sz w:val="28"/>
          <w:szCs w:val="28"/>
        </w:rPr>
        <w:t>(Дни приёма) понедельник, вторник, среда, четверг, пятница с 8-00 до 17-00, обеденный перерыв с 12-00 до 13-00.</w:t>
      </w:r>
    </w:p>
    <w:p w:rsidR="000C1EC6" w:rsidRPr="008020A2" w:rsidRDefault="000C1EC6" w:rsidP="000C1EC6">
      <w:pPr>
        <w:widowControl w:val="0"/>
        <w:ind w:firstLine="709"/>
        <w:jc w:val="both"/>
        <w:rPr>
          <w:sz w:val="28"/>
          <w:szCs w:val="28"/>
        </w:rPr>
      </w:pPr>
      <w:r w:rsidRPr="008020A2">
        <w:rPr>
          <w:sz w:val="28"/>
          <w:szCs w:val="28"/>
        </w:rPr>
        <w:t>График приёма документов в МФЦ:</w:t>
      </w:r>
    </w:p>
    <w:p w:rsidR="000C1EC6" w:rsidRPr="008020A2" w:rsidRDefault="000C1EC6" w:rsidP="000C1EC6">
      <w:pPr>
        <w:widowControl w:val="0"/>
        <w:ind w:firstLine="709"/>
        <w:jc w:val="both"/>
        <w:rPr>
          <w:sz w:val="28"/>
          <w:szCs w:val="28"/>
        </w:rPr>
      </w:pPr>
      <w:r w:rsidRPr="008020A2">
        <w:rPr>
          <w:sz w:val="28"/>
          <w:szCs w:val="28"/>
        </w:rPr>
        <w:t xml:space="preserve">(Дни приёма) понедельник, вторник, среда, четверг, пятница с 8-00 до 17-00, </w:t>
      </w:r>
      <w:r w:rsidRPr="008020A2">
        <w:rPr>
          <w:sz w:val="28"/>
          <w:szCs w:val="28"/>
        </w:rPr>
        <w:lastRenderedPageBreak/>
        <w:t>без перерыва.</w:t>
      </w:r>
    </w:p>
    <w:p w:rsidR="000C1EC6" w:rsidRPr="008020A2" w:rsidRDefault="000C1EC6" w:rsidP="000C1EC6">
      <w:pPr>
        <w:widowControl w:val="0"/>
        <w:tabs>
          <w:tab w:val="left" w:pos="1113"/>
        </w:tabs>
        <w:jc w:val="both"/>
        <w:rPr>
          <w:sz w:val="28"/>
          <w:szCs w:val="28"/>
        </w:rPr>
      </w:pPr>
      <w:r w:rsidRPr="008020A2">
        <w:rPr>
          <w:sz w:val="28"/>
          <w:szCs w:val="28"/>
        </w:rPr>
        <w:t xml:space="preserve">          В Администрации и МФЦ в местах ожидания и приема Заявителей размещается визуальная и текстовая информация о порядке предоставления муниципальной услуги.</w:t>
      </w:r>
    </w:p>
    <w:p w:rsidR="000C1EC6" w:rsidRPr="008020A2" w:rsidRDefault="000C1EC6" w:rsidP="000C1EC6">
      <w:pPr>
        <w:widowControl w:val="0"/>
        <w:tabs>
          <w:tab w:val="left" w:pos="1113"/>
        </w:tabs>
        <w:ind w:firstLine="620"/>
        <w:jc w:val="both"/>
        <w:rPr>
          <w:sz w:val="28"/>
          <w:szCs w:val="28"/>
        </w:rPr>
      </w:pPr>
      <w:r w:rsidRPr="008020A2">
        <w:rPr>
          <w:sz w:val="28"/>
          <w:szCs w:val="28"/>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администрации (34345)</w:t>
      </w:r>
      <w:r>
        <w:rPr>
          <w:sz w:val="28"/>
          <w:szCs w:val="28"/>
        </w:rPr>
        <w:t xml:space="preserve"> 3-25-21, 3-08-41, а также по</w:t>
      </w:r>
      <w:r w:rsidRPr="008020A2">
        <w:rPr>
          <w:sz w:val="28"/>
          <w:szCs w:val="28"/>
        </w:rPr>
        <w:t xml:space="preserve"> справочному телефону МФЦ (34345) 3-04-00. </w:t>
      </w:r>
    </w:p>
    <w:p w:rsidR="000C1EC6" w:rsidRPr="008020A2" w:rsidRDefault="000C1EC6" w:rsidP="000C1EC6">
      <w:pPr>
        <w:widowControl w:val="0"/>
        <w:jc w:val="both"/>
        <w:rPr>
          <w:sz w:val="28"/>
          <w:szCs w:val="28"/>
        </w:rPr>
      </w:pPr>
      <w:r w:rsidRPr="008020A2">
        <w:rPr>
          <w:sz w:val="28"/>
          <w:szCs w:val="28"/>
        </w:rPr>
        <w:t xml:space="preserve">         5. Настоящий Регламент предоставления муниципальной услуги размещается на официальном сайте Администрации </w:t>
      </w:r>
      <w:hyperlink r:id="rId6" w:history="1">
        <w:r w:rsidRPr="008020A2">
          <w:rPr>
            <w:rStyle w:val="aa"/>
            <w:sz w:val="28"/>
            <w:szCs w:val="28"/>
            <w:lang w:val="en-US"/>
          </w:rPr>
          <w:t>admin</w:t>
        </w:r>
        <w:r w:rsidRPr="008020A2">
          <w:rPr>
            <w:rStyle w:val="aa"/>
            <w:sz w:val="28"/>
            <w:szCs w:val="28"/>
          </w:rPr>
          <w:t>_</w:t>
        </w:r>
        <w:r w:rsidRPr="008020A2">
          <w:rPr>
            <w:rStyle w:val="aa"/>
            <w:sz w:val="28"/>
            <w:szCs w:val="28"/>
            <w:lang w:val="en-US"/>
          </w:rPr>
          <w:t>nsalda</w:t>
        </w:r>
        <w:r w:rsidRPr="008020A2">
          <w:rPr>
            <w:rStyle w:val="aa"/>
            <w:sz w:val="28"/>
            <w:szCs w:val="28"/>
          </w:rPr>
          <w:t>@</w:t>
        </w:r>
        <w:r w:rsidRPr="008020A2">
          <w:rPr>
            <w:rStyle w:val="aa"/>
            <w:sz w:val="28"/>
            <w:szCs w:val="28"/>
            <w:lang w:val="en-US"/>
          </w:rPr>
          <w:t>mail</w:t>
        </w:r>
        <w:r w:rsidRPr="008020A2">
          <w:rPr>
            <w:rStyle w:val="aa"/>
            <w:sz w:val="28"/>
            <w:szCs w:val="28"/>
          </w:rPr>
          <w:t>.</w:t>
        </w:r>
        <w:r w:rsidRPr="008020A2">
          <w:rPr>
            <w:rStyle w:val="aa"/>
            <w:sz w:val="28"/>
            <w:szCs w:val="28"/>
            <w:lang w:val="en-US"/>
          </w:rPr>
          <w:t>ru</w:t>
        </w:r>
      </w:hyperlink>
      <w:r w:rsidRPr="008020A2">
        <w:rPr>
          <w:sz w:val="28"/>
          <w:szCs w:val="28"/>
        </w:rPr>
        <w:t xml:space="preserve">, на официальном сайте МФЦ </w:t>
      </w:r>
      <w:r w:rsidRPr="008020A2">
        <w:rPr>
          <w:sz w:val="28"/>
          <w:szCs w:val="28"/>
          <w:lang w:val="en-US"/>
        </w:rPr>
        <w:t>www</w:t>
      </w:r>
      <w:r w:rsidRPr="008020A2">
        <w:rPr>
          <w:sz w:val="28"/>
          <w:szCs w:val="28"/>
        </w:rPr>
        <w:t>.</w:t>
      </w:r>
      <w:r w:rsidRPr="008020A2">
        <w:rPr>
          <w:sz w:val="28"/>
          <w:szCs w:val="28"/>
          <w:lang w:val="en-US"/>
        </w:rPr>
        <w:t>mfc</w:t>
      </w:r>
      <w:r w:rsidRPr="008020A2">
        <w:rPr>
          <w:sz w:val="28"/>
          <w:szCs w:val="28"/>
        </w:rPr>
        <w:t>66.</w:t>
      </w:r>
      <w:r w:rsidRPr="008020A2">
        <w:rPr>
          <w:sz w:val="28"/>
          <w:szCs w:val="28"/>
          <w:lang w:val="en-US"/>
        </w:rPr>
        <w:t>ru</w:t>
      </w:r>
      <w:r w:rsidRPr="008020A2">
        <w:rPr>
          <w:sz w:val="28"/>
          <w:szCs w:val="28"/>
        </w:rPr>
        <w:t xml:space="preserve">  и сайтах в региональных государственных информационных системах: http://egov66.ru,  http:// www.gosuslugi.ru. </w:t>
      </w:r>
    </w:p>
    <w:p w:rsidR="000C1EC6" w:rsidRPr="008020A2" w:rsidRDefault="000C1EC6" w:rsidP="000C1EC6">
      <w:pPr>
        <w:widowControl w:val="0"/>
        <w:tabs>
          <w:tab w:val="left" w:pos="0"/>
        </w:tabs>
        <w:ind w:firstLine="709"/>
        <w:jc w:val="both"/>
        <w:rPr>
          <w:color w:val="000000"/>
          <w:sz w:val="28"/>
          <w:szCs w:val="28"/>
        </w:rPr>
      </w:pPr>
      <w:r w:rsidRPr="008020A2">
        <w:rPr>
          <w:color w:val="000000"/>
          <w:sz w:val="28"/>
          <w:szCs w:val="28"/>
        </w:rP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0C1EC6" w:rsidRPr="008020A2" w:rsidRDefault="000C1EC6" w:rsidP="000C1EC6">
      <w:pPr>
        <w:widowControl w:val="0"/>
        <w:tabs>
          <w:tab w:val="left" w:pos="567"/>
        </w:tabs>
        <w:ind w:firstLine="851"/>
        <w:jc w:val="both"/>
        <w:rPr>
          <w:color w:val="000000"/>
          <w:sz w:val="28"/>
          <w:szCs w:val="28"/>
        </w:rPr>
      </w:pPr>
      <w:r w:rsidRPr="008020A2">
        <w:rPr>
          <w:color w:val="000000"/>
          <w:sz w:val="28"/>
          <w:szCs w:val="28"/>
        </w:rPr>
        <w:t>а)</w:t>
      </w:r>
      <w:r w:rsidRPr="008020A2">
        <w:rPr>
          <w:color w:val="000000"/>
          <w:sz w:val="28"/>
          <w:szCs w:val="28"/>
        </w:rPr>
        <w:tab/>
        <w:t>при индивидуальном устном информировании должностное лицо Администрации или должностное лицо МФЦ дает обратившемуся полный, точный и оперативный ответ по вопросам процедуры предоставления муниципальной услуги;</w:t>
      </w:r>
    </w:p>
    <w:p w:rsidR="000C1EC6" w:rsidRPr="003D6494" w:rsidRDefault="000C1EC6" w:rsidP="000C1EC6">
      <w:pPr>
        <w:widowControl w:val="0"/>
        <w:tabs>
          <w:tab w:val="left" w:pos="567"/>
        </w:tabs>
        <w:ind w:firstLine="851"/>
        <w:jc w:val="both"/>
        <w:rPr>
          <w:color w:val="000000"/>
          <w:sz w:val="28"/>
          <w:szCs w:val="28"/>
        </w:rPr>
      </w:pPr>
      <w:r w:rsidRPr="008020A2">
        <w:rPr>
          <w:color w:val="000000"/>
          <w:sz w:val="28"/>
          <w:szCs w:val="28"/>
        </w:rPr>
        <w:t xml:space="preserve">б) </w:t>
      </w:r>
      <w:r w:rsidRPr="008020A2">
        <w:rPr>
          <w:color w:val="000000"/>
          <w:sz w:val="28"/>
          <w:szCs w:val="28"/>
        </w:rPr>
        <w:tab/>
        <w:t>при информировании по телефону должностное лицо Администрации или должностное лицо МФЦ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w:t>
      </w:r>
      <w:r>
        <w:rPr>
          <w:color w:val="000000"/>
          <w:sz w:val="28"/>
          <w:szCs w:val="28"/>
        </w:rPr>
        <w:t>ставления муниципальной услуги;</w:t>
      </w:r>
    </w:p>
    <w:p w:rsidR="000C1EC6" w:rsidRPr="003D6494" w:rsidRDefault="000C1EC6" w:rsidP="000C1EC6">
      <w:pPr>
        <w:widowControl w:val="0"/>
        <w:tabs>
          <w:tab w:val="left" w:pos="567"/>
        </w:tabs>
        <w:ind w:firstLine="851"/>
        <w:jc w:val="both"/>
        <w:rPr>
          <w:color w:val="000000"/>
          <w:sz w:val="28"/>
          <w:szCs w:val="28"/>
        </w:rPr>
      </w:pPr>
      <w:r w:rsidRPr="008020A2">
        <w:rPr>
          <w:color w:val="000000"/>
          <w:sz w:val="28"/>
          <w:szCs w:val="28"/>
        </w:rPr>
        <w:t>в)</w:t>
      </w:r>
      <w:r w:rsidRPr="008020A2">
        <w:rPr>
          <w:color w:val="000000"/>
          <w:sz w:val="28"/>
          <w:szCs w:val="28"/>
        </w:rPr>
        <w:tab/>
        <w:t>при информировании по письменным обращениям обратившемуся</w:t>
      </w:r>
      <w:r>
        <w:rPr>
          <w:color w:val="000000"/>
          <w:sz w:val="28"/>
          <w:szCs w:val="28"/>
        </w:rPr>
        <w:t>,</w:t>
      </w:r>
      <w:r w:rsidRPr="008020A2">
        <w:rPr>
          <w:color w:val="000000"/>
          <w:sz w:val="28"/>
          <w:szCs w:val="28"/>
        </w:rPr>
        <w:t xml:space="preserve"> должностным лицом  Администрации или должностным лицом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w:t>
      </w:r>
      <w:r w:rsidRPr="008020A2">
        <w:rPr>
          <w:sz w:val="28"/>
          <w:szCs w:val="28"/>
        </w:rPr>
        <w:t>превышающий 3</w:t>
      </w:r>
      <w:r>
        <w:rPr>
          <w:sz w:val="28"/>
          <w:szCs w:val="28"/>
        </w:rPr>
        <w:t>0 дней</w:t>
      </w:r>
      <w:r w:rsidRPr="008020A2">
        <w:rPr>
          <w:sz w:val="28"/>
          <w:szCs w:val="28"/>
        </w:rPr>
        <w:t xml:space="preserve"> со</w:t>
      </w:r>
      <w:r w:rsidRPr="008020A2">
        <w:rPr>
          <w:color w:val="000000"/>
          <w:sz w:val="28"/>
          <w:szCs w:val="28"/>
        </w:rPr>
        <w:t xml:space="preserve"> дня поступления письменного обращения за информацией.</w:t>
      </w:r>
    </w:p>
    <w:p w:rsidR="000C1EC6" w:rsidRPr="008020A2" w:rsidRDefault="000C1EC6" w:rsidP="000C1EC6">
      <w:pPr>
        <w:widowControl w:val="0"/>
        <w:tabs>
          <w:tab w:val="left" w:pos="567"/>
        </w:tabs>
        <w:ind w:firstLine="851"/>
        <w:jc w:val="both"/>
        <w:rPr>
          <w:color w:val="000000"/>
          <w:sz w:val="28"/>
          <w:szCs w:val="28"/>
        </w:rPr>
      </w:pPr>
      <w:r w:rsidRPr="008020A2">
        <w:rPr>
          <w:color w:val="000000"/>
          <w:sz w:val="28"/>
          <w:szCs w:val="28"/>
        </w:rPr>
        <w:t>г)</w:t>
      </w:r>
      <w:r w:rsidRPr="008020A2">
        <w:rPr>
          <w:color w:val="000000"/>
          <w:sz w:val="28"/>
          <w:szCs w:val="28"/>
        </w:rPr>
        <w:tab/>
        <w:t xml:space="preserve">при информировании по электронной почте заявителю должностным лицом  Администрации или должностным лицом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w:t>
      </w:r>
      <w:r w:rsidRPr="008020A2">
        <w:rPr>
          <w:sz w:val="28"/>
          <w:szCs w:val="28"/>
        </w:rPr>
        <w:t>3</w:t>
      </w:r>
      <w:r>
        <w:rPr>
          <w:sz w:val="28"/>
          <w:szCs w:val="28"/>
        </w:rPr>
        <w:t xml:space="preserve"> </w:t>
      </w:r>
      <w:r w:rsidRPr="008020A2">
        <w:rPr>
          <w:sz w:val="28"/>
          <w:szCs w:val="28"/>
        </w:rPr>
        <w:t xml:space="preserve"> дн</w:t>
      </w:r>
      <w:r>
        <w:rPr>
          <w:sz w:val="28"/>
          <w:szCs w:val="28"/>
        </w:rPr>
        <w:t>я</w:t>
      </w:r>
      <w:r w:rsidRPr="008020A2">
        <w:rPr>
          <w:color w:val="C00000"/>
          <w:sz w:val="28"/>
          <w:szCs w:val="28"/>
        </w:rPr>
        <w:t xml:space="preserve"> </w:t>
      </w:r>
      <w:r w:rsidRPr="008020A2">
        <w:rPr>
          <w:color w:val="000000"/>
          <w:sz w:val="28"/>
          <w:szCs w:val="28"/>
        </w:rPr>
        <w:t>со дня поступления обращения.</w:t>
      </w:r>
    </w:p>
    <w:p w:rsidR="000C1EC6" w:rsidRPr="008020A2" w:rsidRDefault="000C1EC6" w:rsidP="000C1EC6">
      <w:pPr>
        <w:widowControl w:val="0"/>
        <w:ind w:firstLine="709"/>
        <w:jc w:val="both"/>
        <w:rPr>
          <w:color w:val="000000"/>
          <w:sz w:val="28"/>
          <w:szCs w:val="28"/>
        </w:rPr>
      </w:pPr>
      <w:r w:rsidRPr="00B157CD">
        <w:rPr>
          <w:color w:val="000000"/>
          <w:sz w:val="28"/>
          <w:szCs w:val="28"/>
        </w:rPr>
        <w:t>Указанная информация размещается на информационных стендах в соответствии с абзацем 2 пункта 27 настоящего Регламента.</w:t>
      </w:r>
      <w:r w:rsidRPr="008020A2">
        <w:rPr>
          <w:color w:val="000000"/>
          <w:sz w:val="28"/>
          <w:szCs w:val="28"/>
        </w:rPr>
        <w:t xml:space="preserve"> </w:t>
      </w:r>
    </w:p>
    <w:p w:rsidR="000C1EC6" w:rsidRDefault="000C1EC6" w:rsidP="000C1EC6">
      <w:pPr>
        <w:pStyle w:val="100"/>
        <w:widowControl w:val="0"/>
        <w:shd w:val="clear" w:color="auto" w:fill="auto"/>
        <w:tabs>
          <w:tab w:val="left" w:pos="-4678"/>
        </w:tabs>
        <w:spacing w:after="0" w:line="240" w:lineRule="auto"/>
        <w:ind w:left="0" w:right="0" w:firstLine="0"/>
        <w:rPr>
          <w:rFonts w:ascii="Times New Roman" w:eastAsia="Times New Roman" w:hAnsi="Times New Roman"/>
          <w:sz w:val="28"/>
          <w:szCs w:val="28"/>
          <w:lang w:eastAsia="ru-RU"/>
        </w:rPr>
      </w:pPr>
    </w:p>
    <w:p w:rsidR="000C1EC6" w:rsidRDefault="000C1EC6" w:rsidP="000C1EC6">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0C1EC6" w:rsidRDefault="000C1EC6" w:rsidP="000C1EC6">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0C1EC6" w:rsidRDefault="000C1EC6" w:rsidP="000C1EC6">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0C1EC6" w:rsidRDefault="000C1EC6" w:rsidP="000C1EC6">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0C1EC6" w:rsidRPr="008020A2" w:rsidRDefault="000C1EC6" w:rsidP="000C1EC6">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r w:rsidRPr="008020A2">
        <w:rPr>
          <w:rFonts w:ascii="Times New Roman" w:hAnsi="Times New Roman"/>
          <w:b/>
          <w:color w:val="000000"/>
          <w:sz w:val="28"/>
          <w:szCs w:val="28"/>
          <w:lang w:val="en-US"/>
        </w:rPr>
        <w:lastRenderedPageBreak/>
        <w:t>I</w:t>
      </w:r>
      <w:r w:rsidRPr="008020A2">
        <w:rPr>
          <w:rFonts w:ascii="Times New Roman" w:hAnsi="Times New Roman"/>
          <w:b/>
          <w:color w:val="000000"/>
          <w:sz w:val="28"/>
          <w:szCs w:val="28"/>
        </w:rPr>
        <w:t>I. Стандарт предоставления муниципальной услуги</w:t>
      </w:r>
    </w:p>
    <w:p w:rsidR="000C1EC6" w:rsidRPr="008020A2" w:rsidRDefault="000C1EC6" w:rsidP="000C1EC6">
      <w:pPr>
        <w:pStyle w:val="100"/>
        <w:widowControl w:val="0"/>
        <w:shd w:val="clear" w:color="auto" w:fill="auto"/>
        <w:tabs>
          <w:tab w:val="left" w:pos="-4678"/>
        </w:tabs>
        <w:spacing w:after="120" w:line="240" w:lineRule="auto"/>
        <w:ind w:left="0" w:right="0" w:firstLine="0"/>
        <w:rPr>
          <w:rFonts w:ascii="Times New Roman" w:hAnsi="Times New Roman"/>
          <w:b/>
          <w:color w:val="000000"/>
          <w:sz w:val="28"/>
          <w:szCs w:val="28"/>
        </w:rPr>
      </w:pPr>
      <w:r w:rsidRPr="008020A2">
        <w:rPr>
          <w:rFonts w:ascii="Times New Roman" w:hAnsi="Times New Roman"/>
          <w:b/>
          <w:color w:val="000000"/>
          <w:sz w:val="28"/>
          <w:szCs w:val="28"/>
        </w:rPr>
        <w:t>Наименование муниципальной услуги</w:t>
      </w:r>
    </w:p>
    <w:p w:rsidR="000C1EC6" w:rsidRPr="008020A2" w:rsidRDefault="000C1EC6" w:rsidP="000C1EC6">
      <w:pPr>
        <w:pStyle w:val="100"/>
        <w:widowControl w:val="0"/>
        <w:numPr>
          <w:ilvl w:val="0"/>
          <w:numId w:val="4"/>
        </w:numPr>
        <w:shd w:val="clear" w:color="auto" w:fill="auto"/>
        <w:tabs>
          <w:tab w:val="left" w:pos="-4678"/>
        </w:tabs>
        <w:spacing w:after="0" w:line="240" w:lineRule="auto"/>
        <w:ind w:left="0" w:right="0" w:firstLine="720"/>
        <w:rPr>
          <w:rFonts w:ascii="Times New Roman" w:hAnsi="Times New Roman"/>
          <w:color w:val="000000"/>
          <w:sz w:val="28"/>
          <w:szCs w:val="28"/>
        </w:rPr>
      </w:pPr>
      <w:r>
        <w:rPr>
          <w:rFonts w:ascii="Times New Roman" w:hAnsi="Times New Roman"/>
          <w:color w:val="000000"/>
          <w:sz w:val="28"/>
          <w:szCs w:val="28"/>
        </w:rPr>
        <w:t xml:space="preserve">Выдача специального разрешения на движение по автомобильным дорогам местного значения городского округа Нижняя Салда Свердловской области транспортного средства, осуществляющего перевозку опасных грузов </w:t>
      </w:r>
      <w:r w:rsidRPr="008020A2">
        <w:rPr>
          <w:rFonts w:ascii="Times New Roman" w:hAnsi="Times New Roman"/>
          <w:color w:val="000000"/>
          <w:sz w:val="28"/>
          <w:szCs w:val="28"/>
        </w:rPr>
        <w:t>(далее – Специальное разрешение).</w:t>
      </w:r>
    </w:p>
    <w:p w:rsidR="000C1EC6" w:rsidRPr="008020A2" w:rsidRDefault="000C1EC6" w:rsidP="000C1EC6">
      <w:pPr>
        <w:pStyle w:val="30"/>
        <w:widowControl w:val="0"/>
        <w:shd w:val="clear" w:color="auto" w:fill="auto"/>
        <w:spacing w:before="120" w:after="120" w:line="240" w:lineRule="auto"/>
        <w:ind w:left="0" w:firstLine="0"/>
        <w:rPr>
          <w:rFonts w:ascii="Times New Roman" w:hAnsi="Times New Roman"/>
          <w:b/>
          <w:sz w:val="28"/>
          <w:szCs w:val="28"/>
        </w:rPr>
      </w:pPr>
      <w:r w:rsidRPr="008020A2">
        <w:rPr>
          <w:rFonts w:ascii="Times New Roman" w:hAnsi="Times New Roman"/>
          <w:b/>
          <w:sz w:val="28"/>
          <w:szCs w:val="28"/>
        </w:rPr>
        <w:t>Наименование органа, предоставляющего муниципальную услугу</w:t>
      </w:r>
    </w:p>
    <w:p w:rsidR="000C1EC6" w:rsidRPr="008020A2" w:rsidRDefault="000C1EC6" w:rsidP="000C1EC6">
      <w:pPr>
        <w:pStyle w:val="100"/>
        <w:widowControl w:val="0"/>
        <w:shd w:val="clear" w:color="auto" w:fill="auto"/>
        <w:tabs>
          <w:tab w:val="left" w:pos="1113"/>
        </w:tabs>
        <w:spacing w:after="0" w:line="240" w:lineRule="auto"/>
        <w:ind w:right="0"/>
        <w:rPr>
          <w:rFonts w:ascii="Times New Roman" w:hAnsi="Times New Roman"/>
          <w:color w:val="0066CC"/>
          <w:sz w:val="28"/>
          <w:szCs w:val="28"/>
          <w:u w:val="single"/>
        </w:rPr>
      </w:pPr>
      <w:r w:rsidRPr="008020A2">
        <w:rPr>
          <w:rFonts w:ascii="Times New Roman" w:hAnsi="Times New Roman"/>
          <w:sz w:val="28"/>
          <w:szCs w:val="28"/>
        </w:rPr>
        <w:t xml:space="preserve">8. Предоставление муниципальной услуги осуществляется Администрацией муниципального образования городского округа Нижняя Салда или Многофункциональным центром предоставления государственных и муниципальных услуг. </w:t>
      </w:r>
    </w:p>
    <w:p w:rsidR="000C1EC6" w:rsidRPr="008020A2" w:rsidRDefault="000C1EC6" w:rsidP="000C1EC6">
      <w:pPr>
        <w:widowControl w:val="0"/>
        <w:spacing w:before="120" w:after="120"/>
        <w:ind w:right="23"/>
        <w:outlineLvl w:val="2"/>
        <w:rPr>
          <w:b/>
          <w:bCs/>
          <w:spacing w:val="10"/>
          <w:sz w:val="28"/>
          <w:szCs w:val="28"/>
          <w:u w:val="single"/>
        </w:rPr>
      </w:pPr>
      <w:r w:rsidRPr="008020A2">
        <w:rPr>
          <w:b/>
          <w:bCs/>
          <w:spacing w:val="10"/>
          <w:sz w:val="28"/>
          <w:szCs w:val="28"/>
        </w:rPr>
        <w:t>Описание результата предоставления муниципальной услуги</w:t>
      </w:r>
    </w:p>
    <w:p w:rsidR="000C1EC6" w:rsidRPr="008020A2" w:rsidRDefault="000C1EC6" w:rsidP="000C1EC6">
      <w:pPr>
        <w:widowControl w:val="0"/>
        <w:tabs>
          <w:tab w:val="left" w:pos="0"/>
        </w:tabs>
        <w:spacing w:line="407" w:lineRule="exact"/>
        <w:ind w:right="23" w:firstLine="709"/>
        <w:jc w:val="both"/>
        <w:rPr>
          <w:color w:val="000000"/>
          <w:sz w:val="28"/>
          <w:szCs w:val="28"/>
        </w:rPr>
      </w:pPr>
      <w:r w:rsidRPr="008020A2">
        <w:rPr>
          <w:color w:val="000000"/>
          <w:sz w:val="28"/>
          <w:szCs w:val="28"/>
        </w:rPr>
        <w:t>9. Результатом предоставления муниципальной услуги является:</w:t>
      </w:r>
    </w:p>
    <w:p w:rsidR="000C1EC6" w:rsidRPr="008020A2" w:rsidRDefault="000C1EC6" w:rsidP="000C1EC6">
      <w:pPr>
        <w:widowControl w:val="0"/>
        <w:tabs>
          <w:tab w:val="left" w:pos="0"/>
        </w:tabs>
        <w:ind w:firstLine="709"/>
        <w:jc w:val="both"/>
        <w:rPr>
          <w:color w:val="000000"/>
          <w:sz w:val="28"/>
          <w:szCs w:val="28"/>
        </w:rPr>
      </w:pPr>
      <w:r w:rsidRPr="008020A2">
        <w:rPr>
          <w:color w:val="000000"/>
          <w:sz w:val="28"/>
          <w:szCs w:val="28"/>
        </w:rPr>
        <w:t xml:space="preserve">- выдача </w:t>
      </w:r>
      <w:r>
        <w:rPr>
          <w:color w:val="000000"/>
          <w:sz w:val="28"/>
          <w:szCs w:val="28"/>
        </w:rPr>
        <w:t xml:space="preserve">(переоформление) </w:t>
      </w:r>
      <w:r w:rsidRPr="008020A2">
        <w:rPr>
          <w:color w:val="000000"/>
          <w:sz w:val="28"/>
          <w:szCs w:val="28"/>
        </w:rPr>
        <w:t>Специального разрешения;</w:t>
      </w:r>
    </w:p>
    <w:p w:rsidR="000C1EC6" w:rsidRPr="008020A2" w:rsidRDefault="000C1EC6" w:rsidP="000C1EC6">
      <w:pPr>
        <w:widowControl w:val="0"/>
        <w:tabs>
          <w:tab w:val="left" w:pos="0"/>
        </w:tabs>
        <w:ind w:firstLine="709"/>
        <w:jc w:val="both"/>
        <w:rPr>
          <w:sz w:val="28"/>
          <w:szCs w:val="28"/>
        </w:rPr>
      </w:pPr>
      <w:r w:rsidRPr="008020A2">
        <w:rPr>
          <w:sz w:val="28"/>
          <w:szCs w:val="28"/>
        </w:rPr>
        <w:t xml:space="preserve">- отказ в выдаче </w:t>
      </w:r>
      <w:r w:rsidRPr="008020A2">
        <w:rPr>
          <w:color w:val="000000"/>
          <w:sz w:val="28"/>
          <w:szCs w:val="28"/>
        </w:rPr>
        <w:t>Специального разрешения</w:t>
      </w:r>
      <w:r w:rsidRPr="008020A2">
        <w:rPr>
          <w:sz w:val="28"/>
          <w:szCs w:val="28"/>
        </w:rPr>
        <w:t>.</w:t>
      </w:r>
    </w:p>
    <w:p w:rsidR="000C1EC6" w:rsidRPr="008020A2" w:rsidRDefault="000C1EC6" w:rsidP="000C1EC6">
      <w:pPr>
        <w:pStyle w:val="100"/>
        <w:widowControl w:val="0"/>
        <w:shd w:val="clear" w:color="auto" w:fill="auto"/>
        <w:tabs>
          <w:tab w:val="left" w:pos="-4678"/>
        </w:tabs>
        <w:spacing w:before="120" w:after="120" w:line="240" w:lineRule="auto"/>
        <w:ind w:left="0" w:right="0" w:firstLine="0"/>
        <w:rPr>
          <w:rFonts w:ascii="Times New Roman" w:hAnsi="Times New Roman"/>
          <w:b/>
          <w:sz w:val="28"/>
          <w:szCs w:val="28"/>
        </w:rPr>
      </w:pPr>
      <w:r w:rsidRPr="008020A2">
        <w:rPr>
          <w:rFonts w:ascii="Times New Roman" w:hAnsi="Times New Roman"/>
          <w:b/>
          <w:sz w:val="28"/>
          <w:szCs w:val="28"/>
        </w:rPr>
        <w:t>Сроки предоставления муниципальной услуги</w:t>
      </w:r>
    </w:p>
    <w:p w:rsidR="000C1EC6" w:rsidRPr="008020A2" w:rsidRDefault="000C1EC6" w:rsidP="000C1EC6">
      <w:pPr>
        <w:pStyle w:val="100"/>
        <w:widowControl w:val="0"/>
        <w:numPr>
          <w:ilvl w:val="0"/>
          <w:numId w:val="5"/>
        </w:numPr>
        <w:shd w:val="clear" w:color="auto" w:fill="auto"/>
        <w:tabs>
          <w:tab w:val="left" w:pos="-4678"/>
        </w:tabs>
        <w:spacing w:after="0" w:line="240" w:lineRule="auto"/>
        <w:ind w:left="0" w:right="0" w:firstLine="720"/>
        <w:rPr>
          <w:color w:val="000000"/>
          <w:sz w:val="28"/>
          <w:szCs w:val="28"/>
        </w:rPr>
      </w:pPr>
      <w:r w:rsidRPr="00CD1F08">
        <w:rPr>
          <w:rFonts w:ascii="Times New Roman" w:hAnsi="Times New Roman"/>
          <w:sz w:val="28"/>
          <w:szCs w:val="28"/>
        </w:rPr>
        <w:t>Решение о выдаче Специального разрешения или</w:t>
      </w:r>
      <w:r>
        <w:rPr>
          <w:rFonts w:ascii="Times New Roman" w:hAnsi="Times New Roman"/>
          <w:sz w:val="28"/>
          <w:szCs w:val="28"/>
        </w:rPr>
        <w:t xml:space="preserve"> об отказе в его выдаче принимается Администрацией или МФЦ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(далее Владельцы автомобильных дорог), согласований такого маршрута или отказа в его согласовании. </w:t>
      </w:r>
    </w:p>
    <w:p w:rsidR="000C1EC6" w:rsidRPr="00323543" w:rsidRDefault="000C1EC6" w:rsidP="000C1EC6">
      <w:pPr>
        <w:pStyle w:val="100"/>
        <w:widowControl w:val="0"/>
        <w:numPr>
          <w:ilvl w:val="0"/>
          <w:numId w:val="5"/>
        </w:numPr>
        <w:shd w:val="clear" w:color="auto" w:fill="auto"/>
        <w:tabs>
          <w:tab w:val="left" w:pos="-4678"/>
        </w:tabs>
        <w:spacing w:after="120" w:line="240" w:lineRule="auto"/>
        <w:ind w:left="0" w:firstLine="709"/>
        <w:outlineLvl w:val="2"/>
        <w:rPr>
          <w:b/>
          <w:bCs/>
          <w:color w:val="000000"/>
          <w:spacing w:val="10"/>
          <w:sz w:val="28"/>
          <w:szCs w:val="28"/>
        </w:rPr>
      </w:pPr>
      <w:r w:rsidRPr="00323543">
        <w:rPr>
          <w:rFonts w:ascii="Times New Roman" w:hAnsi="Times New Roman"/>
          <w:sz w:val="28"/>
          <w:szCs w:val="28"/>
        </w:rPr>
        <w:t xml:space="preserve">Специальное </w:t>
      </w:r>
      <w:r>
        <w:rPr>
          <w:rFonts w:ascii="Times New Roman" w:hAnsi="Times New Roman"/>
          <w:sz w:val="28"/>
          <w:szCs w:val="28"/>
        </w:rPr>
        <w:t xml:space="preserve">разрешение оформляется </w:t>
      </w:r>
      <w:r w:rsidRPr="00323543">
        <w:rPr>
          <w:rFonts w:ascii="Times New Roman" w:hAnsi="Times New Roman"/>
          <w:sz w:val="28"/>
          <w:szCs w:val="28"/>
        </w:rPr>
        <w:t>Администрацией</w:t>
      </w:r>
      <w:r>
        <w:rPr>
          <w:rFonts w:ascii="Times New Roman" w:hAnsi="Times New Roman"/>
          <w:sz w:val="28"/>
          <w:szCs w:val="28"/>
        </w:rPr>
        <w:t xml:space="preserve"> либо МФЦ</w:t>
      </w:r>
      <w:r w:rsidRPr="00323543">
        <w:rPr>
          <w:rFonts w:ascii="Times New Roman" w:hAnsi="Times New Roman"/>
          <w:sz w:val="28"/>
          <w:szCs w:val="28"/>
        </w:rPr>
        <w:t xml:space="preserve">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 </w:t>
      </w:r>
    </w:p>
    <w:p w:rsidR="000C1EC6" w:rsidRPr="00323543" w:rsidRDefault="000C1EC6" w:rsidP="000C1EC6">
      <w:pPr>
        <w:pStyle w:val="100"/>
        <w:widowControl w:val="0"/>
        <w:numPr>
          <w:ilvl w:val="0"/>
          <w:numId w:val="5"/>
        </w:numPr>
        <w:shd w:val="clear" w:color="auto" w:fill="auto"/>
        <w:tabs>
          <w:tab w:val="left" w:pos="-4678"/>
        </w:tabs>
        <w:spacing w:after="120" w:line="240" w:lineRule="auto"/>
        <w:ind w:left="0" w:firstLine="709"/>
        <w:outlineLvl w:val="2"/>
        <w:rPr>
          <w:b/>
          <w:bCs/>
          <w:color w:val="000000"/>
          <w:spacing w:val="10"/>
          <w:sz w:val="28"/>
          <w:szCs w:val="28"/>
        </w:rPr>
      </w:pPr>
      <w:r>
        <w:rPr>
          <w:rFonts w:ascii="Times New Roman" w:hAnsi="Times New Roman"/>
          <w:sz w:val="28"/>
          <w:szCs w:val="28"/>
        </w:rPr>
        <w:t>В случае преобразования юридического лица, изменения его наименования или места нахождения либо изменение фамилии, имени или места жительства физического лица (индивидуального предпринимателя) в Администрацию либо МФЦ подается заявление в переоформлении Специального разрешения с приложением документов, подтверждающих указанные изменения. Специальное разрешение переоформляется Администрацией либо МФЦ в течение трех рабочих дней с момента принятия заявления.</w:t>
      </w:r>
    </w:p>
    <w:p w:rsidR="000C1EC6" w:rsidRPr="00323543" w:rsidRDefault="000C1EC6" w:rsidP="000C1EC6">
      <w:pPr>
        <w:pStyle w:val="100"/>
        <w:widowControl w:val="0"/>
        <w:numPr>
          <w:ilvl w:val="0"/>
          <w:numId w:val="5"/>
        </w:numPr>
        <w:shd w:val="clear" w:color="auto" w:fill="auto"/>
        <w:tabs>
          <w:tab w:val="left" w:pos="-4678"/>
        </w:tabs>
        <w:spacing w:after="120" w:line="240" w:lineRule="auto"/>
        <w:ind w:left="0" w:firstLine="709"/>
        <w:outlineLvl w:val="2"/>
        <w:rPr>
          <w:b/>
          <w:bCs/>
          <w:color w:val="000000"/>
          <w:spacing w:val="10"/>
          <w:sz w:val="28"/>
          <w:szCs w:val="28"/>
        </w:rPr>
      </w:pPr>
      <w:r>
        <w:rPr>
          <w:rFonts w:ascii="Times New Roman" w:hAnsi="Times New Roman"/>
          <w:sz w:val="28"/>
          <w:szCs w:val="28"/>
        </w:rPr>
        <w:t>Администрация либо МФЦ, при принятии решения об отказе в выдаче Специального разрешения, информирует Заявителя в письменной форме о принятом решении в течении одного дня.</w:t>
      </w:r>
    </w:p>
    <w:p w:rsidR="000C1EC6" w:rsidRPr="00650537" w:rsidRDefault="000C1EC6" w:rsidP="000C1EC6">
      <w:pPr>
        <w:pStyle w:val="100"/>
        <w:widowControl w:val="0"/>
        <w:numPr>
          <w:ilvl w:val="0"/>
          <w:numId w:val="5"/>
        </w:numPr>
        <w:shd w:val="clear" w:color="auto" w:fill="auto"/>
        <w:tabs>
          <w:tab w:val="left" w:pos="-4678"/>
        </w:tabs>
        <w:spacing w:after="120" w:line="240" w:lineRule="auto"/>
        <w:ind w:left="0" w:firstLine="709"/>
        <w:outlineLvl w:val="2"/>
        <w:rPr>
          <w:b/>
          <w:bCs/>
          <w:color w:val="000000"/>
          <w:spacing w:val="10"/>
          <w:sz w:val="28"/>
          <w:szCs w:val="28"/>
        </w:rPr>
      </w:pPr>
      <w:r>
        <w:rPr>
          <w:rFonts w:ascii="Times New Roman" w:hAnsi="Times New Roman"/>
          <w:sz w:val="28"/>
          <w:szCs w:val="28"/>
        </w:rPr>
        <w:t>Сроки указанные в настоящем Регламенте, исчисляются со дня поступления в Администрацию либо МФЦ соответствующего заявления с прилагаемыми к нему документами.</w:t>
      </w:r>
    </w:p>
    <w:p w:rsidR="000C1EC6" w:rsidRPr="008020A2" w:rsidRDefault="000C1EC6" w:rsidP="000C1EC6">
      <w:pPr>
        <w:widowControl w:val="0"/>
        <w:spacing w:after="120"/>
        <w:ind w:right="23"/>
        <w:jc w:val="both"/>
        <w:outlineLvl w:val="2"/>
        <w:rPr>
          <w:b/>
          <w:bCs/>
          <w:color w:val="000000"/>
          <w:spacing w:val="10"/>
          <w:sz w:val="28"/>
          <w:szCs w:val="28"/>
        </w:rPr>
      </w:pPr>
      <w:r w:rsidRPr="008020A2">
        <w:rPr>
          <w:b/>
          <w:bCs/>
          <w:color w:val="000000"/>
          <w:spacing w:val="10"/>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0C1EC6" w:rsidRPr="008020A2" w:rsidRDefault="000C1EC6" w:rsidP="000C1EC6">
      <w:pPr>
        <w:pStyle w:val="100"/>
        <w:widowControl w:val="0"/>
        <w:numPr>
          <w:ilvl w:val="0"/>
          <w:numId w:val="5"/>
        </w:numPr>
        <w:shd w:val="clear" w:color="auto" w:fill="auto"/>
        <w:tabs>
          <w:tab w:val="left" w:pos="-4678"/>
        </w:tabs>
        <w:spacing w:after="0" w:line="240" w:lineRule="auto"/>
        <w:ind w:right="0"/>
        <w:rPr>
          <w:rFonts w:ascii="Times New Roman" w:hAnsi="Times New Roman"/>
          <w:color w:val="000000"/>
          <w:sz w:val="28"/>
          <w:szCs w:val="28"/>
        </w:rPr>
      </w:pPr>
      <w:r w:rsidRPr="008020A2">
        <w:rPr>
          <w:rFonts w:ascii="Times New Roman" w:hAnsi="Times New Roman"/>
          <w:color w:val="000000"/>
          <w:sz w:val="28"/>
          <w:szCs w:val="28"/>
        </w:rPr>
        <w:t>Правовые основания для предоставления муниципальной услуги:</w:t>
      </w:r>
    </w:p>
    <w:p w:rsidR="000C1EC6" w:rsidRPr="008020A2" w:rsidRDefault="000C1EC6" w:rsidP="000C1EC6">
      <w:pPr>
        <w:pStyle w:val="100"/>
        <w:widowControl w:val="0"/>
        <w:shd w:val="clear" w:color="auto" w:fill="auto"/>
        <w:spacing w:after="0" w:line="240" w:lineRule="auto"/>
        <w:ind w:left="0" w:right="0"/>
        <w:rPr>
          <w:rFonts w:ascii="Times New Roman" w:hAnsi="Times New Roman"/>
          <w:sz w:val="28"/>
          <w:szCs w:val="28"/>
        </w:rPr>
      </w:pPr>
      <w:r w:rsidRPr="008020A2">
        <w:rPr>
          <w:rFonts w:ascii="Times New Roman" w:hAnsi="Times New Roman"/>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0C1EC6" w:rsidRPr="00C04EB4"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C04EB4">
        <w:rPr>
          <w:rFonts w:ascii="Times New Roman" w:hAnsi="Times New Roman"/>
          <w:color w:val="000000"/>
          <w:sz w:val="28"/>
          <w:szCs w:val="28"/>
        </w:rPr>
        <w:t>- Федеральный закон от 02.05.2006 г. № 59-ФЗ «О порядке рассмотрения обращений граждан Российской Федерации» («Российская газета», 05.05.2006 г., № 95);</w:t>
      </w:r>
    </w:p>
    <w:p w:rsidR="000C1EC6" w:rsidRPr="00C04EB4"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C04EB4">
        <w:rPr>
          <w:rFonts w:ascii="Times New Roman" w:hAnsi="Times New Roman"/>
          <w:color w:val="000000"/>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0C1EC6" w:rsidRPr="00C04EB4"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C04EB4">
        <w:rPr>
          <w:rFonts w:ascii="Times New Roman" w:hAnsi="Times New Roman"/>
          <w:color w:val="000000"/>
          <w:sz w:val="28"/>
          <w:szCs w:val="28"/>
        </w:rPr>
        <w:t>- Федеральный закон от 27.07.2010 г. № 210-ФЗ «Об организации предоставления государственных и муниципальн</w:t>
      </w:r>
      <w:r>
        <w:rPr>
          <w:rFonts w:ascii="Times New Roman" w:hAnsi="Times New Roman"/>
          <w:color w:val="000000"/>
          <w:sz w:val="28"/>
          <w:szCs w:val="28"/>
        </w:rPr>
        <w:t>ых услуг» («Российская газета»,</w:t>
      </w:r>
      <w:r w:rsidRPr="00C04EB4">
        <w:rPr>
          <w:rFonts w:ascii="Times New Roman" w:hAnsi="Times New Roman"/>
          <w:color w:val="000000"/>
          <w:sz w:val="28"/>
          <w:szCs w:val="28"/>
        </w:rPr>
        <w:t xml:space="preserve"> 30.07.2010 г., № 168, «Собрание законодательства РФ», 02.08.2010 г., № 31, ст. 4179);</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C04EB4">
        <w:rPr>
          <w:rFonts w:ascii="Times New Roman" w:hAnsi="Times New Roman"/>
          <w:color w:val="000000"/>
          <w:sz w:val="28"/>
          <w:szCs w:val="28"/>
        </w:rPr>
        <w:t>- Постановление Правител</w:t>
      </w:r>
      <w:r>
        <w:rPr>
          <w:rFonts w:ascii="Times New Roman" w:hAnsi="Times New Roman"/>
          <w:color w:val="000000"/>
          <w:sz w:val="28"/>
          <w:szCs w:val="28"/>
        </w:rPr>
        <w:t>ьства Российской Федерации от 03.02</w:t>
      </w:r>
      <w:r w:rsidRPr="00C04EB4">
        <w:rPr>
          <w:rFonts w:ascii="Times New Roman" w:hAnsi="Times New Roman"/>
          <w:color w:val="000000"/>
          <w:sz w:val="28"/>
          <w:szCs w:val="28"/>
        </w:rPr>
        <w:t>.199</w:t>
      </w:r>
      <w:r>
        <w:rPr>
          <w:rFonts w:ascii="Times New Roman" w:hAnsi="Times New Roman"/>
          <w:color w:val="000000"/>
          <w:sz w:val="28"/>
          <w:szCs w:val="28"/>
        </w:rPr>
        <w:t>4 г. № 76 «О присоединении Российской Федерации к Европейскому соглашению о международной дорожной перевозке опасных грузов</w:t>
      </w:r>
      <w:r w:rsidRPr="00C04EB4">
        <w:rPr>
          <w:rFonts w:ascii="Times New Roman" w:hAnsi="Times New Roman"/>
          <w:color w:val="000000"/>
          <w:sz w:val="28"/>
          <w:szCs w:val="28"/>
        </w:rPr>
        <w:t>» (Собрание актов Президента и Правительства Росси</w:t>
      </w:r>
      <w:r>
        <w:rPr>
          <w:rFonts w:ascii="Times New Roman" w:hAnsi="Times New Roman"/>
          <w:color w:val="000000"/>
          <w:sz w:val="28"/>
          <w:szCs w:val="28"/>
        </w:rPr>
        <w:t>йской Федерации, 1994 г., № 7, ст. 508</w:t>
      </w:r>
      <w:r w:rsidRPr="00C04EB4">
        <w:rPr>
          <w:rFonts w:ascii="Times New Roman" w:hAnsi="Times New Roman"/>
          <w:color w:val="000000"/>
          <w:sz w:val="28"/>
          <w:szCs w:val="28"/>
        </w:rPr>
        <w:t>);</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Постановление Правител</w:t>
      </w:r>
      <w:r>
        <w:rPr>
          <w:rFonts w:ascii="Times New Roman" w:hAnsi="Times New Roman"/>
          <w:color w:val="000000"/>
          <w:sz w:val="28"/>
          <w:szCs w:val="28"/>
        </w:rPr>
        <w:t>ьства Российской Федерации от 16.05.2011 г. № 373</w:t>
      </w:r>
      <w:r w:rsidRPr="008020A2">
        <w:rPr>
          <w:rFonts w:ascii="Times New Roman" w:hAnsi="Times New Roman"/>
          <w:color w:val="000000"/>
          <w:sz w:val="28"/>
          <w:szCs w:val="28"/>
        </w:rPr>
        <w:t xml:space="preserve"> «О</w:t>
      </w:r>
      <w:r>
        <w:rPr>
          <w:rFonts w:ascii="Times New Roman" w:hAnsi="Times New Roman"/>
          <w:color w:val="000000"/>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020A2">
        <w:rPr>
          <w:rFonts w:ascii="Times New Roman" w:hAnsi="Times New Roman"/>
          <w:color w:val="000000"/>
          <w:sz w:val="28"/>
          <w:szCs w:val="28"/>
        </w:rPr>
        <w:t xml:space="preserve">» </w:t>
      </w:r>
      <w:r>
        <w:rPr>
          <w:rFonts w:ascii="Times New Roman" w:hAnsi="Times New Roman"/>
          <w:color w:val="000000"/>
          <w:sz w:val="28"/>
          <w:szCs w:val="28"/>
        </w:rPr>
        <w:t>(Собрание законодательства Российской Федерации, 2011 г., № 22, ст. 3169, № 35, ст.5092)</w:t>
      </w:r>
      <w:r w:rsidRPr="008020A2">
        <w:rPr>
          <w:rFonts w:ascii="Times New Roman" w:hAnsi="Times New Roman"/>
          <w:color w:val="000000"/>
          <w:sz w:val="28"/>
          <w:szCs w:val="28"/>
        </w:rPr>
        <w:t>;</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w:t>
      </w:r>
      <w:r>
        <w:rPr>
          <w:rFonts w:ascii="Times New Roman" w:hAnsi="Times New Roman"/>
          <w:color w:val="000000"/>
          <w:sz w:val="28"/>
          <w:szCs w:val="28"/>
        </w:rPr>
        <w:t xml:space="preserve">дательства РФ», 27.08.2012 г., </w:t>
      </w:r>
      <w:r w:rsidRPr="008020A2">
        <w:rPr>
          <w:rFonts w:ascii="Times New Roman" w:hAnsi="Times New Roman"/>
          <w:color w:val="000000"/>
          <w:sz w:val="28"/>
          <w:szCs w:val="28"/>
        </w:rPr>
        <w:t>№ 35, ст. 4829);</w:t>
      </w:r>
    </w:p>
    <w:p w:rsidR="000C1EC6"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 xml:space="preserve">- Приказ    Министерства    транспорта    Российской   Федерации                       </w:t>
      </w:r>
      <w:r>
        <w:rPr>
          <w:rFonts w:ascii="Times New Roman" w:hAnsi="Times New Roman"/>
          <w:sz w:val="28"/>
          <w:szCs w:val="28"/>
        </w:rPr>
        <w:t xml:space="preserve">          от 04.07.2011 г. № 179</w:t>
      </w:r>
      <w:r w:rsidRPr="008020A2">
        <w:rPr>
          <w:rFonts w:ascii="Times New Roman" w:hAnsi="Times New Roman"/>
          <w:sz w:val="28"/>
          <w:szCs w:val="28"/>
        </w:rPr>
        <w:t xml:space="preserve"> «Об утверждении Порядка выдачи специального разрешения на движение по автомобильным дорогам транспортного сре</w:t>
      </w:r>
      <w:r>
        <w:rPr>
          <w:rFonts w:ascii="Times New Roman" w:hAnsi="Times New Roman"/>
          <w:sz w:val="28"/>
          <w:szCs w:val="28"/>
        </w:rPr>
        <w:t xml:space="preserve">дства, осуществляющего перевозку опасных </w:t>
      </w:r>
      <w:r w:rsidRPr="008020A2">
        <w:rPr>
          <w:rFonts w:ascii="Times New Roman" w:hAnsi="Times New Roman"/>
          <w:sz w:val="28"/>
          <w:szCs w:val="28"/>
        </w:rPr>
        <w:t xml:space="preserve">грузов» («Российская </w:t>
      </w:r>
      <w:r>
        <w:rPr>
          <w:rFonts w:ascii="Times New Roman" w:hAnsi="Times New Roman"/>
          <w:sz w:val="28"/>
          <w:szCs w:val="28"/>
        </w:rPr>
        <w:t>газета», 23.09.2011 г., № 213</w:t>
      </w:r>
      <w:r w:rsidRPr="008020A2">
        <w:rPr>
          <w:rFonts w:ascii="Times New Roman" w:hAnsi="Times New Roman"/>
          <w:sz w:val="28"/>
          <w:szCs w:val="28"/>
        </w:rPr>
        <w:t>);</w:t>
      </w:r>
    </w:p>
    <w:p w:rsidR="000C1EC6"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 xml:space="preserve">- Приказ    Министерства    транспорта    Российской   Федерации                       </w:t>
      </w:r>
      <w:r>
        <w:rPr>
          <w:rFonts w:ascii="Times New Roman" w:hAnsi="Times New Roman"/>
          <w:sz w:val="28"/>
          <w:szCs w:val="28"/>
        </w:rPr>
        <w:t xml:space="preserve">          от 09.07.2012 г. № 218</w:t>
      </w:r>
      <w:r w:rsidRPr="008020A2">
        <w:rPr>
          <w:rFonts w:ascii="Times New Roman" w:hAnsi="Times New Roman"/>
          <w:sz w:val="28"/>
          <w:szCs w:val="28"/>
        </w:rPr>
        <w:t xml:space="preserve"> «</w:t>
      </w:r>
      <w:r>
        <w:rPr>
          <w:rFonts w:ascii="Times New Roman" w:hAnsi="Times New Roman"/>
          <w:sz w:val="28"/>
          <w:szCs w:val="28"/>
        </w:rPr>
        <w:t>О внесении изменений в порядок выдачи</w:t>
      </w:r>
      <w:r w:rsidRPr="00BB12C0">
        <w:rPr>
          <w:rFonts w:ascii="Times New Roman" w:hAnsi="Times New Roman"/>
          <w:sz w:val="28"/>
          <w:szCs w:val="28"/>
        </w:rPr>
        <w:t xml:space="preserve"> </w:t>
      </w:r>
      <w:r w:rsidRPr="008020A2">
        <w:rPr>
          <w:rFonts w:ascii="Times New Roman" w:hAnsi="Times New Roman"/>
          <w:sz w:val="28"/>
          <w:szCs w:val="28"/>
        </w:rPr>
        <w:t>специального разрешения на движение по автомобильным дорогам транспортного сре</w:t>
      </w:r>
      <w:r>
        <w:rPr>
          <w:rFonts w:ascii="Times New Roman" w:hAnsi="Times New Roman"/>
          <w:sz w:val="28"/>
          <w:szCs w:val="28"/>
        </w:rPr>
        <w:t xml:space="preserve">дства, осуществляющего перевозку опасных </w:t>
      </w:r>
      <w:r w:rsidRPr="008020A2">
        <w:rPr>
          <w:rFonts w:ascii="Times New Roman" w:hAnsi="Times New Roman"/>
          <w:sz w:val="28"/>
          <w:szCs w:val="28"/>
        </w:rPr>
        <w:t>грузов</w:t>
      </w:r>
      <w:r>
        <w:rPr>
          <w:rFonts w:ascii="Times New Roman" w:hAnsi="Times New Roman"/>
          <w:sz w:val="28"/>
          <w:szCs w:val="28"/>
        </w:rPr>
        <w:t>, утвержденный приказом Министерства транспорта Российской Федерации от 04.07.2011 г.</w:t>
      </w:r>
      <w:r w:rsidRPr="008020A2">
        <w:rPr>
          <w:rFonts w:ascii="Times New Roman" w:hAnsi="Times New Roman"/>
          <w:sz w:val="28"/>
          <w:szCs w:val="28"/>
        </w:rPr>
        <w:t xml:space="preserve">» («Российская </w:t>
      </w:r>
      <w:r>
        <w:rPr>
          <w:rFonts w:ascii="Times New Roman" w:hAnsi="Times New Roman"/>
          <w:sz w:val="28"/>
          <w:szCs w:val="28"/>
        </w:rPr>
        <w:lastRenderedPageBreak/>
        <w:t>газета», 22.08.2012 г., № 192</w:t>
      </w:r>
      <w:r w:rsidRPr="008020A2">
        <w:rPr>
          <w:rFonts w:ascii="Times New Roman" w:hAnsi="Times New Roman"/>
          <w:sz w:val="28"/>
          <w:szCs w:val="28"/>
        </w:rPr>
        <w:t>);</w:t>
      </w:r>
    </w:p>
    <w:p w:rsidR="000C1EC6" w:rsidRPr="007429C1"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color w:val="000000"/>
          <w:sz w:val="28"/>
          <w:szCs w:val="28"/>
        </w:rPr>
        <w:t>- Постановление Правител</w:t>
      </w:r>
      <w:r>
        <w:rPr>
          <w:rFonts w:ascii="Times New Roman" w:hAnsi="Times New Roman"/>
          <w:color w:val="000000"/>
          <w:sz w:val="28"/>
          <w:szCs w:val="28"/>
        </w:rPr>
        <w:t>ьства Свердловской области от 03.08.2011 г. № 1014</w:t>
      </w:r>
      <w:r w:rsidRPr="008020A2">
        <w:rPr>
          <w:rFonts w:ascii="Times New Roman" w:hAnsi="Times New Roman"/>
          <w:color w:val="000000"/>
          <w:sz w:val="28"/>
          <w:szCs w:val="28"/>
        </w:rPr>
        <w:t>-ПП «</w:t>
      </w:r>
      <w:r>
        <w:rPr>
          <w:rFonts w:ascii="Times New Roman" w:hAnsi="Times New Roman"/>
          <w:color w:val="000000"/>
          <w:sz w:val="28"/>
          <w:szCs w:val="28"/>
        </w:rPr>
        <w:t>О программе снижения административных барьеров, оптимизации и повышения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Свердловской области на 2011-2013 годы» («Собрание законодательства Свердловской области», 22.09.2011 г., № 8(2011) ст.1351</w:t>
      </w:r>
      <w:r w:rsidRPr="008020A2">
        <w:rPr>
          <w:rFonts w:ascii="Times New Roman" w:hAnsi="Times New Roman"/>
          <w:color w:val="000000"/>
          <w:sz w:val="28"/>
          <w:szCs w:val="28"/>
        </w:rPr>
        <w:t>).</w:t>
      </w:r>
    </w:p>
    <w:p w:rsidR="000C1EC6" w:rsidRPr="008020A2" w:rsidRDefault="000C1EC6" w:rsidP="000C1EC6">
      <w:pPr>
        <w:widowControl w:val="0"/>
        <w:spacing w:before="120" w:after="120" w:line="218" w:lineRule="auto"/>
        <w:jc w:val="both"/>
        <w:rPr>
          <w:b/>
          <w:color w:val="000000"/>
          <w:sz w:val="28"/>
          <w:szCs w:val="28"/>
        </w:rPr>
      </w:pPr>
      <w:r w:rsidRPr="008020A2">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w:t>
      </w:r>
      <w:r w:rsidRPr="008020A2">
        <w:rPr>
          <w:b/>
          <w:bCs/>
          <w:color w:val="000000"/>
          <w:spacing w:val="10"/>
          <w:sz w:val="28"/>
          <w:szCs w:val="28"/>
        </w:rPr>
        <w:t xml:space="preserve"> </w:t>
      </w:r>
      <w:r w:rsidRPr="008020A2">
        <w:rPr>
          <w:b/>
          <w:color w:val="000000"/>
          <w:sz w:val="28"/>
          <w:szCs w:val="28"/>
        </w:rPr>
        <w:t>услуги и порядок их представления</w:t>
      </w:r>
    </w:p>
    <w:p w:rsidR="000C1EC6" w:rsidRPr="008020A2" w:rsidRDefault="000C1EC6" w:rsidP="000C1EC6">
      <w:pPr>
        <w:pStyle w:val="100"/>
        <w:widowControl w:val="0"/>
        <w:numPr>
          <w:ilvl w:val="0"/>
          <w:numId w:val="5"/>
        </w:numPr>
        <w:shd w:val="clear" w:color="auto" w:fill="auto"/>
        <w:tabs>
          <w:tab w:val="left" w:pos="-4678"/>
        </w:tabs>
        <w:spacing w:after="0" w:line="218" w:lineRule="auto"/>
        <w:ind w:left="0" w:right="0" w:firstLine="709"/>
        <w:rPr>
          <w:rFonts w:ascii="Times New Roman" w:hAnsi="Times New Roman"/>
          <w:color w:val="000000"/>
          <w:sz w:val="28"/>
          <w:szCs w:val="28"/>
        </w:rPr>
      </w:pPr>
      <w:r w:rsidRPr="008020A2">
        <w:rPr>
          <w:rFonts w:ascii="Times New Roman" w:hAnsi="Times New Roman"/>
          <w:color w:val="000000"/>
          <w:sz w:val="28"/>
          <w:szCs w:val="28"/>
        </w:rPr>
        <w:t xml:space="preserve">Перечень документов, необходимых для получения </w:t>
      </w:r>
      <w:r>
        <w:rPr>
          <w:rFonts w:ascii="Times New Roman" w:hAnsi="Times New Roman"/>
          <w:color w:val="000000"/>
          <w:sz w:val="28"/>
          <w:szCs w:val="28"/>
        </w:rPr>
        <w:t xml:space="preserve">(переоформления) </w:t>
      </w:r>
      <w:r w:rsidRPr="008020A2">
        <w:rPr>
          <w:rFonts w:ascii="Times New Roman" w:hAnsi="Times New Roman"/>
          <w:color w:val="000000"/>
          <w:sz w:val="28"/>
          <w:szCs w:val="28"/>
        </w:rPr>
        <w:t>Специального разрешения:</w:t>
      </w:r>
    </w:p>
    <w:p w:rsidR="000C1EC6" w:rsidRPr="008020A2" w:rsidRDefault="000C1EC6" w:rsidP="000C1EC6">
      <w:pPr>
        <w:widowControl w:val="0"/>
        <w:tabs>
          <w:tab w:val="left" w:pos="1113"/>
        </w:tabs>
        <w:ind w:right="23" w:firstLine="709"/>
        <w:jc w:val="both"/>
        <w:rPr>
          <w:color w:val="000000"/>
          <w:sz w:val="28"/>
          <w:szCs w:val="28"/>
        </w:rPr>
      </w:pPr>
      <w:r w:rsidRPr="008020A2">
        <w:rPr>
          <w:color w:val="000000"/>
          <w:sz w:val="28"/>
          <w:szCs w:val="28"/>
        </w:rPr>
        <w:t>Заявление на получение Специального разрешения по уст</w:t>
      </w:r>
      <w:r>
        <w:rPr>
          <w:color w:val="000000"/>
          <w:sz w:val="28"/>
          <w:szCs w:val="28"/>
        </w:rPr>
        <w:t>ановленной форме (Приложение № 1</w:t>
      </w:r>
      <w:r w:rsidRPr="008020A2">
        <w:rPr>
          <w:color w:val="000000"/>
          <w:sz w:val="28"/>
          <w:szCs w:val="28"/>
        </w:rPr>
        <w:t xml:space="preserve"> к Регламенту). К заявлению прилагаются: </w:t>
      </w:r>
    </w:p>
    <w:p w:rsidR="000C1EC6" w:rsidRDefault="000C1EC6" w:rsidP="000C1EC6">
      <w:pPr>
        <w:widowControl w:val="0"/>
        <w:tabs>
          <w:tab w:val="left" w:pos="1113"/>
        </w:tabs>
        <w:ind w:right="23" w:firstLine="709"/>
        <w:jc w:val="both"/>
        <w:rPr>
          <w:color w:val="000000"/>
          <w:sz w:val="28"/>
          <w:szCs w:val="28"/>
        </w:rPr>
      </w:pPr>
      <w:r>
        <w:rPr>
          <w:color w:val="000000"/>
          <w:sz w:val="28"/>
          <w:szCs w:val="28"/>
        </w:rPr>
        <w:t xml:space="preserve">1) </w:t>
      </w:r>
      <w:r w:rsidRPr="008020A2">
        <w:rPr>
          <w:color w:val="000000"/>
          <w:sz w:val="28"/>
          <w:szCs w:val="28"/>
        </w:rPr>
        <w:t xml:space="preserve"> </w:t>
      </w:r>
      <w:r>
        <w:rPr>
          <w:color w:val="000000"/>
          <w:sz w:val="28"/>
          <w:szCs w:val="28"/>
        </w:rPr>
        <w:t>копия свидетельства о регистрации транспортного средства, предполагаемого к использованию для перевозки опасных грузов, а так 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0C1EC6" w:rsidRDefault="000C1EC6" w:rsidP="000C1EC6">
      <w:pPr>
        <w:widowControl w:val="0"/>
        <w:tabs>
          <w:tab w:val="left" w:pos="1113"/>
        </w:tabs>
        <w:ind w:right="23" w:firstLine="709"/>
        <w:jc w:val="both"/>
        <w:rPr>
          <w:color w:val="000000"/>
          <w:sz w:val="28"/>
          <w:szCs w:val="28"/>
        </w:rPr>
      </w:pPr>
      <w:r>
        <w:rPr>
          <w:color w:val="000000"/>
          <w:sz w:val="28"/>
          <w:szCs w:val="28"/>
        </w:rPr>
        <w:t>2) копия свидетельства о допуске транспортного средства к перевозке опасных грузов;</w:t>
      </w:r>
    </w:p>
    <w:p w:rsidR="000C1EC6" w:rsidRDefault="000C1EC6" w:rsidP="000C1EC6">
      <w:pPr>
        <w:widowControl w:val="0"/>
        <w:tabs>
          <w:tab w:val="left" w:pos="1113"/>
        </w:tabs>
        <w:ind w:right="23" w:firstLine="709"/>
        <w:jc w:val="both"/>
        <w:rPr>
          <w:color w:val="000000"/>
          <w:sz w:val="28"/>
          <w:szCs w:val="28"/>
        </w:rPr>
      </w:pPr>
      <w:r>
        <w:rPr>
          <w:color w:val="000000"/>
          <w:sz w:val="28"/>
          <w:szCs w:val="28"/>
        </w:rPr>
        <w:t>3) копия свидетельства о подготовке водителя транспортного средства перевозящего опасные грузы;</w:t>
      </w:r>
    </w:p>
    <w:p w:rsidR="000C1EC6" w:rsidRDefault="000C1EC6" w:rsidP="000C1EC6">
      <w:pPr>
        <w:widowControl w:val="0"/>
        <w:tabs>
          <w:tab w:val="left" w:pos="1113"/>
        </w:tabs>
        <w:ind w:right="23" w:firstLine="709"/>
        <w:jc w:val="both"/>
        <w:rPr>
          <w:color w:val="000000"/>
          <w:sz w:val="28"/>
          <w:szCs w:val="28"/>
        </w:rPr>
      </w:pPr>
      <w:r>
        <w:rPr>
          <w:color w:val="000000"/>
          <w:sz w:val="28"/>
          <w:szCs w:val="28"/>
        </w:rPr>
        <w:t>4) документы подтверждающие полномочия представителя, в случае подачи Заявления представителем перевозчика.</w:t>
      </w:r>
    </w:p>
    <w:p w:rsidR="000C1EC6" w:rsidRDefault="000C1EC6" w:rsidP="000C1EC6">
      <w:pPr>
        <w:widowControl w:val="0"/>
        <w:tabs>
          <w:tab w:val="left" w:pos="1113"/>
        </w:tabs>
        <w:ind w:right="23" w:firstLine="709"/>
        <w:jc w:val="both"/>
        <w:rPr>
          <w:color w:val="000000"/>
          <w:sz w:val="28"/>
          <w:szCs w:val="28"/>
        </w:rPr>
      </w:pPr>
      <w:r>
        <w:rPr>
          <w:color w:val="000000"/>
          <w:sz w:val="28"/>
          <w:szCs w:val="28"/>
        </w:rPr>
        <w:t xml:space="preserve">17. </w:t>
      </w:r>
      <w:r w:rsidRPr="008020A2">
        <w:rPr>
          <w:color w:val="000000"/>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Pr>
          <w:color w:val="000000"/>
          <w:sz w:val="28"/>
          <w:szCs w:val="28"/>
        </w:rPr>
        <w:t xml:space="preserve"> </w:t>
      </w:r>
      <w:r w:rsidRPr="00B277B0">
        <w:rPr>
          <w:color w:val="000000"/>
          <w:sz w:val="28"/>
          <w:szCs w:val="28"/>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w:t>
      </w:r>
      <w:r>
        <w:rPr>
          <w:color w:val="000000"/>
          <w:sz w:val="28"/>
          <w:szCs w:val="28"/>
        </w:rPr>
        <w:t xml:space="preserve">еля) и названии организации). В заявлении указывается предъявленное к перевозке транспортное средство. </w:t>
      </w:r>
    </w:p>
    <w:p w:rsidR="000C1EC6" w:rsidRDefault="000C1EC6" w:rsidP="000C1EC6">
      <w:pPr>
        <w:widowControl w:val="0"/>
        <w:tabs>
          <w:tab w:val="left" w:pos="1113"/>
        </w:tabs>
        <w:ind w:right="23" w:firstLine="709"/>
        <w:jc w:val="both"/>
        <w:rPr>
          <w:color w:val="000000"/>
          <w:sz w:val="28"/>
          <w:szCs w:val="28"/>
        </w:rPr>
      </w:pPr>
      <w:r>
        <w:rPr>
          <w:color w:val="000000"/>
          <w:sz w:val="28"/>
          <w:szCs w:val="28"/>
        </w:rPr>
        <w:t>Перечень заявленных  к перевозке опасных грузов и дополнительные сведения при перевозке опасных грузов указываются в Приложении к Заявлению (Приложение № 2 к Регламенту).</w:t>
      </w:r>
    </w:p>
    <w:p w:rsidR="000C1EC6" w:rsidRDefault="000C1EC6" w:rsidP="000C1EC6">
      <w:pPr>
        <w:widowControl w:val="0"/>
        <w:tabs>
          <w:tab w:val="left" w:pos="1113"/>
        </w:tabs>
        <w:ind w:right="23" w:firstLine="709"/>
        <w:jc w:val="both"/>
        <w:rPr>
          <w:color w:val="000000"/>
          <w:sz w:val="28"/>
          <w:szCs w:val="28"/>
        </w:rPr>
      </w:pPr>
      <w:r>
        <w:rPr>
          <w:color w:val="000000"/>
          <w:sz w:val="28"/>
          <w:szCs w:val="28"/>
        </w:rPr>
        <w:t>Допускается подача Заявления и прилагаемых к нему документов путем направления их в адрес Администрации либо МФЦ по почте, электронной почте и посредством факсимильной связи (с последующим предоставлением оригинала Заявления и прилагаемых к нему документов).</w:t>
      </w:r>
    </w:p>
    <w:p w:rsidR="000C1EC6" w:rsidRDefault="000C1EC6" w:rsidP="000C1EC6">
      <w:pPr>
        <w:widowControl w:val="0"/>
        <w:tabs>
          <w:tab w:val="left" w:pos="189"/>
        </w:tabs>
        <w:spacing w:before="120" w:after="120" w:line="218" w:lineRule="auto"/>
        <w:ind w:left="40" w:firstLine="669"/>
        <w:jc w:val="both"/>
        <w:rPr>
          <w:b/>
          <w:color w:val="000000"/>
          <w:sz w:val="28"/>
          <w:szCs w:val="28"/>
        </w:rPr>
      </w:pPr>
    </w:p>
    <w:p w:rsidR="000C1EC6" w:rsidRDefault="000C1EC6" w:rsidP="000C1EC6">
      <w:pPr>
        <w:widowControl w:val="0"/>
        <w:tabs>
          <w:tab w:val="left" w:pos="189"/>
        </w:tabs>
        <w:spacing w:before="120" w:after="120" w:line="218" w:lineRule="auto"/>
        <w:ind w:left="40" w:firstLine="669"/>
        <w:jc w:val="both"/>
        <w:rPr>
          <w:b/>
          <w:color w:val="000000"/>
          <w:sz w:val="28"/>
          <w:szCs w:val="28"/>
        </w:rPr>
      </w:pPr>
    </w:p>
    <w:p w:rsidR="000C1EC6" w:rsidRPr="008020A2" w:rsidRDefault="000C1EC6" w:rsidP="000C1EC6">
      <w:pPr>
        <w:widowControl w:val="0"/>
        <w:tabs>
          <w:tab w:val="left" w:pos="189"/>
        </w:tabs>
        <w:spacing w:before="120" w:after="120" w:line="218" w:lineRule="auto"/>
        <w:ind w:left="40" w:firstLine="669"/>
        <w:jc w:val="both"/>
        <w:rPr>
          <w:b/>
          <w:color w:val="000000"/>
          <w:sz w:val="28"/>
          <w:szCs w:val="28"/>
        </w:rPr>
      </w:pPr>
      <w:r w:rsidRPr="008020A2">
        <w:rPr>
          <w:b/>
          <w:color w:val="000000"/>
          <w:sz w:val="28"/>
          <w:szCs w:val="28"/>
        </w:rPr>
        <w:lastRenderedPageBreak/>
        <w:t xml:space="preserve">Исчерпывающий перечень документов, необходимых в соответствии с </w:t>
      </w:r>
      <w:r w:rsidRPr="008020A2">
        <w:rPr>
          <w:b/>
          <w:color w:val="000000"/>
          <w:spacing w:val="-2"/>
          <w:sz w:val="28"/>
          <w:szCs w:val="28"/>
        </w:rPr>
        <w:t>нормативными правовыми актами для предоставления муниципальной услуги,</w:t>
      </w:r>
      <w:r w:rsidRPr="008020A2">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C1EC6" w:rsidRPr="00523DCC"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color w:val="000000"/>
          <w:sz w:val="28"/>
          <w:szCs w:val="28"/>
        </w:rPr>
      </w:pPr>
      <w:r w:rsidRPr="008020A2">
        <w:rPr>
          <w:rFonts w:ascii="Times New Roman" w:hAnsi="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w:t>
      </w:r>
      <w:r>
        <w:rPr>
          <w:rFonts w:ascii="Times New Roman" w:hAnsi="Times New Roman"/>
          <w:color w:val="000000"/>
          <w:sz w:val="28"/>
          <w:szCs w:val="28"/>
        </w:rPr>
        <w:t>моуправления и иных организаций, не предусмотрены.</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color w:val="000000"/>
          <w:sz w:val="28"/>
          <w:szCs w:val="28"/>
        </w:rPr>
      </w:pPr>
      <w:r w:rsidRPr="00893760">
        <w:rPr>
          <w:rFonts w:ascii="Times New Roman" w:hAnsi="Times New Roman"/>
          <w:sz w:val="28"/>
          <w:szCs w:val="28"/>
        </w:rPr>
        <w:t>Администрация либо МФЦ не вправе</w:t>
      </w:r>
      <w:r w:rsidRPr="008020A2">
        <w:rPr>
          <w:rFonts w:ascii="Times New Roman" w:hAnsi="Times New Roman"/>
          <w:color w:val="000000"/>
          <w:sz w:val="28"/>
          <w:szCs w:val="28"/>
        </w:rPr>
        <w:t xml:space="preserve"> требовать от Заявителя:</w:t>
      </w:r>
    </w:p>
    <w:p w:rsidR="000C1EC6" w:rsidRPr="008020A2" w:rsidRDefault="000C1EC6" w:rsidP="000C1EC6">
      <w:pPr>
        <w:widowControl w:val="0"/>
        <w:ind w:firstLine="851"/>
        <w:jc w:val="both"/>
        <w:rPr>
          <w:color w:val="000000"/>
          <w:sz w:val="28"/>
          <w:szCs w:val="28"/>
        </w:rPr>
      </w:pPr>
      <w:r w:rsidRPr="008020A2">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EC6" w:rsidRPr="008020A2" w:rsidRDefault="000C1EC6" w:rsidP="000C1EC6">
      <w:pPr>
        <w:widowControl w:val="0"/>
        <w:ind w:firstLine="709"/>
        <w:jc w:val="both"/>
        <w:rPr>
          <w:sz w:val="28"/>
          <w:szCs w:val="28"/>
        </w:rPr>
      </w:pPr>
      <w:r w:rsidRPr="008020A2">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8020A2">
        <w:rPr>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 7 </w:t>
      </w:r>
      <w:r w:rsidRPr="008020A2">
        <w:rPr>
          <w:color w:val="000000"/>
          <w:sz w:val="28"/>
          <w:szCs w:val="28"/>
        </w:rPr>
        <w:t>Федерального закона от 27.07.2010 г. № 210-ФЗ «Об организации предоставления государственных и муниципальных услуг».</w:t>
      </w:r>
    </w:p>
    <w:p w:rsidR="000C1EC6" w:rsidRPr="008020A2" w:rsidRDefault="000C1EC6" w:rsidP="000C1EC6">
      <w:pPr>
        <w:widowControl w:val="0"/>
        <w:tabs>
          <w:tab w:val="left" w:pos="189"/>
        </w:tabs>
        <w:spacing w:before="120" w:after="120"/>
        <w:jc w:val="both"/>
        <w:rPr>
          <w:b/>
          <w:sz w:val="28"/>
          <w:szCs w:val="28"/>
        </w:rPr>
      </w:pPr>
      <w:r w:rsidRPr="008020A2">
        <w:rPr>
          <w:b/>
          <w:sz w:val="28"/>
          <w:szCs w:val="28"/>
        </w:rPr>
        <w:t>Исчерпывающий перечень оснований для отказа в приёме документов, необходимых для предоставления муниципальной услуги</w:t>
      </w:r>
    </w:p>
    <w:p w:rsidR="000C1EC6" w:rsidRPr="00D0159E"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bookmarkStart w:id="0" w:name="Основания_для_отказа_регистрации"/>
      <w:bookmarkEnd w:id="0"/>
      <w:r w:rsidRPr="00D0159E">
        <w:rPr>
          <w:rFonts w:ascii="Times New Roman" w:hAnsi="Times New Roman"/>
          <w:sz w:val="28"/>
          <w:szCs w:val="28"/>
        </w:rPr>
        <w:t>Основания для отказа в приёме документов, необходимых для предоставления муниципальной услуги:</w:t>
      </w:r>
    </w:p>
    <w:p w:rsidR="000C1EC6" w:rsidRPr="00B157CD" w:rsidRDefault="000C1EC6" w:rsidP="000C1EC6">
      <w:pPr>
        <w:widowControl w:val="0"/>
        <w:autoSpaceDE w:val="0"/>
        <w:autoSpaceDN w:val="0"/>
        <w:adjustRightInd w:val="0"/>
        <w:ind w:firstLine="709"/>
        <w:jc w:val="both"/>
        <w:rPr>
          <w:sz w:val="28"/>
          <w:szCs w:val="28"/>
        </w:rPr>
      </w:pPr>
      <w:r w:rsidRPr="00D0159E">
        <w:rPr>
          <w:sz w:val="28"/>
          <w:szCs w:val="28"/>
        </w:rPr>
        <w:t>1) предоставление не правильно</w:t>
      </w:r>
      <w:r w:rsidRPr="00B157CD">
        <w:rPr>
          <w:sz w:val="28"/>
          <w:szCs w:val="28"/>
        </w:rPr>
        <w:t xml:space="preserve"> заполненного Заявления и прилагаемых к нему, в соответствии с пунктом 16 настоящего Регламента, документов;</w:t>
      </w:r>
    </w:p>
    <w:p w:rsidR="000C1EC6" w:rsidRPr="00B157CD" w:rsidRDefault="000C1EC6" w:rsidP="000C1EC6">
      <w:pPr>
        <w:widowControl w:val="0"/>
        <w:autoSpaceDE w:val="0"/>
        <w:autoSpaceDN w:val="0"/>
        <w:adjustRightInd w:val="0"/>
        <w:ind w:firstLine="709"/>
        <w:jc w:val="both"/>
        <w:rPr>
          <w:sz w:val="28"/>
          <w:szCs w:val="28"/>
        </w:rPr>
      </w:pPr>
      <w:r w:rsidRPr="00B157CD">
        <w:rPr>
          <w:sz w:val="28"/>
          <w:szCs w:val="28"/>
        </w:rPr>
        <w:t>2) заявление не содержит сведений, установленных пунктом 16 настоящего Регламента;</w:t>
      </w:r>
    </w:p>
    <w:p w:rsidR="000C1EC6" w:rsidRDefault="000C1EC6" w:rsidP="000C1EC6">
      <w:pPr>
        <w:widowControl w:val="0"/>
        <w:ind w:firstLine="708"/>
        <w:jc w:val="both"/>
        <w:rPr>
          <w:sz w:val="28"/>
          <w:szCs w:val="28"/>
        </w:rPr>
      </w:pPr>
      <w:r w:rsidRPr="00B157CD">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0C1EC6" w:rsidRPr="00FC41A8" w:rsidRDefault="000C1EC6" w:rsidP="000C1EC6">
      <w:pPr>
        <w:rPr>
          <w:color w:val="C00000"/>
          <w:sz w:val="28"/>
          <w:szCs w:val="28"/>
        </w:rPr>
      </w:pPr>
      <w:r>
        <w:rPr>
          <w:sz w:val="28"/>
          <w:szCs w:val="28"/>
        </w:rPr>
        <w:t xml:space="preserve">           </w:t>
      </w:r>
    </w:p>
    <w:p w:rsidR="000C1EC6" w:rsidRPr="008020A2" w:rsidRDefault="000C1EC6" w:rsidP="000C1EC6">
      <w:pPr>
        <w:widowControl w:val="0"/>
        <w:tabs>
          <w:tab w:val="left" w:pos="189"/>
        </w:tabs>
        <w:spacing w:before="120" w:after="120"/>
        <w:jc w:val="both"/>
        <w:rPr>
          <w:sz w:val="28"/>
          <w:szCs w:val="28"/>
        </w:rPr>
      </w:pPr>
      <w:r w:rsidRPr="008020A2">
        <w:rPr>
          <w:b/>
          <w:sz w:val="28"/>
          <w:szCs w:val="28"/>
        </w:rPr>
        <w:t xml:space="preserve">Исчерпывающий перечень оснований для приостановления или отказа в предоставлении муниципальной услуги </w:t>
      </w:r>
    </w:p>
    <w:p w:rsidR="000C1EC6" w:rsidRPr="008020A2" w:rsidRDefault="000C1EC6" w:rsidP="000C1EC6">
      <w:pPr>
        <w:pStyle w:val="100"/>
        <w:widowControl w:val="0"/>
        <w:numPr>
          <w:ilvl w:val="0"/>
          <w:numId w:val="21"/>
        </w:numPr>
        <w:shd w:val="clear" w:color="auto" w:fill="auto"/>
        <w:tabs>
          <w:tab w:val="left" w:pos="-4678"/>
        </w:tabs>
        <w:spacing w:after="0" w:line="240" w:lineRule="atLeast"/>
        <w:ind w:left="0" w:right="0" w:firstLine="720"/>
        <w:rPr>
          <w:rFonts w:ascii="Times New Roman" w:hAnsi="Times New Roman"/>
          <w:sz w:val="28"/>
          <w:szCs w:val="28"/>
        </w:rPr>
      </w:pPr>
      <w:r>
        <w:rPr>
          <w:rFonts w:ascii="Times New Roman" w:hAnsi="Times New Roman"/>
          <w:sz w:val="28"/>
          <w:szCs w:val="28"/>
        </w:rPr>
        <w:t>Оснований</w:t>
      </w:r>
      <w:r w:rsidRPr="008020A2">
        <w:rPr>
          <w:rFonts w:ascii="Times New Roman" w:hAnsi="Times New Roman"/>
          <w:sz w:val="28"/>
          <w:szCs w:val="28"/>
        </w:rPr>
        <w:t xml:space="preserve"> для приос</w:t>
      </w:r>
      <w:r>
        <w:rPr>
          <w:rFonts w:ascii="Times New Roman" w:hAnsi="Times New Roman"/>
          <w:sz w:val="28"/>
          <w:szCs w:val="28"/>
        </w:rPr>
        <w:t>тановления муниципальной услуги не предусмотрено.</w:t>
      </w:r>
    </w:p>
    <w:p w:rsidR="000C1EC6" w:rsidRPr="008020A2" w:rsidRDefault="000C1EC6" w:rsidP="000C1EC6">
      <w:pPr>
        <w:pStyle w:val="100"/>
        <w:widowControl w:val="0"/>
        <w:shd w:val="clear" w:color="auto" w:fill="auto"/>
        <w:tabs>
          <w:tab w:val="left" w:pos="-4678"/>
        </w:tabs>
        <w:spacing w:after="0" w:line="240" w:lineRule="atLeast"/>
        <w:ind w:right="0"/>
        <w:rPr>
          <w:rFonts w:ascii="Times New Roman" w:hAnsi="Times New Roman"/>
          <w:sz w:val="28"/>
          <w:szCs w:val="28"/>
        </w:rPr>
      </w:pPr>
      <w:r w:rsidRPr="008020A2">
        <w:rPr>
          <w:rFonts w:ascii="Times New Roman" w:hAnsi="Times New Roman"/>
          <w:sz w:val="28"/>
          <w:szCs w:val="28"/>
        </w:rPr>
        <w:t>Администрация</w:t>
      </w:r>
      <w:r>
        <w:rPr>
          <w:rFonts w:ascii="Times New Roman" w:hAnsi="Times New Roman"/>
          <w:sz w:val="28"/>
          <w:szCs w:val="28"/>
        </w:rPr>
        <w:t xml:space="preserve"> либо МФЦ</w:t>
      </w:r>
      <w:r w:rsidRPr="008020A2">
        <w:rPr>
          <w:rFonts w:ascii="Times New Roman" w:hAnsi="Times New Roman"/>
          <w:sz w:val="28"/>
          <w:szCs w:val="28"/>
        </w:rPr>
        <w:t xml:space="preserve"> отказывает в выдаче Специального разрешения в случаях, если:</w:t>
      </w:r>
    </w:p>
    <w:p w:rsidR="000C1EC6" w:rsidRPr="008020A2" w:rsidRDefault="000C1EC6" w:rsidP="000C1EC6">
      <w:pPr>
        <w:widowControl w:val="0"/>
        <w:autoSpaceDE w:val="0"/>
        <w:autoSpaceDN w:val="0"/>
        <w:adjustRightInd w:val="0"/>
        <w:ind w:firstLine="709"/>
        <w:jc w:val="both"/>
        <w:rPr>
          <w:sz w:val="28"/>
          <w:szCs w:val="28"/>
        </w:rPr>
      </w:pPr>
      <w:r w:rsidRPr="008020A2">
        <w:rPr>
          <w:sz w:val="28"/>
          <w:szCs w:val="28"/>
        </w:rPr>
        <w:lastRenderedPageBreak/>
        <w:t>1) не вправе согласно Порядку выдачи специального разрешения выдавать специальные разрешения по заявленному маршруту;</w:t>
      </w:r>
    </w:p>
    <w:p w:rsidR="000C1EC6" w:rsidRDefault="000C1EC6" w:rsidP="000C1EC6">
      <w:pPr>
        <w:widowControl w:val="0"/>
        <w:autoSpaceDE w:val="0"/>
        <w:autoSpaceDN w:val="0"/>
        <w:adjustRightInd w:val="0"/>
        <w:ind w:firstLine="709"/>
        <w:jc w:val="both"/>
        <w:rPr>
          <w:sz w:val="28"/>
          <w:szCs w:val="28"/>
        </w:rPr>
      </w:pPr>
      <w:r w:rsidRPr="008020A2">
        <w:rPr>
          <w:sz w:val="28"/>
          <w:szCs w:val="28"/>
        </w:rPr>
        <w:t xml:space="preserve">2) </w:t>
      </w:r>
      <w:r>
        <w:rPr>
          <w:sz w:val="28"/>
          <w:szCs w:val="28"/>
        </w:rPr>
        <w:t>предоставления недостоверных и (или) неполных сведений, а так же отсутствия документов, указанных в пункте 16 настоящего Регламента (к не полным относятся так же нечитаемые, искаженные или плохо читаемые сведения, т.е. не позволяющие однозначно трактовать представленные данные);</w:t>
      </w:r>
    </w:p>
    <w:p w:rsidR="000C1EC6" w:rsidRPr="00D0159E" w:rsidRDefault="000C1EC6" w:rsidP="000C1EC6">
      <w:pPr>
        <w:jc w:val="both"/>
        <w:rPr>
          <w:sz w:val="28"/>
          <w:szCs w:val="28"/>
        </w:rPr>
      </w:pPr>
      <w:r>
        <w:rPr>
          <w:sz w:val="28"/>
          <w:szCs w:val="28"/>
        </w:rPr>
        <w:t xml:space="preserve">          </w:t>
      </w:r>
      <w:r w:rsidRPr="00D0159E">
        <w:rPr>
          <w:sz w:val="28"/>
          <w:szCs w:val="28"/>
        </w:rPr>
        <w:t>3) превышение массы движущегося транспортного средства,</w:t>
      </w:r>
      <w:r w:rsidRPr="00D0159E">
        <w:rPr>
          <w:b/>
          <w:i/>
          <w:sz w:val="28"/>
          <w:szCs w:val="28"/>
        </w:rPr>
        <w:t xml:space="preserve">   </w:t>
      </w:r>
      <w:r w:rsidRPr="00D0159E">
        <w:rPr>
          <w:sz w:val="28"/>
          <w:szCs w:val="28"/>
        </w:rPr>
        <w:t>осуществляющего перевозку опасных грузов, нагрузка на ось которых превышает указанные на дорожных знаках допустимые значения (мостовые сооружения и объекты дорожной инфраструктуры);</w:t>
      </w:r>
    </w:p>
    <w:p w:rsidR="000C1EC6" w:rsidRDefault="000C1EC6" w:rsidP="000C1EC6">
      <w:pPr>
        <w:widowControl w:val="0"/>
        <w:autoSpaceDE w:val="0"/>
        <w:autoSpaceDN w:val="0"/>
        <w:adjustRightInd w:val="0"/>
        <w:ind w:firstLine="709"/>
        <w:jc w:val="both"/>
        <w:rPr>
          <w:sz w:val="28"/>
          <w:szCs w:val="28"/>
        </w:rPr>
      </w:pPr>
      <w:bookmarkStart w:id="1" w:name="Par172"/>
      <w:bookmarkEnd w:id="1"/>
      <w:r w:rsidRPr="00D0159E">
        <w:rPr>
          <w:sz w:val="28"/>
          <w:szCs w:val="28"/>
        </w:rPr>
        <w:t>4) мотивированного</w:t>
      </w:r>
      <w:r>
        <w:rPr>
          <w:sz w:val="28"/>
          <w:szCs w:val="28"/>
        </w:rPr>
        <w:t xml:space="preserve"> отказа Владельца автомобильной дороги в согласовании маршрута транспортного средства, осуществляющего перевозку опасных грузов.</w:t>
      </w:r>
    </w:p>
    <w:p w:rsidR="000C1EC6" w:rsidRPr="00A51530" w:rsidRDefault="000C1EC6" w:rsidP="000C1EC6">
      <w:pPr>
        <w:rPr>
          <w:sz w:val="28"/>
          <w:szCs w:val="28"/>
        </w:rPr>
      </w:pPr>
      <w:r>
        <w:rPr>
          <w:sz w:val="28"/>
          <w:szCs w:val="28"/>
        </w:rPr>
        <w:t xml:space="preserve">        </w:t>
      </w:r>
    </w:p>
    <w:p w:rsidR="000C1EC6" w:rsidRDefault="000C1EC6" w:rsidP="000C1EC6">
      <w:pPr>
        <w:widowControl w:val="0"/>
        <w:autoSpaceDE w:val="0"/>
        <w:autoSpaceDN w:val="0"/>
        <w:adjustRightInd w:val="0"/>
        <w:ind w:firstLine="709"/>
        <w:jc w:val="both"/>
        <w:rPr>
          <w:sz w:val="28"/>
          <w:szCs w:val="28"/>
        </w:rPr>
      </w:pPr>
      <w:r>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0C1EC6" w:rsidRPr="008020A2" w:rsidRDefault="000C1EC6" w:rsidP="000C1EC6">
      <w:pPr>
        <w:widowControl w:val="0"/>
        <w:tabs>
          <w:tab w:val="left" w:pos="189"/>
        </w:tabs>
        <w:spacing w:before="120" w:after="120"/>
        <w:jc w:val="both"/>
        <w:rPr>
          <w:b/>
          <w:sz w:val="28"/>
          <w:szCs w:val="28"/>
        </w:rPr>
      </w:pPr>
      <w:r w:rsidRPr="008020A2">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C1EC6" w:rsidRPr="00893760"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sz w:val="28"/>
          <w:szCs w:val="28"/>
        </w:rPr>
      </w:pPr>
      <w:r w:rsidRPr="00893760">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
    <w:p w:rsidR="000C1EC6" w:rsidRPr="00893760" w:rsidRDefault="000C1EC6" w:rsidP="000C1EC6">
      <w:pPr>
        <w:widowControl w:val="0"/>
        <w:tabs>
          <w:tab w:val="left" w:pos="189"/>
        </w:tabs>
        <w:spacing w:before="120" w:after="120"/>
        <w:ind w:firstLine="709"/>
        <w:jc w:val="both"/>
        <w:rPr>
          <w:b/>
          <w:sz w:val="28"/>
          <w:szCs w:val="28"/>
        </w:rPr>
      </w:pPr>
      <w:r w:rsidRPr="0089376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1EC6" w:rsidRPr="00893760"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93760">
        <w:rPr>
          <w:rFonts w:ascii="Times New Roman" w:hAnsi="Times New Roman"/>
          <w:sz w:val="28"/>
          <w:szCs w:val="28"/>
        </w:rPr>
        <w:t xml:space="preserve">Получение Специального разрешения Заявителем производится в Администрации либо МФЦ после получения документа, подтверждающего уплату Заявителем государственной пошлины за выдачу Специального разрешения. </w:t>
      </w:r>
    </w:p>
    <w:p w:rsidR="000C1EC6" w:rsidRPr="00893760"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93760">
        <w:rPr>
          <w:rFonts w:ascii="Times New Roman" w:hAnsi="Times New Roman"/>
          <w:sz w:val="28"/>
          <w:szCs w:val="28"/>
        </w:rPr>
        <w:t>Размер государственной пошлины составляет 800 рублей в соответствии с подпунктом 111 пункта 1 статьи 333.33 главы 25.3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7 к Регламенту).</w:t>
      </w:r>
    </w:p>
    <w:p w:rsidR="000C1EC6" w:rsidRPr="00893760" w:rsidRDefault="000C1EC6" w:rsidP="000C1EC6">
      <w:pPr>
        <w:widowControl w:val="0"/>
        <w:tabs>
          <w:tab w:val="left" w:pos="189"/>
        </w:tabs>
        <w:spacing w:before="120" w:after="120"/>
        <w:ind w:firstLine="709"/>
        <w:jc w:val="both"/>
        <w:rPr>
          <w:b/>
          <w:sz w:val="28"/>
          <w:szCs w:val="28"/>
        </w:rPr>
      </w:pPr>
      <w:r w:rsidRPr="00893760">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1EC6" w:rsidRPr="00893760"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93760">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получении результата предоставления </w:t>
      </w:r>
      <w:r w:rsidRPr="00893760">
        <w:rPr>
          <w:rFonts w:ascii="Times New Roman" w:hAnsi="Times New Roman"/>
          <w:sz w:val="28"/>
          <w:szCs w:val="28"/>
        </w:rPr>
        <w:lastRenderedPageBreak/>
        <w:t>муниципальной услуги – не более 30 минут.</w:t>
      </w:r>
    </w:p>
    <w:p w:rsidR="000C1EC6" w:rsidRPr="00893760" w:rsidRDefault="000C1EC6" w:rsidP="000C1EC6">
      <w:pPr>
        <w:widowControl w:val="0"/>
        <w:tabs>
          <w:tab w:val="left" w:pos="189"/>
        </w:tabs>
        <w:spacing w:before="120" w:after="120"/>
        <w:ind w:firstLine="709"/>
        <w:jc w:val="both"/>
        <w:rPr>
          <w:b/>
          <w:sz w:val="28"/>
          <w:szCs w:val="28"/>
        </w:rPr>
      </w:pPr>
      <w:r w:rsidRPr="00893760">
        <w:rPr>
          <w:b/>
          <w:sz w:val="28"/>
          <w:szCs w:val="28"/>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0C1EC6" w:rsidRPr="00893760"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93760">
        <w:rPr>
          <w:rFonts w:ascii="Times New Roman" w:hAnsi="Times New Roman"/>
          <w:sz w:val="28"/>
          <w:szCs w:val="28"/>
        </w:rPr>
        <w:t xml:space="preserve">Администрация либо МФЦ проверяет правильность заполнения полученного от Заявителя Заявления, наличие документов и сведений, указанных в пункте 14 настоящего Регламента, и в течение 1 рабочего дня регистрирует его в Журнале регистрации заявлений (Приложение № 3 к Регламенту). </w:t>
      </w:r>
    </w:p>
    <w:p w:rsidR="000C1EC6" w:rsidRPr="008020A2" w:rsidRDefault="000C1EC6" w:rsidP="000C1EC6">
      <w:pPr>
        <w:widowControl w:val="0"/>
        <w:ind w:firstLine="618"/>
        <w:jc w:val="both"/>
        <w:rPr>
          <w:sz w:val="28"/>
          <w:szCs w:val="28"/>
        </w:rPr>
      </w:pPr>
      <w:r w:rsidRPr="00893760">
        <w:rPr>
          <w:sz w:val="28"/>
          <w:szCs w:val="28"/>
        </w:rPr>
        <w:t>Заявление для получения Специального разрешения</w:t>
      </w:r>
      <w:r w:rsidRPr="008020A2">
        <w:rPr>
          <w:sz w:val="28"/>
          <w:szCs w:val="28"/>
        </w:rPr>
        <w:t>,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0C1EC6" w:rsidRPr="008020A2" w:rsidRDefault="000C1EC6" w:rsidP="000C1EC6">
      <w:pPr>
        <w:widowControl w:val="0"/>
        <w:tabs>
          <w:tab w:val="left" w:pos="189"/>
        </w:tabs>
        <w:spacing w:before="120" w:after="120"/>
        <w:ind w:firstLine="709"/>
        <w:jc w:val="both"/>
        <w:rPr>
          <w:b/>
          <w:sz w:val="28"/>
          <w:szCs w:val="28"/>
        </w:rPr>
      </w:pPr>
      <w:r w:rsidRPr="008020A2">
        <w:rPr>
          <w:b/>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bookmarkStart w:id="2" w:name="Места"/>
      <w:r w:rsidRPr="008020A2">
        <w:rPr>
          <w:rFonts w:ascii="Times New Roman" w:hAnsi="Times New Roman"/>
          <w:sz w:val="28"/>
          <w:szCs w:val="28"/>
        </w:rPr>
        <w:t xml:space="preserve">Места предоставления муниципальной услуги </w:t>
      </w:r>
      <w:bookmarkEnd w:id="2"/>
      <w:r w:rsidRPr="008020A2">
        <w:rPr>
          <w:rFonts w:ascii="Times New Roman" w:hAnsi="Times New Roman"/>
          <w:sz w:val="28"/>
          <w:szCs w:val="28"/>
        </w:rPr>
        <w:t>должны соответствовать требованиям пожарной безопасности, санитарным нормам и обеспечиваться охраной правопорядка.</w:t>
      </w:r>
    </w:p>
    <w:p w:rsidR="000C1EC6" w:rsidRPr="008020A2" w:rsidRDefault="000C1EC6" w:rsidP="000C1EC6">
      <w:pPr>
        <w:widowControl w:val="0"/>
        <w:tabs>
          <w:tab w:val="left" w:pos="322"/>
          <w:tab w:val="left" w:pos="993"/>
        </w:tabs>
        <w:ind w:firstLine="680"/>
        <w:jc w:val="both"/>
        <w:rPr>
          <w:sz w:val="28"/>
          <w:szCs w:val="28"/>
        </w:rPr>
      </w:pPr>
      <w:r w:rsidRPr="008020A2">
        <w:rPr>
          <w:sz w:val="28"/>
          <w:szCs w:val="28"/>
        </w:rPr>
        <w:t>В помещениях размещается информационный стенд, на котором размещается следующая информация:</w:t>
      </w:r>
    </w:p>
    <w:p w:rsidR="000C1EC6" w:rsidRDefault="000C1EC6" w:rsidP="000C1EC6">
      <w:pPr>
        <w:widowControl w:val="0"/>
        <w:numPr>
          <w:ilvl w:val="0"/>
          <w:numId w:val="1"/>
        </w:numPr>
        <w:tabs>
          <w:tab w:val="left" w:pos="175"/>
          <w:tab w:val="left" w:pos="993"/>
        </w:tabs>
        <w:ind w:left="40" w:right="23" w:firstLine="669"/>
        <w:jc w:val="both"/>
        <w:rPr>
          <w:sz w:val="28"/>
          <w:szCs w:val="28"/>
        </w:rPr>
      </w:pPr>
      <w:r w:rsidRPr="008020A2">
        <w:rPr>
          <w:sz w:val="28"/>
          <w:szCs w:val="28"/>
        </w:rPr>
        <w:t>текст Регламента;</w:t>
      </w:r>
    </w:p>
    <w:p w:rsidR="000C1EC6" w:rsidRDefault="000C1EC6" w:rsidP="000C1EC6">
      <w:pPr>
        <w:widowControl w:val="0"/>
        <w:numPr>
          <w:ilvl w:val="0"/>
          <w:numId w:val="1"/>
        </w:numPr>
        <w:tabs>
          <w:tab w:val="left" w:pos="182"/>
          <w:tab w:val="left" w:pos="993"/>
        </w:tabs>
        <w:ind w:left="40" w:right="23" w:firstLine="669"/>
        <w:jc w:val="both"/>
        <w:rPr>
          <w:sz w:val="28"/>
          <w:szCs w:val="28"/>
        </w:rPr>
      </w:pPr>
      <w:r w:rsidRPr="00355F6D">
        <w:rPr>
          <w:sz w:val="28"/>
          <w:szCs w:val="28"/>
        </w:rPr>
        <w:t>блок - схемы, наглядно отображающие последовательность прохождения всех административных процедур при предоставлении муниципальной услуги (Приложения № 9 и 10 к Регламенту);</w:t>
      </w:r>
    </w:p>
    <w:p w:rsidR="000C1EC6" w:rsidRPr="00355F6D" w:rsidRDefault="000C1EC6" w:rsidP="000C1EC6">
      <w:pPr>
        <w:widowControl w:val="0"/>
        <w:numPr>
          <w:ilvl w:val="0"/>
          <w:numId w:val="1"/>
        </w:numPr>
        <w:tabs>
          <w:tab w:val="left" w:pos="182"/>
          <w:tab w:val="left" w:pos="993"/>
        </w:tabs>
        <w:ind w:left="40" w:right="23" w:firstLine="669"/>
        <w:jc w:val="both"/>
        <w:rPr>
          <w:sz w:val="28"/>
          <w:szCs w:val="28"/>
        </w:rPr>
      </w:pPr>
      <w:r w:rsidRPr="00355F6D">
        <w:rPr>
          <w:sz w:val="28"/>
          <w:szCs w:val="28"/>
        </w:rPr>
        <w:t>перечень документов, необходимых для предоставления муниципальной услуги;</w:t>
      </w:r>
    </w:p>
    <w:p w:rsidR="000C1EC6" w:rsidRDefault="000C1EC6" w:rsidP="000C1EC6">
      <w:pPr>
        <w:widowControl w:val="0"/>
        <w:numPr>
          <w:ilvl w:val="0"/>
          <w:numId w:val="1"/>
        </w:numPr>
        <w:tabs>
          <w:tab w:val="left" w:pos="294"/>
          <w:tab w:val="left" w:pos="993"/>
        </w:tabs>
        <w:ind w:left="40" w:right="23" w:firstLine="669"/>
        <w:jc w:val="both"/>
        <w:rPr>
          <w:sz w:val="28"/>
          <w:szCs w:val="28"/>
        </w:rPr>
      </w:pPr>
      <w:r w:rsidRPr="008020A2">
        <w:rPr>
          <w:sz w:val="28"/>
          <w:szCs w:val="28"/>
        </w:rPr>
        <w:t>формы и образцы документов, необходимых для предоставления муниципальной услуги;</w:t>
      </w:r>
    </w:p>
    <w:p w:rsidR="000C1EC6" w:rsidRDefault="000C1EC6" w:rsidP="000C1EC6">
      <w:pPr>
        <w:widowControl w:val="0"/>
        <w:numPr>
          <w:ilvl w:val="0"/>
          <w:numId w:val="1"/>
        </w:numPr>
        <w:tabs>
          <w:tab w:val="left" w:pos="294"/>
          <w:tab w:val="left" w:pos="993"/>
        </w:tabs>
        <w:ind w:left="40" w:right="23" w:firstLine="669"/>
        <w:jc w:val="both"/>
        <w:rPr>
          <w:sz w:val="28"/>
          <w:szCs w:val="28"/>
        </w:rPr>
      </w:pPr>
      <w:r w:rsidRPr="00355F6D">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0C1EC6" w:rsidRPr="00355F6D" w:rsidRDefault="000C1EC6" w:rsidP="000C1EC6">
      <w:pPr>
        <w:widowControl w:val="0"/>
        <w:numPr>
          <w:ilvl w:val="0"/>
          <w:numId w:val="1"/>
        </w:numPr>
        <w:tabs>
          <w:tab w:val="left" w:pos="294"/>
          <w:tab w:val="left" w:pos="993"/>
        </w:tabs>
        <w:ind w:left="40" w:right="23" w:firstLine="669"/>
        <w:jc w:val="both"/>
        <w:rPr>
          <w:sz w:val="28"/>
          <w:szCs w:val="28"/>
        </w:rPr>
      </w:pPr>
      <w:r w:rsidRPr="00355F6D">
        <w:rPr>
          <w:sz w:val="28"/>
          <w:szCs w:val="28"/>
        </w:rPr>
        <w:t>сведения о месте нахождения, справочных телефонных номерах и графике р</w:t>
      </w:r>
      <w:r>
        <w:rPr>
          <w:sz w:val="28"/>
          <w:szCs w:val="28"/>
        </w:rPr>
        <w:t>аботы Администрации и МФЦ</w:t>
      </w:r>
      <w:r w:rsidRPr="00355F6D">
        <w:rPr>
          <w:sz w:val="28"/>
          <w:szCs w:val="28"/>
        </w:rPr>
        <w:t xml:space="preserve">, адрес </w:t>
      </w:r>
      <w:r>
        <w:rPr>
          <w:sz w:val="28"/>
          <w:szCs w:val="28"/>
        </w:rPr>
        <w:t>сайта Администрации и МФЦ</w:t>
      </w:r>
      <w:r w:rsidRPr="00355F6D">
        <w:rPr>
          <w:sz w:val="28"/>
          <w:szCs w:val="28"/>
        </w:rPr>
        <w:t>.</w:t>
      </w:r>
    </w:p>
    <w:p w:rsidR="000C1EC6" w:rsidRDefault="000C1EC6" w:rsidP="000C1EC6">
      <w:pPr>
        <w:widowControl w:val="0"/>
        <w:tabs>
          <w:tab w:val="left" w:pos="322"/>
          <w:tab w:val="left" w:pos="993"/>
        </w:tabs>
        <w:ind w:firstLine="680"/>
        <w:jc w:val="both"/>
        <w:rPr>
          <w:sz w:val="28"/>
          <w:szCs w:val="28"/>
        </w:rPr>
      </w:pPr>
      <w:r w:rsidRPr="008020A2">
        <w:rPr>
          <w:sz w:val="28"/>
          <w:szCs w:val="28"/>
        </w:rPr>
        <w:t>Помещение, в котором осуществляется прием граждан, предусматривает:</w:t>
      </w:r>
    </w:p>
    <w:p w:rsidR="000C1EC6" w:rsidRDefault="000C1EC6" w:rsidP="000C1EC6">
      <w:pPr>
        <w:widowControl w:val="0"/>
        <w:tabs>
          <w:tab w:val="left" w:pos="322"/>
          <w:tab w:val="left" w:pos="993"/>
        </w:tabs>
        <w:ind w:firstLine="680"/>
        <w:jc w:val="both"/>
        <w:rPr>
          <w:sz w:val="28"/>
          <w:szCs w:val="28"/>
        </w:rPr>
      </w:pPr>
      <w:r>
        <w:rPr>
          <w:sz w:val="28"/>
          <w:szCs w:val="28"/>
        </w:rPr>
        <w:t xml:space="preserve">- </w:t>
      </w:r>
      <w:r w:rsidRPr="008020A2">
        <w:rPr>
          <w:sz w:val="28"/>
          <w:szCs w:val="28"/>
        </w:rPr>
        <w:t>возможность оформления заявителем письменного обращения;</w:t>
      </w:r>
    </w:p>
    <w:p w:rsidR="000C1EC6" w:rsidRPr="008020A2" w:rsidRDefault="000C1EC6" w:rsidP="000C1EC6">
      <w:pPr>
        <w:widowControl w:val="0"/>
        <w:tabs>
          <w:tab w:val="left" w:pos="322"/>
          <w:tab w:val="left" w:pos="993"/>
        </w:tabs>
        <w:ind w:firstLine="680"/>
        <w:jc w:val="both"/>
        <w:rPr>
          <w:sz w:val="28"/>
          <w:szCs w:val="28"/>
        </w:rPr>
      </w:pPr>
      <w:r>
        <w:rPr>
          <w:sz w:val="28"/>
          <w:szCs w:val="28"/>
        </w:rPr>
        <w:t xml:space="preserve">- </w:t>
      </w:r>
      <w:r w:rsidRPr="008020A2">
        <w:rPr>
          <w:sz w:val="28"/>
          <w:szCs w:val="28"/>
        </w:rPr>
        <w:t>доступ к основным нормативным правовым актам, регламентирующим полномочия и сферу компетенции Администрации</w:t>
      </w:r>
      <w:r>
        <w:rPr>
          <w:sz w:val="28"/>
          <w:szCs w:val="28"/>
        </w:rPr>
        <w:t xml:space="preserve"> либо МФЦ</w:t>
      </w:r>
      <w:r w:rsidRPr="008020A2">
        <w:rPr>
          <w:sz w:val="28"/>
          <w:szCs w:val="28"/>
        </w:rPr>
        <w:t xml:space="preserve"> и регулирующим предоставление муниципальной услуги.</w:t>
      </w:r>
    </w:p>
    <w:p w:rsidR="000C1EC6" w:rsidRPr="008020A2" w:rsidRDefault="000C1EC6" w:rsidP="000C1EC6">
      <w:pPr>
        <w:widowControl w:val="0"/>
        <w:tabs>
          <w:tab w:val="left" w:pos="189"/>
        </w:tabs>
        <w:spacing w:before="120" w:after="120"/>
        <w:jc w:val="both"/>
        <w:rPr>
          <w:b/>
          <w:sz w:val="28"/>
          <w:szCs w:val="28"/>
        </w:rPr>
      </w:pPr>
      <w:r w:rsidRPr="008020A2">
        <w:rPr>
          <w:b/>
          <w:sz w:val="28"/>
          <w:szCs w:val="28"/>
        </w:rPr>
        <w:t>Показатели доступности и качества муниципальной услуги</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lastRenderedPageBreak/>
        <w:t>Показателями доступности предоставления муниципальной услуги являются:</w:t>
      </w:r>
    </w:p>
    <w:p w:rsidR="000C1EC6" w:rsidRPr="008020A2" w:rsidRDefault="000C1EC6" w:rsidP="000C1EC6">
      <w:pPr>
        <w:widowControl w:val="0"/>
        <w:autoSpaceDE w:val="0"/>
        <w:autoSpaceDN w:val="0"/>
        <w:adjustRightInd w:val="0"/>
        <w:ind w:firstLine="709"/>
        <w:jc w:val="both"/>
        <w:outlineLvl w:val="2"/>
        <w:rPr>
          <w:rFonts w:eastAsia="Arial Unicode MS"/>
          <w:sz w:val="28"/>
          <w:szCs w:val="28"/>
        </w:rPr>
      </w:pPr>
      <w:r w:rsidRPr="008020A2">
        <w:rPr>
          <w:rFonts w:eastAsia="Arial Unicode MS"/>
          <w:sz w:val="28"/>
          <w:szCs w:val="28"/>
        </w:rPr>
        <w:t>- расположенность в зоне доступности к основным транспортным магистралям, хорошие подъездные дороги;</w:t>
      </w:r>
    </w:p>
    <w:p w:rsidR="000C1EC6" w:rsidRPr="008020A2" w:rsidRDefault="000C1EC6" w:rsidP="000C1EC6">
      <w:pPr>
        <w:widowControl w:val="0"/>
        <w:autoSpaceDE w:val="0"/>
        <w:autoSpaceDN w:val="0"/>
        <w:adjustRightInd w:val="0"/>
        <w:ind w:left="40" w:right="23" w:firstLine="669"/>
        <w:jc w:val="both"/>
        <w:outlineLvl w:val="2"/>
        <w:rPr>
          <w:rFonts w:eastAsia="Arial Unicode MS"/>
          <w:sz w:val="28"/>
          <w:szCs w:val="28"/>
        </w:rPr>
      </w:pPr>
      <w:r w:rsidRPr="008020A2">
        <w:rPr>
          <w:rFonts w:eastAsia="Arial Unicode MS"/>
          <w:sz w:val="28"/>
          <w:szCs w:val="28"/>
        </w:rPr>
        <w:t xml:space="preserve">- наличие полной и понятной информации о местах, порядке и сроках предоставления муниципальной услуги в общедоступных местах в помещениях </w:t>
      </w:r>
      <w:r w:rsidRPr="00893760">
        <w:rPr>
          <w:rFonts w:eastAsia="Arial Unicode MS"/>
          <w:sz w:val="28"/>
          <w:szCs w:val="28"/>
        </w:rPr>
        <w:t>Администрации либо МФЦ, в информационно</w:t>
      </w:r>
      <w:r w:rsidRPr="008020A2">
        <w:rPr>
          <w:rFonts w:eastAsia="Arial Unicode MS"/>
          <w:sz w:val="28"/>
          <w:szCs w:val="28"/>
        </w:rPr>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C1EC6" w:rsidRPr="008020A2" w:rsidRDefault="000C1EC6" w:rsidP="000C1EC6">
      <w:pPr>
        <w:autoSpaceDE w:val="0"/>
        <w:autoSpaceDN w:val="0"/>
        <w:adjustRightInd w:val="0"/>
        <w:ind w:firstLine="709"/>
        <w:jc w:val="both"/>
        <w:outlineLvl w:val="2"/>
        <w:rPr>
          <w:rFonts w:eastAsia="Arial Unicode MS"/>
          <w:sz w:val="28"/>
          <w:szCs w:val="28"/>
        </w:rPr>
      </w:pPr>
      <w:r w:rsidRPr="00DA1C21">
        <w:rPr>
          <w:rFonts w:eastAsia="Arial Unicode MS"/>
          <w:b/>
          <w:sz w:val="28"/>
          <w:szCs w:val="28"/>
        </w:rPr>
        <w:t>-</w:t>
      </w:r>
      <w:r>
        <w:rPr>
          <w:rFonts w:eastAsia="Arial Unicode MS"/>
          <w:sz w:val="28"/>
          <w:szCs w:val="28"/>
        </w:rPr>
        <w:t xml:space="preserve"> </w:t>
      </w:r>
      <w:r w:rsidRPr="008020A2">
        <w:rPr>
          <w:rFonts w:eastAsia="Arial Unicode MS"/>
          <w:sz w:val="28"/>
          <w:szCs w:val="28"/>
        </w:rPr>
        <w:t xml:space="preserve">наличие необходимого и достаточного количества муниципальных служащих Администрации, </w:t>
      </w:r>
      <w:r w:rsidRPr="008020A2">
        <w:rPr>
          <w:sz w:val="28"/>
          <w:szCs w:val="28"/>
        </w:rPr>
        <w:t xml:space="preserve">специалистов </w:t>
      </w:r>
      <w:r>
        <w:rPr>
          <w:rFonts w:eastAsia="Arial Unicode MS"/>
          <w:sz w:val="28"/>
          <w:szCs w:val="28"/>
        </w:rPr>
        <w:t>МФЦ</w:t>
      </w:r>
      <w:r w:rsidRPr="008020A2">
        <w:rPr>
          <w:rFonts w:eastAsia="Arial Unicode MS"/>
          <w:sz w:val="28"/>
          <w:szCs w:val="28"/>
        </w:rPr>
        <w:t>,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0C1EC6" w:rsidRPr="008020A2" w:rsidRDefault="000C1EC6" w:rsidP="000C1EC6">
      <w:pPr>
        <w:pStyle w:val="100"/>
        <w:widowControl w:val="0"/>
        <w:shd w:val="clear" w:color="auto" w:fill="auto"/>
        <w:tabs>
          <w:tab w:val="left" w:pos="-4678"/>
        </w:tabs>
        <w:spacing w:after="0" w:line="240" w:lineRule="auto"/>
        <w:ind w:right="0"/>
        <w:rPr>
          <w:rFonts w:ascii="Times New Roman" w:eastAsia="Arial Unicode MS" w:hAnsi="Times New Roman"/>
          <w:sz w:val="28"/>
          <w:szCs w:val="28"/>
        </w:rPr>
      </w:pPr>
      <w:r w:rsidRPr="008020A2">
        <w:rPr>
          <w:rFonts w:ascii="Times New Roman" w:eastAsia="Arial Unicode MS" w:hAnsi="Times New Roman"/>
          <w:sz w:val="28"/>
          <w:szCs w:val="28"/>
        </w:rPr>
        <w:t>Качество предоставления муниципальной услуги характеризуется отсутствием:</w:t>
      </w:r>
    </w:p>
    <w:p w:rsidR="000C1EC6" w:rsidRPr="008020A2" w:rsidRDefault="000C1EC6" w:rsidP="000C1EC6">
      <w:pPr>
        <w:widowControl w:val="0"/>
        <w:tabs>
          <w:tab w:val="left" w:pos="1113"/>
        </w:tabs>
        <w:ind w:firstLine="709"/>
        <w:jc w:val="both"/>
        <w:rPr>
          <w:sz w:val="28"/>
          <w:szCs w:val="28"/>
        </w:rPr>
      </w:pPr>
      <w:r w:rsidRPr="008020A2">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0C1EC6" w:rsidRPr="008020A2" w:rsidRDefault="000C1EC6" w:rsidP="000C1EC6">
      <w:pPr>
        <w:autoSpaceDE w:val="0"/>
        <w:autoSpaceDN w:val="0"/>
        <w:adjustRightInd w:val="0"/>
        <w:ind w:firstLine="709"/>
        <w:jc w:val="both"/>
        <w:outlineLvl w:val="2"/>
        <w:rPr>
          <w:rFonts w:eastAsia="Arial Unicode MS"/>
          <w:sz w:val="28"/>
          <w:szCs w:val="28"/>
        </w:rPr>
      </w:pPr>
      <w:r w:rsidRPr="008020A2">
        <w:rPr>
          <w:rFonts w:eastAsia="Arial Unicode MS"/>
          <w:sz w:val="28"/>
          <w:szCs w:val="28"/>
        </w:rPr>
        <w:t>- жалоб на действия (бездействие) муници</w:t>
      </w:r>
      <w:r>
        <w:rPr>
          <w:rFonts w:eastAsia="Arial Unicode MS"/>
          <w:sz w:val="28"/>
          <w:szCs w:val="28"/>
        </w:rPr>
        <w:t xml:space="preserve">пальных служащих Администрации либо </w:t>
      </w:r>
      <w:r w:rsidRPr="008020A2">
        <w:rPr>
          <w:sz w:val="28"/>
          <w:szCs w:val="28"/>
        </w:rPr>
        <w:t xml:space="preserve">специалистов </w:t>
      </w:r>
      <w:r>
        <w:rPr>
          <w:rFonts w:eastAsia="Arial Unicode MS"/>
          <w:sz w:val="28"/>
          <w:szCs w:val="28"/>
        </w:rPr>
        <w:t>МФЦ</w:t>
      </w:r>
      <w:r w:rsidRPr="008020A2">
        <w:rPr>
          <w:rFonts w:eastAsia="Arial Unicode MS"/>
          <w:sz w:val="28"/>
          <w:szCs w:val="28"/>
        </w:rPr>
        <w:t>;</w:t>
      </w:r>
    </w:p>
    <w:p w:rsidR="000C1EC6" w:rsidRPr="008020A2" w:rsidRDefault="000C1EC6" w:rsidP="000C1EC6">
      <w:pPr>
        <w:autoSpaceDE w:val="0"/>
        <w:autoSpaceDN w:val="0"/>
        <w:adjustRightInd w:val="0"/>
        <w:ind w:firstLine="709"/>
        <w:jc w:val="both"/>
        <w:outlineLvl w:val="2"/>
        <w:rPr>
          <w:rFonts w:eastAsia="Arial Unicode MS"/>
          <w:sz w:val="28"/>
          <w:szCs w:val="28"/>
        </w:rPr>
      </w:pPr>
      <w:r w:rsidRPr="008020A2">
        <w:rPr>
          <w:rFonts w:eastAsia="Arial Unicode MS"/>
          <w:sz w:val="28"/>
          <w:szCs w:val="28"/>
        </w:rPr>
        <w:t>- жалоб на некорректное, невнимательное отношение муници</w:t>
      </w:r>
      <w:r>
        <w:rPr>
          <w:rFonts w:eastAsia="Arial Unicode MS"/>
          <w:sz w:val="28"/>
          <w:szCs w:val="28"/>
        </w:rPr>
        <w:t xml:space="preserve">пальных служащих Администрации либо </w:t>
      </w:r>
      <w:r>
        <w:rPr>
          <w:sz w:val="28"/>
          <w:szCs w:val="28"/>
        </w:rPr>
        <w:t>специалистов МФЦ</w:t>
      </w:r>
      <w:r w:rsidRPr="008020A2">
        <w:rPr>
          <w:rFonts w:eastAsia="Arial Unicode MS"/>
          <w:sz w:val="28"/>
          <w:szCs w:val="28"/>
        </w:rPr>
        <w:t xml:space="preserve"> к Заявителям (их представителям);</w:t>
      </w:r>
    </w:p>
    <w:p w:rsidR="000C1EC6" w:rsidRPr="008020A2" w:rsidRDefault="000C1EC6" w:rsidP="000C1EC6">
      <w:pPr>
        <w:autoSpaceDE w:val="0"/>
        <w:autoSpaceDN w:val="0"/>
        <w:adjustRightInd w:val="0"/>
        <w:ind w:firstLine="709"/>
        <w:jc w:val="both"/>
        <w:outlineLvl w:val="2"/>
        <w:rPr>
          <w:rFonts w:eastAsia="Arial Unicode MS"/>
          <w:sz w:val="28"/>
          <w:szCs w:val="28"/>
        </w:rPr>
      </w:pPr>
      <w:r w:rsidRPr="008020A2">
        <w:rPr>
          <w:rFonts w:eastAsia="Arial Unicode MS"/>
          <w:sz w:val="28"/>
          <w:szCs w:val="28"/>
        </w:rPr>
        <w:t>- испорченных по вине муниципальных служащих бланков Специальных разрешений.</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Количество взаимодействий Заявителя с муниципа</w:t>
      </w:r>
      <w:r>
        <w:rPr>
          <w:rFonts w:ascii="Times New Roman" w:hAnsi="Times New Roman"/>
          <w:sz w:val="28"/>
          <w:szCs w:val="28"/>
        </w:rPr>
        <w:t xml:space="preserve">льными служащими Администрации либо </w:t>
      </w:r>
      <w:r w:rsidRPr="008020A2">
        <w:rPr>
          <w:rFonts w:ascii="Times New Roman" w:hAnsi="Times New Roman"/>
          <w:sz w:val="28"/>
          <w:szCs w:val="28"/>
        </w:rPr>
        <w:t xml:space="preserve">специалистами </w:t>
      </w:r>
      <w:r>
        <w:rPr>
          <w:rFonts w:ascii="Times New Roman" w:eastAsia="Arial Unicode MS" w:hAnsi="Times New Roman"/>
          <w:sz w:val="28"/>
          <w:szCs w:val="28"/>
        </w:rPr>
        <w:t>МФЦ</w:t>
      </w:r>
      <w:r w:rsidRPr="008020A2">
        <w:rPr>
          <w:rFonts w:ascii="Times New Roman" w:eastAsia="Arial Unicode MS" w:hAnsi="Times New Roman"/>
          <w:sz w:val="28"/>
          <w:szCs w:val="28"/>
        </w:rPr>
        <w:t xml:space="preserve"> </w:t>
      </w:r>
      <w:r w:rsidRPr="008020A2">
        <w:rPr>
          <w:rFonts w:ascii="Times New Roman" w:hAnsi="Times New Roman"/>
          <w:sz w:val="28"/>
          <w:szCs w:val="28"/>
        </w:rPr>
        <w:t>и их продолжительность:</w:t>
      </w:r>
    </w:p>
    <w:p w:rsidR="000C1EC6" w:rsidRPr="008020A2" w:rsidRDefault="000C1EC6" w:rsidP="000C1EC6">
      <w:pPr>
        <w:widowControl w:val="0"/>
        <w:ind w:right="23" w:firstLine="709"/>
        <w:jc w:val="both"/>
        <w:rPr>
          <w:sz w:val="28"/>
          <w:szCs w:val="28"/>
        </w:rPr>
      </w:pPr>
      <w:r w:rsidRPr="008020A2">
        <w:rPr>
          <w:sz w:val="28"/>
          <w:szCs w:val="28"/>
        </w:rPr>
        <w:t xml:space="preserve">а) взаимодействие Заявителя с муниципальными служащими Администрации </w:t>
      </w:r>
      <w:r>
        <w:rPr>
          <w:sz w:val="28"/>
          <w:szCs w:val="28"/>
        </w:rPr>
        <w:t xml:space="preserve">либо </w:t>
      </w:r>
      <w:r w:rsidRPr="008020A2">
        <w:rPr>
          <w:sz w:val="28"/>
          <w:szCs w:val="28"/>
        </w:rPr>
        <w:t>специалистами</w:t>
      </w:r>
      <w:r>
        <w:rPr>
          <w:rFonts w:eastAsia="Arial Unicode MS"/>
          <w:sz w:val="28"/>
          <w:szCs w:val="28"/>
        </w:rPr>
        <w:t xml:space="preserve"> МФЦ</w:t>
      </w:r>
      <w:r w:rsidRPr="008020A2">
        <w:rPr>
          <w:sz w:val="28"/>
          <w:szCs w:val="28"/>
        </w:rPr>
        <w:t xml:space="preserve"> осуществляется при личном обращении Заявителя:</w:t>
      </w:r>
    </w:p>
    <w:p w:rsidR="000C1EC6" w:rsidRPr="008020A2" w:rsidRDefault="000C1EC6" w:rsidP="000C1EC6">
      <w:pPr>
        <w:widowControl w:val="0"/>
        <w:numPr>
          <w:ilvl w:val="0"/>
          <w:numId w:val="2"/>
        </w:numPr>
        <w:tabs>
          <w:tab w:val="left" w:pos="1113"/>
        </w:tabs>
        <w:ind w:left="0" w:right="23" w:firstLine="709"/>
        <w:jc w:val="both"/>
        <w:rPr>
          <w:sz w:val="28"/>
          <w:szCs w:val="28"/>
        </w:rPr>
      </w:pPr>
      <w:r w:rsidRPr="008020A2">
        <w:rPr>
          <w:sz w:val="28"/>
          <w:szCs w:val="28"/>
        </w:rPr>
        <w:t xml:space="preserve">при подаче </w:t>
      </w:r>
      <w:r w:rsidRPr="00893760">
        <w:rPr>
          <w:sz w:val="28"/>
          <w:szCs w:val="28"/>
        </w:rPr>
        <w:t>в Администрацию или МФЦ документов, необходимых</w:t>
      </w:r>
      <w:r w:rsidRPr="008020A2">
        <w:rPr>
          <w:sz w:val="28"/>
          <w:szCs w:val="28"/>
        </w:rPr>
        <w:t xml:space="preserve"> для предоставления муниципальной услуги;</w:t>
      </w:r>
    </w:p>
    <w:p w:rsidR="000C1EC6" w:rsidRPr="008020A2" w:rsidRDefault="000C1EC6" w:rsidP="000C1EC6">
      <w:pPr>
        <w:widowControl w:val="0"/>
        <w:numPr>
          <w:ilvl w:val="0"/>
          <w:numId w:val="2"/>
        </w:numPr>
        <w:tabs>
          <w:tab w:val="left" w:pos="1113"/>
        </w:tabs>
        <w:ind w:left="0" w:right="23" w:firstLine="709"/>
        <w:jc w:val="both"/>
        <w:rPr>
          <w:sz w:val="28"/>
          <w:szCs w:val="28"/>
        </w:rPr>
      </w:pPr>
      <w:r w:rsidRPr="008020A2">
        <w:rPr>
          <w:sz w:val="28"/>
          <w:szCs w:val="28"/>
        </w:rPr>
        <w:t>за получ</w:t>
      </w:r>
      <w:r>
        <w:rPr>
          <w:sz w:val="28"/>
          <w:szCs w:val="28"/>
        </w:rPr>
        <w:t>ением в Администрации либо МФЦ</w:t>
      </w:r>
      <w:r w:rsidRPr="008020A2">
        <w:rPr>
          <w:sz w:val="28"/>
          <w:szCs w:val="28"/>
        </w:rPr>
        <w:t xml:space="preserve"> результата предоставления муниципальной услуги;</w:t>
      </w:r>
    </w:p>
    <w:p w:rsidR="000C1EC6" w:rsidRPr="008020A2" w:rsidRDefault="000C1EC6" w:rsidP="000C1EC6">
      <w:pPr>
        <w:widowControl w:val="0"/>
        <w:ind w:right="23" w:firstLine="709"/>
        <w:jc w:val="both"/>
        <w:rPr>
          <w:sz w:val="28"/>
          <w:szCs w:val="28"/>
        </w:rPr>
      </w:pPr>
      <w:r w:rsidRPr="008020A2">
        <w:rPr>
          <w:sz w:val="28"/>
          <w:szCs w:val="28"/>
        </w:rPr>
        <w:t>б) продолжительность взаимодействия заявителя с муниципал</w:t>
      </w:r>
      <w:r>
        <w:rPr>
          <w:sz w:val="28"/>
          <w:szCs w:val="28"/>
        </w:rPr>
        <w:t>ьными служащими Администрации либо с</w:t>
      </w:r>
      <w:r w:rsidRPr="008020A2">
        <w:rPr>
          <w:sz w:val="28"/>
          <w:szCs w:val="28"/>
        </w:rPr>
        <w:t>пециалистами</w:t>
      </w:r>
      <w:r w:rsidRPr="008020A2">
        <w:rPr>
          <w:rFonts w:eastAsia="Arial Unicode MS"/>
          <w:sz w:val="28"/>
          <w:szCs w:val="28"/>
        </w:rPr>
        <w:t xml:space="preserve"> </w:t>
      </w:r>
      <w:r>
        <w:rPr>
          <w:rFonts w:eastAsia="Arial Unicode MS"/>
          <w:sz w:val="28"/>
          <w:szCs w:val="28"/>
        </w:rPr>
        <w:t xml:space="preserve">МФЦ </w:t>
      </w:r>
      <w:r w:rsidRPr="008020A2">
        <w:rPr>
          <w:sz w:val="28"/>
          <w:szCs w:val="28"/>
        </w:rPr>
        <w:t xml:space="preserve">при предоставлении муниципальной услуги составляет: </w:t>
      </w:r>
    </w:p>
    <w:p w:rsidR="000C1EC6" w:rsidRPr="002576C9" w:rsidRDefault="000C1EC6" w:rsidP="000C1EC6">
      <w:pPr>
        <w:widowControl w:val="0"/>
        <w:numPr>
          <w:ilvl w:val="0"/>
          <w:numId w:val="2"/>
        </w:numPr>
        <w:tabs>
          <w:tab w:val="left" w:pos="1113"/>
        </w:tabs>
        <w:ind w:left="0" w:right="23" w:firstLine="709"/>
        <w:jc w:val="both"/>
        <w:rPr>
          <w:sz w:val="28"/>
          <w:szCs w:val="28"/>
        </w:rPr>
      </w:pPr>
      <w:r w:rsidRPr="008020A2">
        <w:rPr>
          <w:sz w:val="28"/>
          <w:szCs w:val="28"/>
        </w:rPr>
        <w:t>при подаче документов, необходимых для предоставлени</w:t>
      </w:r>
      <w:r>
        <w:rPr>
          <w:sz w:val="28"/>
          <w:szCs w:val="28"/>
        </w:rPr>
        <w:t xml:space="preserve">я муниципальной </w:t>
      </w:r>
      <w:r w:rsidRPr="002576C9">
        <w:rPr>
          <w:sz w:val="28"/>
          <w:szCs w:val="28"/>
        </w:rPr>
        <w:t>услуги от 10 до 15 минут (часов);</w:t>
      </w:r>
    </w:p>
    <w:p w:rsidR="000C1EC6" w:rsidRPr="002576C9" w:rsidRDefault="000C1EC6" w:rsidP="000C1EC6">
      <w:pPr>
        <w:widowControl w:val="0"/>
        <w:numPr>
          <w:ilvl w:val="0"/>
          <w:numId w:val="2"/>
        </w:numPr>
        <w:tabs>
          <w:tab w:val="left" w:pos="1113"/>
        </w:tabs>
        <w:ind w:left="0" w:right="23" w:firstLine="709"/>
        <w:jc w:val="both"/>
        <w:rPr>
          <w:sz w:val="28"/>
          <w:szCs w:val="28"/>
        </w:rPr>
      </w:pPr>
      <w:r w:rsidRPr="002576C9">
        <w:rPr>
          <w:sz w:val="28"/>
          <w:szCs w:val="28"/>
        </w:rPr>
        <w:t>при получении результата предоставления муниципальной услуги не более 30 минут.</w:t>
      </w:r>
    </w:p>
    <w:p w:rsidR="000C1EC6" w:rsidRPr="008020A2" w:rsidRDefault="000C1EC6" w:rsidP="000C1EC6">
      <w:pPr>
        <w:widowControl w:val="0"/>
        <w:tabs>
          <w:tab w:val="left" w:pos="1113"/>
        </w:tabs>
        <w:ind w:right="23" w:firstLine="709"/>
        <w:jc w:val="both"/>
        <w:rPr>
          <w:sz w:val="28"/>
          <w:szCs w:val="28"/>
        </w:rPr>
      </w:pPr>
    </w:p>
    <w:p w:rsidR="000C1EC6" w:rsidRPr="008020A2" w:rsidRDefault="000C1EC6" w:rsidP="000C1EC6">
      <w:pPr>
        <w:widowControl w:val="0"/>
        <w:tabs>
          <w:tab w:val="left" w:pos="189"/>
        </w:tabs>
        <w:spacing w:before="120" w:after="120"/>
        <w:ind w:firstLine="709"/>
        <w:jc w:val="both"/>
        <w:rPr>
          <w:b/>
          <w:sz w:val="28"/>
          <w:szCs w:val="28"/>
        </w:rPr>
      </w:pPr>
      <w:r w:rsidRPr="008020A2">
        <w:rPr>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 xml:space="preserve">Обеспечение возможности получения Заявителями информации о предоставляемой муниципальной услуге на </w:t>
      </w:r>
      <w:r>
        <w:rPr>
          <w:rFonts w:ascii="Times New Roman" w:hAnsi="Times New Roman"/>
          <w:sz w:val="28"/>
          <w:szCs w:val="28"/>
        </w:rPr>
        <w:t>официальном сайте Администрации либо МФЦ.</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sz w:val="28"/>
          <w:szCs w:val="28"/>
        </w:rPr>
      </w:pPr>
      <w:r w:rsidRPr="008020A2">
        <w:rPr>
          <w:rFonts w:ascii="Times New Roman" w:hAnsi="Times New Roman"/>
          <w:sz w:val="28"/>
          <w:szCs w:val="28"/>
        </w:rPr>
        <w:t xml:space="preserve">Обеспечение возможности получения и копирования Заявителями на официальном </w:t>
      </w:r>
      <w:r>
        <w:rPr>
          <w:rFonts w:ascii="Times New Roman" w:hAnsi="Times New Roman"/>
          <w:sz w:val="28"/>
          <w:szCs w:val="28"/>
        </w:rPr>
        <w:t>сайте Администрации либо МФЦ</w:t>
      </w:r>
      <w:r w:rsidRPr="008020A2">
        <w:rPr>
          <w:rFonts w:ascii="Times New Roman" w:hAnsi="Times New Roman"/>
          <w:sz w:val="28"/>
          <w:szCs w:val="28"/>
        </w:rPr>
        <w:t xml:space="preserve"> форм заявлений и иных документов, необходимых для получения муниципальной услуги в электронном виде.</w:t>
      </w:r>
    </w:p>
    <w:p w:rsidR="000C1EC6" w:rsidRPr="008020A2"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sz w:val="28"/>
          <w:szCs w:val="28"/>
        </w:rPr>
      </w:pPr>
      <w:r w:rsidRPr="008020A2">
        <w:rPr>
          <w:rFonts w:ascii="Times New Roman" w:eastAsia="Arial Unicode MS" w:hAnsi="Times New Roman"/>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w:t>
      </w:r>
      <w:r>
        <w:rPr>
          <w:rFonts w:ascii="Times New Roman" w:eastAsia="Arial Unicode MS" w:hAnsi="Times New Roman"/>
          <w:sz w:val="28"/>
          <w:szCs w:val="28"/>
        </w:rPr>
        <w:t>сайта Администрации либо МФЦ</w:t>
      </w:r>
      <w:r w:rsidRPr="008020A2">
        <w:rPr>
          <w:rFonts w:ascii="Times New Roman" w:eastAsia="Arial Unicode MS" w:hAnsi="Times New Roman"/>
          <w:sz w:val="28"/>
          <w:szCs w:val="28"/>
        </w:rPr>
        <w:t>.</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b/>
          <w:sz w:val="28"/>
          <w:szCs w:val="28"/>
        </w:rPr>
      </w:pPr>
      <w:r w:rsidRPr="008020A2">
        <w:rPr>
          <w:rFonts w:ascii="Times New Roman" w:hAnsi="Times New Roman"/>
          <w:b/>
          <w:sz w:val="28"/>
          <w:szCs w:val="28"/>
          <w:lang w:val="en-US"/>
        </w:rPr>
        <w:t>III</w:t>
      </w:r>
      <w:r w:rsidRPr="008020A2">
        <w:rPr>
          <w:rFonts w:ascii="Times New Roman" w:hAnsi="Times New Roman"/>
          <w:b/>
          <w:sz w:val="28"/>
          <w:szCs w:val="28"/>
        </w:rPr>
        <w:t>. Состав, последовательность и сроки выполнения админи</w:t>
      </w:r>
      <w:r>
        <w:rPr>
          <w:rFonts w:ascii="Times New Roman" w:hAnsi="Times New Roman"/>
          <w:b/>
          <w:sz w:val="28"/>
          <w:szCs w:val="28"/>
        </w:rPr>
        <w:t xml:space="preserve">стративных </w:t>
      </w:r>
      <w:r w:rsidRPr="008020A2">
        <w:rPr>
          <w:rFonts w:ascii="Times New Roman" w:hAnsi="Times New Roman"/>
          <w:b/>
          <w:sz w:val="28"/>
          <w:szCs w:val="28"/>
        </w:rPr>
        <w:t>процедур (действий), требования к порядку их выполнения, в том числе особенности выполнения административных</w:t>
      </w:r>
      <w:r>
        <w:rPr>
          <w:rFonts w:ascii="Times New Roman" w:hAnsi="Times New Roman"/>
          <w:b/>
          <w:sz w:val="28"/>
          <w:szCs w:val="28"/>
        </w:rPr>
        <w:t xml:space="preserve"> </w:t>
      </w:r>
      <w:r w:rsidRPr="008020A2">
        <w:rPr>
          <w:rFonts w:ascii="Times New Roman" w:hAnsi="Times New Roman"/>
          <w:b/>
          <w:sz w:val="28"/>
          <w:szCs w:val="28"/>
        </w:rPr>
        <w:t>процедур (действий) в электронной форме</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p>
    <w:p w:rsidR="000C1EC6" w:rsidRPr="00B277B0" w:rsidRDefault="000C1EC6" w:rsidP="000C1EC6">
      <w:pPr>
        <w:pStyle w:val="100"/>
        <w:widowControl w:val="0"/>
        <w:numPr>
          <w:ilvl w:val="0"/>
          <w:numId w:val="21"/>
        </w:numPr>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 xml:space="preserve">Предоставление муниципальной услуги Администрацией </w:t>
      </w:r>
      <w:r>
        <w:rPr>
          <w:rFonts w:ascii="Times New Roman" w:hAnsi="Times New Roman"/>
          <w:sz w:val="28"/>
          <w:szCs w:val="28"/>
        </w:rPr>
        <w:t xml:space="preserve">либо МФЦ </w:t>
      </w:r>
      <w:r w:rsidRPr="008020A2">
        <w:rPr>
          <w:rFonts w:ascii="Times New Roman" w:hAnsi="Times New Roman"/>
          <w:sz w:val="28"/>
          <w:szCs w:val="28"/>
        </w:rPr>
        <w:t>включает в себя выполнение следующих административных процедур:</w:t>
      </w:r>
    </w:p>
    <w:p w:rsidR="000C1EC6" w:rsidRPr="00B277B0"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B277B0">
        <w:rPr>
          <w:rFonts w:ascii="Times New Roman" w:hAnsi="Times New Roman"/>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16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0C1EC6"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Pr>
          <w:rFonts w:ascii="Times New Roman" w:hAnsi="Times New Roman"/>
          <w:sz w:val="28"/>
          <w:szCs w:val="28"/>
        </w:rPr>
        <w:t>-</w:t>
      </w:r>
      <w:r w:rsidRPr="008020A2">
        <w:rPr>
          <w:rFonts w:ascii="Times New Roman" w:hAnsi="Times New Roman"/>
          <w:sz w:val="28"/>
          <w:szCs w:val="28"/>
        </w:rPr>
        <w:t xml:space="preserve"> </w:t>
      </w:r>
      <w:r>
        <w:rPr>
          <w:rFonts w:ascii="Times New Roman" w:hAnsi="Times New Roman"/>
          <w:sz w:val="28"/>
          <w:szCs w:val="28"/>
        </w:rPr>
        <w:t xml:space="preserve">экспертиза документов, </w:t>
      </w:r>
      <w:r w:rsidRPr="008020A2">
        <w:rPr>
          <w:rFonts w:ascii="Times New Roman" w:hAnsi="Times New Roman"/>
          <w:sz w:val="28"/>
          <w:szCs w:val="28"/>
        </w:rPr>
        <w:t>направление Заявок на согласо</w:t>
      </w:r>
      <w:r>
        <w:rPr>
          <w:rFonts w:ascii="Times New Roman" w:hAnsi="Times New Roman"/>
          <w:sz w:val="28"/>
          <w:szCs w:val="28"/>
        </w:rPr>
        <w:t>вание маршрутов перевозки опасных грузов В</w:t>
      </w:r>
      <w:r w:rsidRPr="008020A2">
        <w:rPr>
          <w:rFonts w:ascii="Times New Roman" w:hAnsi="Times New Roman"/>
          <w:sz w:val="28"/>
          <w:szCs w:val="28"/>
        </w:rPr>
        <w:t xml:space="preserve">ладельцам автомобильных дорог, по дорогам которых проходит данный маршрут, </w:t>
      </w:r>
      <w:r>
        <w:rPr>
          <w:rFonts w:ascii="Times New Roman" w:hAnsi="Times New Roman"/>
          <w:sz w:val="28"/>
          <w:szCs w:val="28"/>
        </w:rPr>
        <w:t>часть маршрута (далее – Заявок);</w:t>
      </w:r>
    </w:p>
    <w:p w:rsidR="000C1EC6"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Pr>
          <w:rFonts w:ascii="Times New Roman" w:hAnsi="Times New Roman"/>
          <w:sz w:val="28"/>
          <w:szCs w:val="28"/>
        </w:rPr>
        <w:t xml:space="preserve">- </w:t>
      </w:r>
      <w:r w:rsidRPr="008020A2">
        <w:rPr>
          <w:rFonts w:ascii="Times New Roman" w:hAnsi="Times New Roman"/>
          <w:spacing w:val="-2"/>
          <w:sz w:val="28"/>
          <w:szCs w:val="28"/>
        </w:rPr>
        <w:t xml:space="preserve">оформление Специального разрешения или </w:t>
      </w:r>
      <w:r w:rsidRPr="008020A2">
        <w:rPr>
          <w:rFonts w:ascii="Times New Roman" w:hAnsi="Times New Roman"/>
          <w:sz w:val="28"/>
          <w:szCs w:val="28"/>
        </w:rPr>
        <w:t>Извещения</w:t>
      </w:r>
      <w:r w:rsidRPr="008020A2">
        <w:rPr>
          <w:rFonts w:ascii="Times New Roman" w:hAnsi="Times New Roman"/>
          <w:spacing w:val="-2"/>
          <w:sz w:val="28"/>
          <w:szCs w:val="28"/>
        </w:rPr>
        <w:t xml:space="preserve"> об отказе в выдаче специального разрешения на движение по автомобильным дорогам транспортного средства, </w:t>
      </w:r>
      <w:r>
        <w:rPr>
          <w:rFonts w:ascii="Times New Roman" w:hAnsi="Times New Roman"/>
          <w:spacing w:val="-2"/>
          <w:sz w:val="28"/>
          <w:szCs w:val="28"/>
        </w:rPr>
        <w:t xml:space="preserve">осуществляющего перевозку опасных </w:t>
      </w:r>
      <w:r w:rsidRPr="008020A2">
        <w:rPr>
          <w:rFonts w:ascii="Times New Roman" w:hAnsi="Times New Roman"/>
          <w:spacing w:val="-2"/>
          <w:sz w:val="28"/>
          <w:szCs w:val="28"/>
        </w:rPr>
        <w:t>грузов (далее – Извещение об отказе в выдаче специального разрешения)</w:t>
      </w:r>
      <w:r w:rsidRPr="008020A2">
        <w:rPr>
          <w:rFonts w:ascii="Times New Roman" w:hAnsi="Times New Roman"/>
          <w:sz w:val="28"/>
          <w:szCs w:val="28"/>
        </w:rPr>
        <w:t>;</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Pr>
          <w:rFonts w:ascii="Times New Roman" w:hAnsi="Times New Roman"/>
          <w:sz w:val="28"/>
          <w:szCs w:val="28"/>
        </w:rPr>
        <w:t xml:space="preserve">- </w:t>
      </w:r>
      <w:r w:rsidRPr="008020A2">
        <w:rPr>
          <w:rFonts w:ascii="Times New Roman" w:hAnsi="Times New Roman"/>
          <w:sz w:val="28"/>
          <w:szCs w:val="28"/>
        </w:rPr>
        <w:t>выдача Заявителю Специального разрешения.</w:t>
      </w:r>
    </w:p>
    <w:p w:rsidR="000C1EC6" w:rsidRPr="008020A2" w:rsidRDefault="000C1EC6" w:rsidP="000C1EC6">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8020A2">
        <w:rPr>
          <w:rFonts w:ascii="Times New Roman" w:hAnsi="Times New Roman"/>
          <w:sz w:val="28"/>
          <w:szCs w:val="28"/>
        </w:rPr>
        <w:t>Блок-схемы предоставления муниципальной услуги</w:t>
      </w:r>
      <w:r>
        <w:rPr>
          <w:rFonts w:ascii="Times New Roman" w:hAnsi="Times New Roman"/>
          <w:sz w:val="28"/>
          <w:szCs w:val="28"/>
        </w:rPr>
        <w:t xml:space="preserve"> приводятся в Приложениях № 9 и 10</w:t>
      </w:r>
      <w:r w:rsidRPr="008020A2">
        <w:rPr>
          <w:rFonts w:ascii="Times New Roman" w:hAnsi="Times New Roman"/>
          <w:sz w:val="28"/>
          <w:szCs w:val="28"/>
        </w:rPr>
        <w:t xml:space="preserve"> к Регламенту.</w:t>
      </w:r>
    </w:p>
    <w:p w:rsidR="000C1EC6"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sz w:val="28"/>
          <w:szCs w:val="28"/>
        </w:rPr>
      </w:pPr>
      <w:r w:rsidRPr="008020A2">
        <w:rPr>
          <w:rFonts w:ascii="Times New Roman" w:hAnsi="Times New Roman"/>
          <w:sz w:val="28"/>
          <w:szCs w:val="28"/>
        </w:rPr>
        <w:t>Пр</w:t>
      </w:r>
      <w:r>
        <w:rPr>
          <w:rFonts w:ascii="Times New Roman" w:hAnsi="Times New Roman"/>
          <w:sz w:val="28"/>
          <w:szCs w:val="28"/>
        </w:rPr>
        <w:t>иём проверка правильности заполнения Заявления, наличия документов и сведений, указанных в пункте 16 настоящего регламента и регистрация их в Журнале;</w:t>
      </w:r>
    </w:p>
    <w:p w:rsidR="000C1EC6" w:rsidRPr="00C81973" w:rsidRDefault="000C1EC6" w:rsidP="000C1EC6">
      <w:pPr>
        <w:pStyle w:val="100"/>
        <w:widowControl w:val="0"/>
        <w:numPr>
          <w:ilvl w:val="0"/>
          <w:numId w:val="21"/>
        </w:numPr>
        <w:shd w:val="clear" w:color="auto" w:fill="auto"/>
        <w:tabs>
          <w:tab w:val="left" w:pos="-4678"/>
        </w:tabs>
        <w:spacing w:after="0" w:line="240" w:lineRule="auto"/>
        <w:ind w:left="0" w:right="0" w:firstLine="720"/>
        <w:rPr>
          <w:rFonts w:ascii="Times New Roman" w:hAnsi="Times New Roman"/>
          <w:sz w:val="28"/>
          <w:szCs w:val="28"/>
        </w:rPr>
      </w:pPr>
      <w:r w:rsidRPr="00C81973">
        <w:rPr>
          <w:rFonts w:ascii="Times New Roman" w:hAnsi="Times New Roman"/>
          <w:sz w:val="28"/>
          <w:szCs w:val="28"/>
        </w:rPr>
        <w:t xml:space="preserve">1) Основанием для начала административной процедуры является получение от Заявителя документов ответственным </w:t>
      </w:r>
      <w:r>
        <w:rPr>
          <w:rFonts w:ascii="Times New Roman" w:hAnsi="Times New Roman"/>
          <w:sz w:val="28"/>
          <w:szCs w:val="28"/>
        </w:rPr>
        <w:t xml:space="preserve">лицом Администрации либо </w:t>
      </w:r>
      <w:r>
        <w:rPr>
          <w:rFonts w:ascii="Times New Roman" w:hAnsi="Times New Roman"/>
          <w:sz w:val="28"/>
          <w:szCs w:val="28"/>
        </w:rPr>
        <w:lastRenderedPageBreak/>
        <w:t>МФЦ</w:t>
      </w:r>
      <w:r w:rsidRPr="00C81973">
        <w:rPr>
          <w:rFonts w:ascii="Times New Roman" w:hAnsi="Times New Roman"/>
          <w:sz w:val="28"/>
          <w:szCs w:val="28"/>
        </w:rPr>
        <w:t>:</w:t>
      </w:r>
    </w:p>
    <w:p w:rsidR="000C1EC6" w:rsidRPr="008020A2" w:rsidRDefault="000C1EC6" w:rsidP="000C1EC6">
      <w:pPr>
        <w:widowControl w:val="0"/>
        <w:tabs>
          <w:tab w:val="left" w:pos="319"/>
        </w:tabs>
        <w:ind w:left="709"/>
        <w:jc w:val="both"/>
        <w:rPr>
          <w:sz w:val="28"/>
          <w:szCs w:val="28"/>
        </w:rPr>
      </w:pPr>
      <w:r w:rsidRPr="008020A2">
        <w:rPr>
          <w:sz w:val="28"/>
          <w:szCs w:val="28"/>
        </w:rPr>
        <w:t xml:space="preserve">- при личном обращении Заявителя или его представителя,  </w:t>
      </w:r>
    </w:p>
    <w:p w:rsidR="000C1EC6" w:rsidRPr="008020A2" w:rsidRDefault="000C1EC6" w:rsidP="000C1EC6">
      <w:pPr>
        <w:widowControl w:val="0"/>
        <w:tabs>
          <w:tab w:val="left" w:pos="319"/>
        </w:tabs>
        <w:ind w:left="709"/>
        <w:jc w:val="both"/>
        <w:rPr>
          <w:sz w:val="28"/>
          <w:szCs w:val="28"/>
        </w:rPr>
      </w:pPr>
      <w:r w:rsidRPr="008020A2">
        <w:rPr>
          <w:sz w:val="28"/>
          <w:szCs w:val="28"/>
        </w:rPr>
        <w:t xml:space="preserve">- поступивших по почте, электронной почте или факсу. </w:t>
      </w:r>
    </w:p>
    <w:p w:rsidR="000C1EC6" w:rsidRPr="008020A2" w:rsidRDefault="000C1EC6" w:rsidP="000C1EC6">
      <w:pPr>
        <w:widowControl w:val="0"/>
        <w:ind w:firstLine="709"/>
        <w:jc w:val="both"/>
        <w:rPr>
          <w:sz w:val="28"/>
          <w:szCs w:val="28"/>
        </w:rPr>
      </w:pPr>
      <w:r w:rsidRPr="008020A2">
        <w:rPr>
          <w:sz w:val="28"/>
          <w:szCs w:val="28"/>
        </w:rPr>
        <w:t xml:space="preserve">По выбору заявителя заявление подается в </w:t>
      </w:r>
      <w:r>
        <w:rPr>
          <w:sz w:val="28"/>
          <w:szCs w:val="28"/>
        </w:rPr>
        <w:t>Администрацию либо в МФЦ.</w:t>
      </w:r>
    </w:p>
    <w:p w:rsidR="000C1EC6" w:rsidRDefault="000C1EC6" w:rsidP="000C1EC6">
      <w:pPr>
        <w:widowControl w:val="0"/>
        <w:tabs>
          <w:tab w:val="left" w:pos="0"/>
        </w:tabs>
        <w:ind w:right="23" w:firstLine="709"/>
        <w:jc w:val="both"/>
        <w:rPr>
          <w:sz w:val="28"/>
          <w:szCs w:val="28"/>
        </w:rPr>
      </w:pPr>
      <w:r w:rsidRPr="008020A2">
        <w:rPr>
          <w:sz w:val="28"/>
          <w:szCs w:val="28"/>
        </w:rPr>
        <w:t>2) При получении документов специали</w:t>
      </w:r>
      <w:r>
        <w:rPr>
          <w:sz w:val="28"/>
          <w:szCs w:val="28"/>
        </w:rPr>
        <w:t xml:space="preserve">стом Администрации либо МФЦ </w:t>
      </w:r>
      <w:r w:rsidRPr="008020A2">
        <w:rPr>
          <w:sz w:val="28"/>
          <w:szCs w:val="28"/>
        </w:rPr>
        <w:t xml:space="preserve">проводится проверка правильности заполнения Заявления, наличия документов и </w:t>
      </w:r>
      <w:r>
        <w:rPr>
          <w:sz w:val="28"/>
          <w:szCs w:val="28"/>
        </w:rPr>
        <w:t>сведений, указанных в  пункте 16</w:t>
      </w:r>
      <w:r w:rsidRPr="008020A2">
        <w:rPr>
          <w:sz w:val="28"/>
          <w:szCs w:val="28"/>
        </w:rPr>
        <w:t xml:space="preserve"> настоящего регламента и </w:t>
      </w:r>
      <w:r>
        <w:rPr>
          <w:sz w:val="28"/>
          <w:szCs w:val="28"/>
        </w:rPr>
        <w:t>регистрация их в Журнале.</w:t>
      </w:r>
    </w:p>
    <w:p w:rsidR="000C1EC6" w:rsidRDefault="000C1EC6" w:rsidP="000C1EC6">
      <w:pPr>
        <w:widowControl w:val="0"/>
        <w:tabs>
          <w:tab w:val="left" w:pos="0"/>
        </w:tabs>
        <w:ind w:right="23" w:firstLine="709"/>
        <w:jc w:val="both"/>
        <w:rPr>
          <w:sz w:val="28"/>
          <w:szCs w:val="28"/>
        </w:rPr>
      </w:pPr>
      <w:r>
        <w:rPr>
          <w:sz w:val="28"/>
          <w:szCs w:val="28"/>
        </w:rPr>
        <w:t>Заявление и прилагаемые к нему документы Заявитель вправе направить в форме электронного документа, подписанного электронной подписью.</w:t>
      </w:r>
    </w:p>
    <w:p w:rsidR="000C1EC6" w:rsidRDefault="000C1EC6" w:rsidP="000C1EC6">
      <w:pPr>
        <w:widowControl w:val="0"/>
        <w:tabs>
          <w:tab w:val="left" w:pos="0"/>
        </w:tabs>
        <w:ind w:right="23" w:firstLine="709"/>
        <w:jc w:val="both"/>
        <w:rPr>
          <w:sz w:val="28"/>
          <w:szCs w:val="28"/>
        </w:rPr>
      </w:pPr>
      <w:r w:rsidRPr="008020A2">
        <w:rPr>
          <w:sz w:val="28"/>
          <w:szCs w:val="28"/>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0C1EC6" w:rsidRPr="008020A2" w:rsidRDefault="000C1EC6" w:rsidP="000C1EC6">
      <w:pPr>
        <w:widowControl w:val="0"/>
        <w:tabs>
          <w:tab w:val="left" w:pos="0"/>
        </w:tabs>
        <w:ind w:right="23" w:firstLine="709"/>
        <w:jc w:val="both"/>
        <w:rPr>
          <w:sz w:val="28"/>
          <w:szCs w:val="28"/>
        </w:rPr>
      </w:pPr>
      <w:r w:rsidRPr="002576C9">
        <w:rPr>
          <w:sz w:val="28"/>
          <w:szCs w:val="28"/>
        </w:rPr>
        <w:t>3) Ответственными за выполнение административной процедуры является должностное лицо Администрации либо специалист МФЦ ответственное за выполнение административной процедуры;</w:t>
      </w:r>
    </w:p>
    <w:p w:rsidR="000C1EC6" w:rsidRPr="008020A2" w:rsidRDefault="000C1EC6" w:rsidP="000C1EC6">
      <w:pPr>
        <w:widowControl w:val="0"/>
        <w:tabs>
          <w:tab w:val="left" w:pos="348"/>
          <w:tab w:val="left" w:pos="1134"/>
        </w:tabs>
        <w:ind w:left="40" w:right="23"/>
        <w:jc w:val="both"/>
        <w:rPr>
          <w:sz w:val="28"/>
          <w:szCs w:val="28"/>
        </w:rPr>
      </w:pPr>
      <w:r w:rsidRPr="008020A2">
        <w:rPr>
          <w:sz w:val="28"/>
          <w:szCs w:val="28"/>
        </w:rPr>
        <w:t xml:space="preserve">     Регистрация Заявлений осуществляется в соответствии с пунктом 26 настоящего Регламента.</w:t>
      </w:r>
    </w:p>
    <w:p w:rsidR="000C1EC6" w:rsidRPr="008020A2" w:rsidRDefault="000C1EC6" w:rsidP="000C1EC6">
      <w:pPr>
        <w:widowControl w:val="0"/>
        <w:ind w:right="23" w:firstLine="709"/>
        <w:jc w:val="both"/>
        <w:rPr>
          <w:sz w:val="28"/>
          <w:szCs w:val="28"/>
        </w:rPr>
      </w:pPr>
      <w:r w:rsidRPr="002576C9">
        <w:rPr>
          <w:sz w:val="28"/>
          <w:szCs w:val="28"/>
        </w:rPr>
        <w:t>4) Срок выполнения административной процедуры составляет один рабочий день со дня предоставления Заявления в Администрацию либо МФЦ</w:t>
      </w:r>
      <w:r>
        <w:rPr>
          <w:sz w:val="28"/>
          <w:szCs w:val="28"/>
        </w:rPr>
        <w:t>.</w:t>
      </w:r>
    </w:p>
    <w:p w:rsidR="000C1EC6" w:rsidRDefault="000C1EC6" w:rsidP="000C1EC6">
      <w:pPr>
        <w:shd w:val="clear" w:color="auto" w:fill="FFFFFF"/>
        <w:spacing w:line="322" w:lineRule="exact"/>
        <w:ind w:left="34" w:firstLine="675"/>
        <w:jc w:val="both"/>
      </w:pPr>
      <w:r>
        <w:rPr>
          <w:color w:val="000000"/>
          <w:sz w:val="28"/>
          <w:szCs w:val="28"/>
        </w:rPr>
        <w:t xml:space="preserve">5)      Результатом административной процедуры является регистрация документов </w:t>
      </w:r>
      <w:r>
        <w:rPr>
          <w:color w:val="000000"/>
          <w:spacing w:val="-4"/>
          <w:sz w:val="28"/>
          <w:szCs w:val="28"/>
        </w:rPr>
        <w:t>Заявителя.</w:t>
      </w:r>
    </w:p>
    <w:p w:rsidR="000C1EC6" w:rsidRDefault="000C1EC6" w:rsidP="000C1EC6">
      <w:pPr>
        <w:shd w:val="clear" w:color="auto" w:fill="FFFFFF"/>
        <w:spacing w:line="322" w:lineRule="exact"/>
        <w:ind w:left="29" w:right="5" w:firstLine="619"/>
        <w:jc w:val="both"/>
      </w:pPr>
      <w:r>
        <w:rPr>
          <w:color w:val="000000"/>
          <w:sz w:val="28"/>
          <w:szCs w:val="28"/>
        </w:rPr>
        <w:t xml:space="preserve">34. Экспертиза документов, представленных Заявителем для получения </w:t>
      </w:r>
      <w:r>
        <w:rPr>
          <w:color w:val="000000"/>
          <w:spacing w:val="-1"/>
          <w:sz w:val="28"/>
          <w:szCs w:val="28"/>
        </w:rPr>
        <w:t xml:space="preserve">муниципальной услуги, направление заявок на согласование маршрутов перевозки </w:t>
      </w:r>
      <w:r>
        <w:rPr>
          <w:color w:val="000000"/>
          <w:spacing w:val="1"/>
          <w:sz w:val="28"/>
          <w:szCs w:val="28"/>
        </w:rPr>
        <w:t>опасных грузов Владельцам автомобильных дорог.</w:t>
      </w:r>
    </w:p>
    <w:p w:rsidR="000C1EC6" w:rsidRPr="00B10A3D" w:rsidRDefault="000C1EC6" w:rsidP="000C1EC6">
      <w:pPr>
        <w:shd w:val="clear" w:color="auto" w:fill="FFFFFF"/>
        <w:spacing w:line="322" w:lineRule="exact"/>
        <w:ind w:left="29" w:right="5" w:firstLine="619"/>
        <w:jc w:val="both"/>
      </w:pPr>
      <w:r w:rsidRPr="00C81973">
        <w:rPr>
          <w:sz w:val="28"/>
          <w:szCs w:val="28"/>
        </w:rPr>
        <w:t>1)</w:t>
      </w:r>
      <w:r>
        <w:t xml:space="preserve"> </w:t>
      </w:r>
      <w:r>
        <w:rPr>
          <w:color w:val="000000"/>
          <w:spacing w:val="3"/>
          <w:sz w:val="28"/>
          <w:szCs w:val="28"/>
        </w:rPr>
        <w:t xml:space="preserve">Основанием   для   начала   данной   административной   процедуры   является </w:t>
      </w:r>
      <w:r>
        <w:rPr>
          <w:color w:val="000000"/>
          <w:spacing w:val="1"/>
          <w:sz w:val="28"/>
          <w:szCs w:val="28"/>
        </w:rPr>
        <w:t xml:space="preserve">поступление   документов   Заявителя   к   должностному   лицу   Администрации либо специалисту МФЦ, </w:t>
      </w:r>
      <w:r>
        <w:rPr>
          <w:color w:val="000000"/>
          <w:spacing w:val="-1"/>
          <w:sz w:val="28"/>
          <w:szCs w:val="28"/>
        </w:rPr>
        <w:t>ответственному за экспертизу поступивших документов.</w:t>
      </w:r>
    </w:p>
    <w:p w:rsidR="000C1EC6" w:rsidRDefault="000C1EC6" w:rsidP="000C1EC6">
      <w:pPr>
        <w:widowControl w:val="0"/>
        <w:shd w:val="clear" w:color="auto" w:fill="FFFFFF"/>
        <w:tabs>
          <w:tab w:val="left" w:pos="379"/>
        </w:tabs>
        <w:autoSpaceDE w:val="0"/>
        <w:autoSpaceDN w:val="0"/>
        <w:adjustRightInd w:val="0"/>
        <w:spacing w:line="322" w:lineRule="exact"/>
        <w:ind w:firstLine="709"/>
        <w:jc w:val="both"/>
        <w:rPr>
          <w:color w:val="000000"/>
          <w:spacing w:val="-13"/>
          <w:sz w:val="28"/>
          <w:szCs w:val="28"/>
        </w:rPr>
      </w:pPr>
      <w:r>
        <w:rPr>
          <w:color w:val="000000"/>
          <w:spacing w:val="1"/>
          <w:sz w:val="28"/>
          <w:szCs w:val="28"/>
        </w:rPr>
        <w:t xml:space="preserve">2) Ответственным    за    выполнение    административной    процедуры    является </w:t>
      </w:r>
      <w:r>
        <w:rPr>
          <w:color w:val="000000"/>
          <w:spacing w:val="6"/>
          <w:sz w:val="28"/>
          <w:szCs w:val="28"/>
        </w:rPr>
        <w:t xml:space="preserve">должностное лицо Администрации либо специалист МФЦ  ответственное за экспертизу поступивших </w:t>
      </w:r>
      <w:r>
        <w:rPr>
          <w:color w:val="000000"/>
          <w:spacing w:val="-3"/>
          <w:sz w:val="28"/>
          <w:szCs w:val="28"/>
        </w:rPr>
        <w:t>документов.</w:t>
      </w:r>
    </w:p>
    <w:p w:rsidR="000C1EC6" w:rsidRDefault="000C1EC6" w:rsidP="000C1EC6">
      <w:pPr>
        <w:shd w:val="clear" w:color="auto" w:fill="FFFFFF"/>
        <w:tabs>
          <w:tab w:val="left" w:pos="605"/>
        </w:tabs>
        <w:spacing w:line="322" w:lineRule="exact"/>
        <w:ind w:left="19" w:firstLine="690"/>
        <w:jc w:val="both"/>
      </w:pPr>
      <w:r>
        <w:rPr>
          <w:color w:val="000000"/>
          <w:spacing w:val="-18"/>
          <w:sz w:val="28"/>
          <w:szCs w:val="28"/>
        </w:rPr>
        <w:t>3)</w:t>
      </w:r>
      <w:r>
        <w:rPr>
          <w:color w:val="000000"/>
          <w:sz w:val="28"/>
          <w:szCs w:val="28"/>
        </w:rPr>
        <w:t xml:space="preserve"> </w:t>
      </w:r>
      <w:r>
        <w:rPr>
          <w:color w:val="000000"/>
          <w:spacing w:val="-1"/>
          <w:sz w:val="28"/>
          <w:szCs w:val="28"/>
        </w:rPr>
        <w:t xml:space="preserve">Должностное лицо Администрации либо специалист МФЦ ответственное за экспертизу поступивших </w:t>
      </w:r>
      <w:r>
        <w:rPr>
          <w:color w:val="000000"/>
          <w:spacing w:val="-3"/>
          <w:sz w:val="28"/>
          <w:szCs w:val="28"/>
        </w:rPr>
        <w:t>документов:</w:t>
      </w:r>
    </w:p>
    <w:p w:rsidR="000C1EC6" w:rsidRDefault="000C1EC6" w:rsidP="000C1EC6">
      <w:pPr>
        <w:widowControl w:val="0"/>
        <w:numPr>
          <w:ilvl w:val="0"/>
          <w:numId w:val="6"/>
        </w:numPr>
        <w:shd w:val="clear" w:color="auto" w:fill="FFFFFF"/>
        <w:tabs>
          <w:tab w:val="left" w:pos="989"/>
        </w:tabs>
        <w:autoSpaceDE w:val="0"/>
        <w:autoSpaceDN w:val="0"/>
        <w:adjustRightInd w:val="0"/>
        <w:spacing w:line="322" w:lineRule="exact"/>
        <w:ind w:firstLine="677"/>
        <w:jc w:val="both"/>
        <w:rPr>
          <w:color w:val="000000"/>
          <w:sz w:val="28"/>
          <w:szCs w:val="28"/>
        </w:rPr>
      </w:pPr>
      <w:r>
        <w:rPr>
          <w:color w:val="000000"/>
          <w:spacing w:val="2"/>
          <w:sz w:val="28"/>
          <w:szCs w:val="28"/>
        </w:rPr>
        <w:t xml:space="preserve">проводит   проверку   полноты   и   достоверности   указанных   сведений, </w:t>
      </w:r>
      <w:r>
        <w:rPr>
          <w:color w:val="000000"/>
          <w:spacing w:val="3"/>
          <w:sz w:val="28"/>
          <w:szCs w:val="28"/>
        </w:rPr>
        <w:t xml:space="preserve">соответствие  технических  характеристик  транспортного  средства требованиям </w:t>
      </w:r>
      <w:r>
        <w:rPr>
          <w:color w:val="000000"/>
          <w:spacing w:val="-1"/>
          <w:sz w:val="28"/>
          <w:szCs w:val="28"/>
        </w:rPr>
        <w:t>безопасности при перевозке заявленного опасного груза;</w:t>
      </w:r>
    </w:p>
    <w:p w:rsidR="000C1EC6" w:rsidRDefault="000C1EC6" w:rsidP="000C1EC6">
      <w:pPr>
        <w:widowControl w:val="0"/>
        <w:numPr>
          <w:ilvl w:val="0"/>
          <w:numId w:val="6"/>
        </w:numPr>
        <w:shd w:val="clear" w:color="auto" w:fill="FFFFFF"/>
        <w:tabs>
          <w:tab w:val="left" w:pos="989"/>
        </w:tabs>
        <w:autoSpaceDE w:val="0"/>
        <w:autoSpaceDN w:val="0"/>
        <w:adjustRightInd w:val="0"/>
        <w:spacing w:line="322" w:lineRule="exact"/>
        <w:ind w:firstLine="677"/>
        <w:jc w:val="both"/>
        <w:rPr>
          <w:color w:val="000000"/>
          <w:sz w:val="28"/>
          <w:szCs w:val="28"/>
        </w:rPr>
      </w:pPr>
      <w:r>
        <w:rPr>
          <w:color w:val="000000"/>
          <w:spacing w:val="8"/>
          <w:sz w:val="28"/>
          <w:szCs w:val="28"/>
        </w:rPr>
        <w:t xml:space="preserve">в случае установления факта того что, на основании пункта 6 Порядка </w:t>
      </w:r>
      <w:r>
        <w:rPr>
          <w:color w:val="000000"/>
          <w:spacing w:val="-1"/>
          <w:sz w:val="28"/>
          <w:szCs w:val="28"/>
        </w:rPr>
        <w:t xml:space="preserve">выдачи   Специального   разрешения   на   движение   по   автомобильным   дорогам </w:t>
      </w:r>
      <w:r>
        <w:rPr>
          <w:color w:val="000000"/>
          <w:spacing w:val="1"/>
          <w:sz w:val="28"/>
          <w:szCs w:val="28"/>
        </w:rPr>
        <w:t xml:space="preserve">транспортного     средства,     осуществляющего     перевозку     опасных     грузов, </w:t>
      </w:r>
      <w:r>
        <w:rPr>
          <w:color w:val="000000"/>
          <w:spacing w:val="2"/>
          <w:sz w:val="28"/>
          <w:szCs w:val="28"/>
        </w:rPr>
        <w:t xml:space="preserve">утверждённого   Приказом   Министерства   транспорта   Российской   Федерации </w:t>
      </w:r>
      <w:r>
        <w:rPr>
          <w:color w:val="000000"/>
          <w:spacing w:val="8"/>
          <w:sz w:val="28"/>
          <w:szCs w:val="28"/>
        </w:rPr>
        <w:t xml:space="preserve">от 04.07.2011г. №  179, Администрация либо МФЦ не уполномочены выдавать Специальное </w:t>
      </w:r>
      <w:r>
        <w:rPr>
          <w:color w:val="000000"/>
          <w:spacing w:val="-2"/>
          <w:sz w:val="28"/>
          <w:szCs w:val="28"/>
        </w:rPr>
        <w:t xml:space="preserve">разрешение на осуществление Заявителем требуемого вида </w:t>
      </w:r>
      <w:r>
        <w:rPr>
          <w:color w:val="000000"/>
          <w:spacing w:val="-2"/>
          <w:sz w:val="28"/>
          <w:szCs w:val="28"/>
        </w:rPr>
        <w:lastRenderedPageBreak/>
        <w:t xml:space="preserve">перевозки, должностное </w:t>
      </w:r>
      <w:r>
        <w:rPr>
          <w:color w:val="000000"/>
          <w:spacing w:val="3"/>
          <w:sz w:val="28"/>
          <w:szCs w:val="28"/>
        </w:rPr>
        <w:t>лицо оформляет и направляет Заявителю мотивированное Извещение об отказе в</w:t>
      </w:r>
      <w:r>
        <w:rPr>
          <w:color w:val="000000"/>
          <w:spacing w:val="-1"/>
          <w:sz w:val="28"/>
          <w:szCs w:val="28"/>
        </w:rPr>
        <w:t>ыдаче Специального разрешения;</w:t>
      </w:r>
    </w:p>
    <w:p w:rsidR="000C1EC6" w:rsidRDefault="000C1EC6" w:rsidP="000C1EC6">
      <w:pPr>
        <w:widowControl w:val="0"/>
        <w:numPr>
          <w:ilvl w:val="0"/>
          <w:numId w:val="6"/>
        </w:numPr>
        <w:shd w:val="clear" w:color="auto" w:fill="FFFFFF"/>
        <w:tabs>
          <w:tab w:val="left" w:pos="989"/>
        </w:tabs>
        <w:autoSpaceDE w:val="0"/>
        <w:autoSpaceDN w:val="0"/>
        <w:adjustRightInd w:val="0"/>
        <w:spacing w:line="322" w:lineRule="exact"/>
        <w:ind w:firstLine="677"/>
        <w:jc w:val="both"/>
        <w:rPr>
          <w:color w:val="000000"/>
          <w:sz w:val="28"/>
          <w:szCs w:val="28"/>
        </w:rPr>
      </w:pPr>
      <w:r>
        <w:rPr>
          <w:color w:val="000000"/>
          <w:spacing w:val="6"/>
          <w:sz w:val="28"/>
          <w:szCs w:val="28"/>
        </w:rPr>
        <w:t xml:space="preserve">в случае  непредставления Заявителем полного  комплекта документов, </w:t>
      </w:r>
      <w:r>
        <w:rPr>
          <w:color w:val="000000"/>
          <w:spacing w:val="-1"/>
          <w:sz w:val="28"/>
          <w:szCs w:val="28"/>
        </w:rPr>
        <w:t xml:space="preserve">требуемых пунктом 16 настоящего Регламента, или предоставления недостоверных </w:t>
      </w:r>
      <w:r>
        <w:rPr>
          <w:color w:val="000000"/>
          <w:sz w:val="28"/>
          <w:szCs w:val="28"/>
        </w:rPr>
        <w:t xml:space="preserve">и (или) неполных сведений (к неполным относятся также нечитаемые, искажённые </w:t>
      </w:r>
      <w:r>
        <w:rPr>
          <w:color w:val="000000"/>
          <w:spacing w:val="-2"/>
          <w:sz w:val="28"/>
          <w:szCs w:val="28"/>
        </w:rPr>
        <w:t xml:space="preserve">или   плохо   читаемые   сведения,   т.е.   не   позволяющие   однозначно   трактовать </w:t>
      </w:r>
      <w:r>
        <w:rPr>
          <w:color w:val="000000"/>
          <w:spacing w:val="5"/>
          <w:sz w:val="28"/>
          <w:szCs w:val="28"/>
        </w:rPr>
        <w:t xml:space="preserve">указанные данные), должностное лицо Администрации либо специалист МФЦ оформляет и направляет </w:t>
      </w:r>
      <w:r>
        <w:rPr>
          <w:color w:val="000000"/>
          <w:spacing w:val="2"/>
          <w:sz w:val="28"/>
          <w:szCs w:val="28"/>
        </w:rPr>
        <w:t xml:space="preserve">Заявителю   мотивированное   Извещение   об   отказе   в   выдаче   Специального </w:t>
      </w:r>
      <w:r>
        <w:rPr>
          <w:color w:val="000000"/>
          <w:sz w:val="28"/>
          <w:szCs w:val="28"/>
        </w:rPr>
        <w:t>разрешения, в соответствии с пунктом 21 настоящего Регламента;</w:t>
      </w:r>
    </w:p>
    <w:p w:rsidR="000C1EC6" w:rsidRDefault="000C1EC6" w:rsidP="000C1EC6">
      <w:pPr>
        <w:shd w:val="clear" w:color="auto" w:fill="FFFFFF"/>
        <w:tabs>
          <w:tab w:val="left" w:pos="370"/>
        </w:tabs>
        <w:spacing w:line="322" w:lineRule="exact"/>
        <w:ind w:firstLine="709"/>
        <w:jc w:val="both"/>
      </w:pPr>
      <w:r>
        <w:rPr>
          <w:color w:val="000000"/>
          <w:spacing w:val="-13"/>
          <w:sz w:val="28"/>
          <w:szCs w:val="28"/>
        </w:rPr>
        <w:t>4)</w:t>
      </w:r>
      <w:r>
        <w:rPr>
          <w:color w:val="000000"/>
          <w:sz w:val="28"/>
          <w:szCs w:val="28"/>
        </w:rPr>
        <w:tab/>
      </w:r>
      <w:r>
        <w:rPr>
          <w:color w:val="000000"/>
          <w:spacing w:val="2"/>
          <w:sz w:val="28"/>
          <w:szCs w:val="28"/>
        </w:rPr>
        <w:t>Для  согласования  маршрута  Заявителя,   выполняющего  перевозки  опасных г</w:t>
      </w:r>
      <w:r>
        <w:rPr>
          <w:color w:val="000000"/>
          <w:spacing w:val="-1"/>
          <w:sz w:val="28"/>
          <w:szCs w:val="28"/>
        </w:rPr>
        <w:t xml:space="preserve">рузов, с Владельцами автомобильных дорог, по которым проходит такой маршрут, </w:t>
      </w:r>
      <w:r>
        <w:rPr>
          <w:color w:val="000000"/>
          <w:spacing w:val="7"/>
          <w:sz w:val="28"/>
          <w:szCs w:val="28"/>
        </w:rPr>
        <w:t xml:space="preserve">должностное лицо  Администрации либо специалист МФЦ  в  течение  двух рабочих дней  с  момента </w:t>
      </w:r>
      <w:r>
        <w:rPr>
          <w:color w:val="000000"/>
          <w:spacing w:val="-2"/>
          <w:sz w:val="28"/>
          <w:szCs w:val="28"/>
        </w:rPr>
        <w:t>поступления Заявления:</w:t>
      </w:r>
    </w:p>
    <w:p w:rsidR="000C1EC6" w:rsidRDefault="000C1EC6" w:rsidP="000C1EC6">
      <w:pPr>
        <w:widowControl w:val="0"/>
        <w:numPr>
          <w:ilvl w:val="0"/>
          <w:numId w:val="6"/>
        </w:numPr>
        <w:shd w:val="clear" w:color="auto" w:fill="FFFFFF"/>
        <w:tabs>
          <w:tab w:val="left" w:pos="989"/>
        </w:tabs>
        <w:autoSpaceDE w:val="0"/>
        <w:autoSpaceDN w:val="0"/>
        <w:adjustRightInd w:val="0"/>
        <w:spacing w:line="322" w:lineRule="exact"/>
        <w:ind w:firstLine="677"/>
        <w:jc w:val="both"/>
        <w:rPr>
          <w:color w:val="000000"/>
          <w:sz w:val="28"/>
          <w:szCs w:val="28"/>
        </w:rPr>
      </w:pPr>
      <w:r>
        <w:rPr>
          <w:color w:val="000000"/>
          <w:spacing w:val="5"/>
          <w:sz w:val="28"/>
          <w:szCs w:val="28"/>
        </w:rPr>
        <w:t xml:space="preserve">определяет Владельцев автомобильных дорог по заявленному маршруту </w:t>
      </w:r>
      <w:r>
        <w:rPr>
          <w:color w:val="000000"/>
          <w:sz w:val="28"/>
          <w:szCs w:val="28"/>
        </w:rPr>
        <w:t>транспортного средства, осуществляющего перевозки опасных грузов;</w:t>
      </w:r>
    </w:p>
    <w:p w:rsidR="000C1EC6" w:rsidRDefault="000C1EC6" w:rsidP="000C1EC6">
      <w:pPr>
        <w:widowControl w:val="0"/>
        <w:numPr>
          <w:ilvl w:val="0"/>
          <w:numId w:val="6"/>
        </w:numPr>
        <w:shd w:val="clear" w:color="auto" w:fill="FFFFFF"/>
        <w:tabs>
          <w:tab w:val="left" w:pos="989"/>
        </w:tabs>
        <w:autoSpaceDE w:val="0"/>
        <w:autoSpaceDN w:val="0"/>
        <w:adjustRightInd w:val="0"/>
        <w:spacing w:line="322" w:lineRule="exact"/>
        <w:ind w:firstLine="677"/>
        <w:jc w:val="both"/>
        <w:rPr>
          <w:color w:val="000000"/>
          <w:sz w:val="28"/>
          <w:szCs w:val="28"/>
        </w:rPr>
      </w:pPr>
      <w:r>
        <w:rPr>
          <w:color w:val="000000"/>
          <w:spacing w:val="9"/>
          <w:sz w:val="28"/>
          <w:szCs w:val="28"/>
        </w:rPr>
        <w:t xml:space="preserve">оформляет и направляет в адрес Владельцев автомобильных дорог, по </w:t>
      </w:r>
      <w:r>
        <w:rPr>
          <w:color w:val="000000"/>
          <w:spacing w:val="2"/>
          <w:sz w:val="28"/>
          <w:szCs w:val="28"/>
        </w:rPr>
        <w:t xml:space="preserve">дорогам   которых   проходит   данный   маршрут,   часть   маршрута,   заявку   на </w:t>
      </w:r>
      <w:r>
        <w:rPr>
          <w:color w:val="000000"/>
          <w:sz w:val="28"/>
          <w:szCs w:val="28"/>
        </w:rPr>
        <w:t>согласование   маршрутов   транспортных   средств,   осуществляющих   перевозку опасных грузов (далее - Заявка) (Приложение № 4 к Регламенту).</w:t>
      </w:r>
    </w:p>
    <w:p w:rsidR="000C1EC6" w:rsidRDefault="000C1EC6" w:rsidP="000C1EC6">
      <w:pPr>
        <w:shd w:val="clear" w:color="auto" w:fill="FFFFFF"/>
        <w:spacing w:line="322" w:lineRule="exact"/>
        <w:ind w:left="677"/>
        <w:jc w:val="both"/>
      </w:pPr>
      <w:r>
        <w:rPr>
          <w:color w:val="000000"/>
          <w:spacing w:val="-1"/>
          <w:sz w:val="28"/>
          <w:szCs w:val="28"/>
        </w:rPr>
        <w:t>Заявка должна содержать следующие данные:</w:t>
      </w:r>
    </w:p>
    <w:p w:rsidR="000C1EC6" w:rsidRDefault="000C1EC6" w:rsidP="000C1EC6">
      <w:pPr>
        <w:shd w:val="clear" w:color="auto" w:fill="FFFFFF"/>
        <w:tabs>
          <w:tab w:val="left" w:pos="696"/>
        </w:tabs>
        <w:spacing w:before="10" w:line="322" w:lineRule="exact"/>
        <w:ind w:left="523"/>
        <w:jc w:val="both"/>
      </w:pPr>
      <w:r>
        <w:rPr>
          <w:color w:val="000000"/>
          <w:sz w:val="28"/>
          <w:szCs w:val="28"/>
        </w:rPr>
        <w:t>-</w:t>
      </w:r>
      <w:r>
        <w:rPr>
          <w:color w:val="000000"/>
          <w:sz w:val="28"/>
          <w:szCs w:val="28"/>
        </w:rPr>
        <w:tab/>
      </w:r>
      <w:r>
        <w:rPr>
          <w:color w:val="000000"/>
          <w:spacing w:val="-2"/>
          <w:sz w:val="28"/>
          <w:szCs w:val="28"/>
        </w:rPr>
        <w:t>номер и дату;</w:t>
      </w:r>
    </w:p>
    <w:p w:rsidR="000C1EC6" w:rsidRDefault="000C1EC6" w:rsidP="000C1EC6">
      <w:pPr>
        <w:shd w:val="clear" w:color="auto" w:fill="FFFFFF"/>
        <w:tabs>
          <w:tab w:val="left" w:pos="768"/>
        </w:tabs>
        <w:spacing w:line="322" w:lineRule="exact"/>
        <w:ind w:left="10" w:firstLine="514"/>
        <w:jc w:val="both"/>
      </w:pPr>
      <w:r>
        <w:rPr>
          <w:color w:val="000000"/>
          <w:sz w:val="28"/>
          <w:szCs w:val="28"/>
        </w:rPr>
        <w:t>-</w:t>
      </w:r>
      <w:r>
        <w:rPr>
          <w:color w:val="000000"/>
          <w:sz w:val="28"/>
          <w:szCs w:val="28"/>
        </w:rPr>
        <w:tab/>
      </w:r>
      <w:r>
        <w:rPr>
          <w:color w:val="000000"/>
          <w:spacing w:val="1"/>
          <w:sz w:val="28"/>
          <w:szCs w:val="28"/>
        </w:rPr>
        <w:t xml:space="preserve">полное      наименование      собственника      (собственников),      Владельца (Владельцев) автомобильной дороги, в чей адрес (чьи адреса) направляется заявка </w:t>
      </w:r>
      <w:r>
        <w:rPr>
          <w:color w:val="000000"/>
          <w:sz w:val="28"/>
          <w:szCs w:val="28"/>
        </w:rPr>
        <w:t>(заявки) на согласование маршрута транспортного средства, осуществляющего перевозки опасных грузов, с указанием его места нахождения;</w:t>
      </w:r>
    </w:p>
    <w:p w:rsidR="000C1EC6" w:rsidRDefault="000C1EC6" w:rsidP="000C1EC6">
      <w:pPr>
        <w:shd w:val="clear" w:color="auto" w:fill="FFFFFF"/>
        <w:tabs>
          <w:tab w:val="left" w:pos="797"/>
        </w:tabs>
        <w:spacing w:line="317" w:lineRule="exact"/>
        <w:ind w:left="34" w:firstLine="518"/>
        <w:jc w:val="both"/>
      </w:pPr>
      <w:r>
        <w:rPr>
          <w:color w:val="000000"/>
          <w:sz w:val="28"/>
          <w:szCs w:val="28"/>
        </w:rPr>
        <w:t>-</w:t>
      </w:r>
      <w:r>
        <w:rPr>
          <w:color w:val="000000"/>
          <w:sz w:val="28"/>
          <w:szCs w:val="28"/>
        </w:rPr>
        <w:tab/>
      </w:r>
      <w:r>
        <w:rPr>
          <w:color w:val="000000"/>
          <w:spacing w:val="1"/>
          <w:sz w:val="28"/>
          <w:szCs w:val="28"/>
        </w:rPr>
        <w:t xml:space="preserve">маршрут перевозки опасного груза (начальный, основной промежуточный и </w:t>
      </w:r>
      <w:r>
        <w:rPr>
          <w:color w:val="000000"/>
          <w:sz w:val="28"/>
          <w:szCs w:val="28"/>
        </w:rPr>
        <w:t>конечный пункт автомобильной дороги) с указанием ее принадлежности;</w:t>
      </w:r>
    </w:p>
    <w:p w:rsidR="000C1EC6" w:rsidRDefault="000C1EC6" w:rsidP="000C1EC6">
      <w:pPr>
        <w:shd w:val="clear" w:color="auto" w:fill="FFFFFF"/>
        <w:tabs>
          <w:tab w:val="left" w:pos="917"/>
        </w:tabs>
        <w:spacing w:before="5" w:line="317" w:lineRule="exact"/>
        <w:ind w:left="29" w:firstLine="518"/>
        <w:jc w:val="both"/>
        <w:rPr>
          <w:color w:val="000000"/>
          <w:spacing w:val="3"/>
          <w:sz w:val="28"/>
          <w:szCs w:val="28"/>
        </w:rPr>
      </w:pPr>
      <w:r>
        <w:rPr>
          <w:color w:val="000000"/>
          <w:sz w:val="28"/>
          <w:szCs w:val="28"/>
        </w:rPr>
        <w:t>-</w:t>
      </w:r>
      <w:r>
        <w:rPr>
          <w:color w:val="000000"/>
          <w:sz w:val="28"/>
          <w:szCs w:val="28"/>
        </w:rPr>
        <w:tab/>
      </w:r>
      <w:r>
        <w:rPr>
          <w:color w:val="000000"/>
          <w:spacing w:val="3"/>
          <w:sz w:val="28"/>
          <w:szCs w:val="28"/>
        </w:rPr>
        <w:t>сведения   о   транспортном   средстве   и   перевозимом   опасном   грузе:</w:t>
      </w:r>
    </w:p>
    <w:p w:rsidR="000C1EC6" w:rsidRDefault="000C1EC6" w:rsidP="000C1EC6">
      <w:pPr>
        <w:shd w:val="clear" w:color="auto" w:fill="FFFFFF"/>
        <w:tabs>
          <w:tab w:val="left" w:pos="917"/>
        </w:tabs>
        <w:spacing w:before="5" w:line="317" w:lineRule="exact"/>
        <w:ind w:left="29" w:firstLine="518"/>
        <w:jc w:val="both"/>
      </w:pPr>
      <w:r>
        <w:rPr>
          <w:color w:val="000000"/>
          <w:sz w:val="28"/>
          <w:szCs w:val="28"/>
        </w:rPr>
        <w:t>-наименование и описание опасного груза, класс, номер ООН.</w:t>
      </w:r>
    </w:p>
    <w:p w:rsidR="000C1EC6" w:rsidRDefault="000C1EC6" w:rsidP="000C1EC6">
      <w:pPr>
        <w:shd w:val="clear" w:color="auto" w:fill="FFFFFF"/>
        <w:spacing w:line="317" w:lineRule="exact"/>
        <w:ind w:left="29" w:right="14" w:firstLine="680"/>
        <w:jc w:val="both"/>
      </w:pPr>
      <w:r>
        <w:rPr>
          <w:color w:val="000000"/>
          <w:sz w:val="28"/>
          <w:szCs w:val="28"/>
        </w:rPr>
        <w:t xml:space="preserve">Направление Заявок осуществляется: почтой, посредством факсимильной связи, </w:t>
      </w:r>
      <w:r>
        <w:rPr>
          <w:color w:val="000000"/>
          <w:spacing w:val="-2"/>
          <w:sz w:val="28"/>
          <w:szCs w:val="28"/>
        </w:rPr>
        <w:t>электронной почтой.</w:t>
      </w:r>
    </w:p>
    <w:p w:rsidR="000C1EC6" w:rsidRDefault="000C1EC6" w:rsidP="000C1EC6">
      <w:pPr>
        <w:shd w:val="clear" w:color="auto" w:fill="FFFFFF"/>
        <w:spacing w:line="317" w:lineRule="exact"/>
        <w:ind w:left="29" w:right="14" w:firstLine="680"/>
        <w:jc w:val="both"/>
        <w:rPr>
          <w:color w:val="000000"/>
          <w:spacing w:val="-1"/>
          <w:sz w:val="28"/>
          <w:szCs w:val="28"/>
        </w:rPr>
      </w:pPr>
      <w:r w:rsidRPr="00B10A3D">
        <w:rPr>
          <w:sz w:val="28"/>
          <w:szCs w:val="28"/>
        </w:rPr>
        <w:t>5)</w:t>
      </w:r>
      <w:r>
        <w:t xml:space="preserve"> </w:t>
      </w:r>
      <w:r>
        <w:rPr>
          <w:color w:val="000000"/>
          <w:spacing w:val="1"/>
          <w:sz w:val="28"/>
          <w:szCs w:val="28"/>
        </w:rPr>
        <w:t xml:space="preserve">При переоформлении Специального разрешения в случаях, указанных в пункте </w:t>
      </w:r>
      <w:r>
        <w:rPr>
          <w:color w:val="000000"/>
          <w:sz w:val="28"/>
          <w:szCs w:val="28"/>
        </w:rPr>
        <w:t xml:space="preserve">12 Регламента, согласование маршрута транспортного средства, осуществляющего </w:t>
      </w:r>
      <w:r>
        <w:rPr>
          <w:color w:val="000000"/>
          <w:spacing w:val="6"/>
          <w:sz w:val="28"/>
          <w:szCs w:val="28"/>
        </w:rPr>
        <w:t xml:space="preserve">перевозку опасного  груза,  с Владельцами  автомобильных дорог,  по которым </w:t>
      </w:r>
      <w:r>
        <w:rPr>
          <w:color w:val="000000"/>
          <w:spacing w:val="-1"/>
          <w:sz w:val="28"/>
          <w:szCs w:val="28"/>
        </w:rPr>
        <w:t>проходит такой маршрут, не требуется.</w:t>
      </w:r>
    </w:p>
    <w:p w:rsidR="000C1EC6" w:rsidRPr="008E5B6A" w:rsidRDefault="000C1EC6" w:rsidP="000C1EC6">
      <w:pPr>
        <w:shd w:val="clear" w:color="auto" w:fill="FFFFFF"/>
        <w:spacing w:line="317" w:lineRule="exact"/>
        <w:ind w:left="29" w:right="14" w:firstLine="680"/>
        <w:jc w:val="both"/>
      </w:pPr>
      <w:r>
        <w:rPr>
          <w:color w:val="000000"/>
          <w:spacing w:val="-1"/>
          <w:sz w:val="28"/>
          <w:szCs w:val="28"/>
        </w:rPr>
        <w:t xml:space="preserve">6) </w:t>
      </w:r>
      <w:r w:rsidRPr="00B10A3D">
        <w:rPr>
          <w:spacing w:val="-1"/>
          <w:sz w:val="28"/>
          <w:szCs w:val="28"/>
        </w:rPr>
        <w:t>Срок выполнения административной процедуры:</w:t>
      </w:r>
    </w:p>
    <w:p w:rsidR="000C1EC6" w:rsidRDefault="000C1EC6" w:rsidP="000C1EC6">
      <w:pPr>
        <w:shd w:val="clear" w:color="auto" w:fill="FFFFFF"/>
        <w:spacing w:line="322" w:lineRule="exact"/>
        <w:ind w:left="24" w:right="14" w:firstLine="685"/>
        <w:jc w:val="both"/>
      </w:pPr>
      <w:r>
        <w:rPr>
          <w:color w:val="000000"/>
          <w:sz w:val="28"/>
          <w:szCs w:val="28"/>
        </w:rPr>
        <w:t xml:space="preserve">- срок проведения экспертизы поступивших документов Заявителя, оформления и </w:t>
      </w:r>
      <w:r>
        <w:rPr>
          <w:color w:val="000000"/>
          <w:spacing w:val="5"/>
          <w:sz w:val="28"/>
          <w:szCs w:val="28"/>
        </w:rPr>
        <w:t xml:space="preserve">направления Заявки на согласование маршрута транспортного средства, </w:t>
      </w:r>
      <w:r>
        <w:rPr>
          <w:color w:val="000000"/>
          <w:spacing w:val="1"/>
          <w:sz w:val="28"/>
          <w:szCs w:val="28"/>
        </w:rPr>
        <w:t>осуществляющего перевозки опасных грузов составляет три рабочих дня;</w:t>
      </w:r>
    </w:p>
    <w:p w:rsidR="000C1EC6" w:rsidRDefault="000C1EC6" w:rsidP="000C1EC6">
      <w:pPr>
        <w:shd w:val="clear" w:color="auto" w:fill="FFFFFF"/>
        <w:tabs>
          <w:tab w:val="left" w:pos="341"/>
        </w:tabs>
        <w:spacing w:line="317" w:lineRule="exact"/>
        <w:ind w:left="19" w:firstLine="690"/>
        <w:jc w:val="both"/>
      </w:pPr>
      <w:r>
        <w:rPr>
          <w:color w:val="000000"/>
          <w:spacing w:val="-9"/>
          <w:sz w:val="28"/>
          <w:szCs w:val="28"/>
        </w:rPr>
        <w:t>7)</w:t>
      </w:r>
      <w:r>
        <w:rPr>
          <w:color w:val="000000"/>
          <w:sz w:val="28"/>
          <w:szCs w:val="28"/>
        </w:rPr>
        <w:tab/>
      </w:r>
      <w:r>
        <w:rPr>
          <w:color w:val="000000"/>
          <w:spacing w:val="5"/>
          <w:sz w:val="28"/>
          <w:szCs w:val="28"/>
        </w:rPr>
        <w:t xml:space="preserve">Результатом административной процедуры является направление Заявки или </w:t>
      </w:r>
      <w:r>
        <w:rPr>
          <w:color w:val="000000"/>
          <w:sz w:val="28"/>
          <w:szCs w:val="28"/>
        </w:rPr>
        <w:t>принятия решения об отказе в выдаче Специального разрешения.</w:t>
      </w:r>
    </w:p>
    <w:p w:rsidR="000C1EC6" w:rsidRDefault="000C1EC6" w:rsidP="000C1EC6">
      <w:pPr>
        <w:shd w:val="clear" w:color="auto" w:fill="FFFFFF"/>
        <w:spacing w:line="317" w:lineRule="exact"/>
        <w:ind w:left="23" w:right="17" w:firstLine="607"/>
        <w:jc w:val="both"/>
      </w:pPr>
      <w:r w:rsidRPr="0081212E">
        <w:rPr>
          <w:color w:val="000000"/>
          <w:spacing w:val="8"/>
          <w:sz w:val="28"/>
          <w:szCs w:val="28"/>
        </w:rPr>
        <w:lastRenderedPageBreak/>
        <w:t xml:space="preserve">35. Оформление Специального разрешения или Извещения об отказе в </w:t>
      </w:r>
      <w:r w:rsidRPr="0081212E">
        <w:rPr>
          <w:color w:val="000000"/>
          <w:spacing w:val="-3"/>
          <w:sz w:val="28"/>
          <w:szCs w:val="28"/>
        </w:rPr>
        <w:t>выдаче Специального разрешения.</w:t>
      </w:r>
    </w:p>
    <w:p w:rsidR="000C1EC6" w:rsidRPr="00B10A3D" w:rsidRDefault="000C1EC6" w:rsidP="000C1EC6">
      <w:pPr>
        <w:shd w:val="clear" w:color="auto" w:fill="FFFFFF"/>
        <w:spacing w:line="317" w:lineRule="exact"/>
        <w:ind w:left="23" w:right="17" w:firstLine="607"/>
        <w:jc w:val="both"/>
      </w:pPr>
      <w:r w:rsidRPr="00B10A3D">
        <w:rPr>
          <w:sz w:val="28"/>
          <w:szCs w:val="28"/>
        </w:rPr>
        <w:t>1)</w:t>
      </w:r>
      <w:r>
        <w:t xml:space="preserve"> </w:t>
      </w:r>
      <w:r>
        <w:rPr>
          <w:color w:val="000000"/>
          <w:spacing w:val="3"/>
          <w:sz w:val="28"/>
          <w:szCs w:val="28"/>
        </w:rPr>
        <w:t xml:space="preserve">Основанием  для   начала  данной  административной  процедуры  является </w:t>
      </w:r>
      <w:r>
        <w:rPr>
          <w:color w:val="000000"/>
          <w:sz w:val="28"/>
          <w:szCs w:val="28"/>
        </w:rPr>
        <w:t xml:space="preserve">поступление   от  всех   владельцев   автодорог,   по   которым   проходит  маршрут </w:t>
      </w:r>
      <w:r>
        <w:rPr>
          <w:color w:val="000000"/>
          <w:spacing w:val="1"/>
          <w:sz w:val="28"/>
          <w:szCs w:val="28"/>
        </w:rPr>
        <w:t xml:space="preserve">транспортного     средства,     осуществляющего     перевозку     опасных     грузов, </w:t>
      </w:r>
      <w:r>
        <w:rPr>
          <w:color w:val="000000"/>
          <w:spacing w:val="-1"/>
          <w:sz w:val="28"/>
          <w:szCs w:val="28"/>
        </w:rPr>
        <w:t>согласований такого маршрута или отказа в его согласовании.</w:t>
      </w:r>
    </w:p>
    <w:p w:rsidR="000C1EC6" w:rsidRDefault="000C1EC6" w:rsidP="000C1EC6">
      <w:pPr>
        <w:widowControl w:val="0"/>
        <w:shd w:val="clear" w:color="auto" w:fill="FFFFFF"/>
        <w:tabs>
          <w:tab w:val="left" w:pos="706"/>
        </w:tabs>
        <w:autoSpaceDE w:val="0"/>
        <w:autoSpaceDN w:val="0"/>
        <w:adjustRightInd w:val="0"/>
        <w:spacing w:line="322" w:lineRule="exact"/>
        <w:ind w:firstLine="709"/>
        <w:jc w:val="both"/>
        <w:rPr>
          <w:color w:val="000000"/>
          <w:spacing w:val="-16"/>
          <w:sz w:val="28"/>
          <w:szCs w:val="28"/>
        </w:rPr>
      </w:pPr>
      <w:r>
        <w:rPr>
          <w:color w:val="000000"/>
          <w:spacing w:val="1"/>
          <w:sz w:val="28"/>
          <w:szCs w:val="28"/>
        </w:rPr>
        <w:t xml:space="preserve">2) Ответственным   за   выполнение   административной   процедуры   является </w:t>
      </w:r>
      <w:r>
        <w:rPr>
          <w:color w:val="000000"/>
          <w:spacing w:val="3"/>
          <w:sz w:val="28"/>
          <w:szCs w:val="28"/>
        </w:rPr>
        <w:t xml:space="preserve">должностное лицо Администрации либо специалист МФЦ, ответственное за представление для подписи </w:t>
      </w:r>
      <w:r>
        <w:rPr>
          <w:color w:val="000000"/>
          <w:spacing w:val="4"/>
          <w:sz w:val="28"/>
          <w:szCs w:val="28"/>
        </w:rPr>
        <w:t xml:space="preserve">проектов   Специального   разрешения   или   Извещения   об   отказе   в   выдаче </w:t>
      </w:r>
      <w:r>
        <w:rPr>
          <w:color w:val="000000"/>
          <w:sz w:val="28"/>
          <w:szCs w:val="28"/>
        </w:rPr>
        <w:t xml:space="preserve">Специального    разрешения    руководителю    Администрации либо МФЦ    (либо лицу им </w:t>
      </w:r>
      <w:r>
        <w:rPr>
          <w:color w:val="000000"/>
          <w:spacing w:val="-2"/>
          <w:sz w:val="28"/>
          <w:szCs w:val="28"/>
        </w:rPr>
        <w:t>уполномоченному).</w:t>
      </w:r>
    </w:p>
    <w:p w:rsidR="000C1EC6" w:rsidRDefault="000C1EC6" w:rsidP="000C1EC6">
      <w:pPr>
        <w:shd w:val="clear" w:color="auto" w:fill="FFFFFF"/>
        <w:spacing w:line="322" w:lineRule="exact"/>
        <w:ind w:left="14" w:right="24" w:firstLine="691"/>
        <w:jc w:val="both"/>
      </w:pPr>
      <w:r>
        <w:rPr>
          <w:color w:val="000000"/>
          <w:sz w:val="28"/>
          <w:szCs w:val="28"/>
        </w:rPr>
        <w:t xml:space="preserve">Должностное лицо Администрации либо специалист МФЦ ответственное за административную </w:t>
      </w:r>
      <w:r>
        <w:rPr>
          <w:color w:val="000000"/>
          <w:spacing w:val="-2"/>
          <w:sz w:val="28"/>
          <w:szCs w:val="28"/>
        </w:rPr>
        <w:t>процедуру, представляет для подписания руководителю Администрации либо МФЦ (либо лицу им уполномоченному):</w:t>
      </w:r>
    </w:p>
    <w:p w:rsidR="000C1EC6" w:rsidRDefault="000C1EC6" w:rsidP="000C1EC6">
      <w:pPr>
        <w:shd w:val="clear" w:color="auto" w:fill="FFFFFF"/>
        <w:spacing w:line="322" w:lineRule="exact"/>
        <w:ind w:left="5" w:right="24" w:firstLine="629"/>
        <w:jc w:val="both"/>
      </w:pPr>
      <w:r>
        <w:rPr>
          <w:color w:val="000000"/>
          <w:spacing w:val="6"/>
          <w:sz w:val="28"/>
          <w:szCs w:val="28"/>
        </w:rPr>
        <w:t xml:space="preserve">- при отсутствии оснований для отказа в предоставлении муниципальной </w:t>
      </w:r>
      <w:r>
        <w:rPr>
          <w:color w:val="000000"/>
          <w:spacing w:val="1"/>
          <w:sz w:val="28"/>
          <w:szCs w:val="28"/>
        </w:rPr>
        <w:t xml:space="preserve">услуги, указанных в пункте 21 настоящего Регламента, проект Специального </w:t>
      </w:r>
      <w:r>
        <w:rPr>
          <w:color w:val="000000"/>
          <w:spacing w:val="-1"/>
          <w:sz w:val="28"/>
          <w:szCs w:val="28"/>
        </w:rPr>
        <w:t>разрешения в одном экземпляре;</w:t>
      </w:r>
    </w:p>
    <w:p w:rsidR="000C1EC6" w:rsidRDefault="000C1EC6" w:rsidP="000C1EC6">
      <w:pPr>
        <w:shd w:val="clear" w:color="auto" w:fill="FFFFFF"/>
        <w:spacing w:line="322" w:lineRule="exact"/>
        <w:ind w:left="5" w:right="34" w:firstLine="384"/>
        <w:jc w:val="both"/>
      </w:pPr>
      <w:r>
        <w:rPr>
          <w:color w:val="000000"/>
          <w:sz w:val="28"/>
          <w:szCs w:val="28"/>
        </w:rPr>
        <w:t xml:space="preserve">- при наличии оснований для отказа в предоставлении муниципальной услуги, </w:t>
      </w:r>
      <w:r>
        <w:rPr>
          <w:color w:val="000000"/>
          <w:spacing w:val="4"/>
          <w:sz w:val="28"/>
          <w:szCs w:val="28"/>
        </w:rPr>
        <w:t xml:space="preserve">указанных в пункте 21 настоящего Регламента, проект Извещения об отказе в </w:t>
      </w:r>
      <w:r>
        <w:rPr>
          <w:color w:val="000000"/>
          <w:spacing w:val="-1"/>
          <w:sz w:val="28"/>
          <w:szCs w:val="28"/>
        </w:rPr>
        <w:t>выдаче Специального разрешения в двух экземплярах.</w:t>
      </w:r>
    </w:p>
    <w:p w:rsidR="000C1EC6" w:rsidRDefault="000C1EC6" w:rsidP="000C1EC6">
      <w:pPr>
        <w:shd w:val="clear" w:color="auto" w:fill="FFFFFF"/>
        <w:tabs>
          <w:tab w:val="left" w:pos="706"/>
        </w:tabs>
        <w:spacing w:line="322" w:lineRule="exact"/>
        <w:ind w:left="10" w:firstLine="699"/>
        <w:jc w:val="both"/>
      </w:pPr>
      <w:r>
        <w:rPr>
          <w:color w:val="000000"/>
          <w:spacing w:val="-18"/>
          <w:sz w:val="28"/>
          <w:szCs w:val="28"/>
        </w:rPr>
        <w:t>3)</w:t>
      </w:r>
      <w:r>
        <w:rPr>
          <w:color w:val="000000"/>
          <w:sz w:val="28"/>
          <w:szCs w:val="28"/>
        </w:rPr>
        <w:t xml:space="preserve"> Срок выполнения административной процедуры:</w:t>
      </w:r>
    </w:p>
    <w:p w:rsidR="000C1EC6" w:rsidRDefault="000C1EC6" w:rsidP="000C1EC6">
      <w:pPr>
        <w:shd w:val="clear" w:color="auto" w:fill="FFFFFF"/>
        <w:spacing w:line="322" w:lineRule="exact"/>
        <w:ind w:right="29" w:firstLine="581"/>
        <w:jc w:val="both"/>
      </w:pPr>
      <w:r>
        <w:rPr>
          <w:color w:val="000000"/>
          <w:sz w:val="28"/>
          <w:szCs w:val="28"/>
        </w:rPr>
        <w:t xml:space="preserve">Специальное разрешение оформляется на самодвижущееся автотранспортное </w:t>
      </w:r>
      <w:r>
        <w:rPr>
          <w:color w:val="000000"/>
          <w:spacing w:val="4"/>
          <w:sz w:val="28"/>
          <w:szCs w:val="28"/>
        </w:rPr>
        <w:t xml:space="preserve">средство (тягач или одиночное транспортное средство, предназначенное для </w:t>
      </w:r>
      <w:r>
        <w:rPr>
          <w:color w:val="000000"/>
          <w:spacing w:val="1"/>
          <w:sz w:val="28"/>
          <w:szCs w:val="28"/>
        </w:rPr>
        <w:t xml:space="preserve">перевозки опасных грузов) в течение одного рабочего дня с момента принятия </w:t>
      </w:r>
      <w:r>
        <w:rPr>
          <w:color w:val="000000"/>
          <w:spacing w:val="-1"/>
          <w:sz w:val="28"/>
          <w:szCs w:val="28"/>
        </w:rPr>
        <w:t>решения о выдаче Специального разрешения.</w:t>
      </w:r>
    </w:p>
    <w:p w:rsidR="000C1EC6" w:rsidRDefault="000C1EC6" w:rsidP="000C1EC6">
      <w:pPr>
        <w:shd w:val="clear" w:color="auto" w:fill="FFFFFF"/>
        <w:spacing w:line="322" w:lineRule="exact"/>
        <w:ind w:firstLine="709"/>
        <w:jc w:val="both"/>
      </w:pPr>
      <w:r>
        <w:rPr>
          <w:color w:val="000000"/>
          <w:spacing w:val="1"/>
          <w:sz w:val="28"/>
          <w:szCs w:val="28"/>
        </w:rPr>
        <w:t>Специальное    разрешение    оформляется    на    бланке, изготовленном    в</w:t>
      </w:r>
      <w:r>
        <w:t xml:space="preserve"> </w:t>
      </w:r>
      <w:r>
        <w:rPr>
          <w:color w:val="000000"/>
          <w:spacing w:val="12"/>
          <w:sz w:val="28"/>
          <w:szCs w:val="28"/>
        </w:rPr>
        <w:t xml:space="preserve">соответствии с требованиями, указанными в пункте 5 Порядка выдачи </w:t>
      </w:r>
      <w:r>
        <w:rPr>
          <w:color w:val="000000"/>
          <w:spacing w:val="-1"/>
          <w:sz w:val="28"/>
          <w:szCs w:val="28"/>
        </w:rPr>
        <w:t xml:space="preserve">Специального разрешения на движение по автомобильным дорогам транспортного </w:t>
      </w:r>
      <w:r>
        <w:rPr>
          <w:color w:val="000000"/>
          <w:sz w:val="28"/>
          <w:szCs w:val="28"/>
        </w:rPr>
        <w:t xml:space="preserve">средства, осуществляющего перевозку опасных грузов, утверждённого Приказом Министерства транспорта Российской Федерации от 04.07.2011г. № 179, в одном </w:t>
      </w:r>
      <w:r>
        <w:rPr>
          <w:color w:val="000000"/>
          <w:spacing w:val="-1"/>
          <w:sz w:val="28"/>
          <w:szCs w:val="28"/>
        </w:rPr>
        <w:t xml:space="preserve">экземпляре с указанием порядкового номера и даты оформления) (Приложение № 5 </w:t>
      </w:r>
      <w:r>
        <w:rPr>
          <w:color w:val="000000"/>
          <w:spacing w:val="-3"/>
          <w:sz w:val="28"/>
          <w:szCs w:val="28"/>
        </w:rPr>
        <w:t>к Регламенту).</w:t>
      </w:r>
    </w:p>
    <w:p w:rsidR="000C1EC6" w:rsidRDefault="000C1EC6" w:rsidP="000C1EC6">
      <w:pPr>
        <w:shd w:val="clear" w:color="auto" w:fill="FFFFFF"/>
        <w:spacing w:before="10" w:line="317" w:lineRule="exact"/>
        <w:ind w:left="29" w:right="10" w:firstLine="576"/>
        <w:jc w:val="both"/>
      </w:pPr>
      <w:r>
        <w:rPr>
          <w:color w:val="000000"/>
          <w:spacing w:val="1"/>
          <w:sz w:val="28"/>
          <w:szCs w:val="28"/>
        </w:rPr>
        <w:t xml:space="preserve">В случае принятия решения об отказе в выдаче Специального разрешения, </w:t>
      </w:r>
      <w:r>
        <w:rPr>
          <w:color w:val="000000"/>
          <w:spacing w:val="2"/>
          <w:sz w:val="28"/>
          <w:szCs w:val="28"/>
        </w:rPr>
        <w:t xml:space="preserve">Администрация либо МФЦ информирует Заявителя путём направления Извещения об отказе </w:t>
      </w:r>
      <w:r>
        <w:rPr>
          <w:color w:val="000000"/>
          <w:spacing w:val="3"/>
          <w:sz w:val="28"/>
          <w:szCs w:val="28"/>
        </w:rPr>
        <w:t xml:space="preserve">в выдаче Специального разрешения в течение одного рабочего дня с момента </w:t>
      </w:r>
      <w:r>
        <w:rPr>
          <w:color w:val="000000"/>
          <w:sz w:val="28"/>
          <w:szCs w:val="28"/>
        </w:rPr>
        <w:t>принятия такого решения в письменной форме почтой, по электронной почте или посредством факсимильной связи с направлением оригинала почтой.</w:t>
      </w:r>
    </w:p>
    <w:p w:rsidR="000C1EC6" w:rsidRDefault="000C1EC6" w:rsidP="000C1EC6">
      <w:pPr>
        <w:shd w:val="clear" w:color="auto" w:fill="FFFFFF"/>
        <w:spacing w:before="5" w:line="317" w:lineRule="exact"/>
        <w:ind w:left="34" w:right="19" w:firstLine="566"/>
        <w:jc w:val="both"/>
      </w:pPr>
      <w:r>
        <w:rPr>
          <w:color w:val="000000"/>
          <w:sz w:val="28"/>
          <w:szCs w:val="28"/>
        </w:rPr>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 </w:t>
      </w:r>
      <w:r>
        <w:rPr>
          <w:color w:val="000000"/>
          <w:spacing w:val="-1"/>
          <w:sz w:val="28"/>
          <w:szCs w:val="28"/>
        </w:rPr>
        <w:t>(Приложение № 6 к Регламенту).</w:t>
      </w:r>
    </w:p>
    <w:p w:rsidR="000C1EC6" w:rsidRDefault="000C1EC6" w:rsidP="000C1EC6">
      <w:pPr>
        <w:shd w:val="clear" w:color="auto" w:fill="FFFFFF"/>
        <w:ind w:left="17" w:right="17" w:firstLine="692"/>
        <w:jc w:val="both"/>
      </w:pPr>
      <w:r>
        <w:rPr>
          <w:color w:val="000000"/>
          <w:spacing w:val="18"/>
          <w:sz w:val="28"/>
          <w:szCs w:val="28"/>
        </w:rPr>
        <w:lastRenderedPageBreak/>
        <w:t xml:space="preserve">4) Результатом административной процедуры является оформление </w:t>
      </w:r>
      <w:r>
        <w:rPr>
          <w:color w:val="000000"/>
          <w:spacing w:val="3"/>
          <w:sz w:val="28"/>
          <w:szCs w:val="28"/>
        </w:rPr>
        <w:t xml:space="preserve">Специального разрешения или Извещения об отказе в выдаче Специального </w:t>
      </w:r>
      <w:r>
        <w:rPr>
          <w:color w:val="000000"/>
          <w:sz w:val="28"/>
          <w:szCs w:val="28"/>
        </w:rPr>
        <w:t xml:space="preserve">разрешения с указанием регистрационного номера и даты оформления отказа. Извещение об отказе в выдаче Специального разрешения оформляется на бланке </w:t>
      </w:r>
      <w:r>
        <w:rPr>
          <w:color w:val="000000"/>
          <w:spacing w:val="-2"/>
          <w:sz w:val="28"/>
          <w:szCs w:val="28"/>
        </w:rPr>
        <w:t>Администрации либо МФЦ.</w:t>
      </w:r>
    </w:p>
    <w:p w:rsidR="000C1EC6" w:rsidRDefault="000C1EC6" w:rsidP="000C1EC6">
      <w:pPr>
        <w:shd w:val="clear" w:color="auto" w:fill="FFFFFF"/>
        <w:spacing w:before="5" w:line="317" w:lineRule="exact"/>
        <w:ind w:left="19" w:right="24" w:firstLine="576"/>
        <w:jc w:val="both"/>
      </w:pPr>
      <w:r>
        <w:rPr>
          <w:color w:val="000000"/>
          <w:spacing w:val="-2"/>
          <w:sz w:val="28"/>
          <w:szCs w:val="28"/>
        </w:rPr>
        <w:t xml:space="preserve">Специальное разрешение регистрируется должностным лицом Администрации либо специалистом МФЦ </w:t>
      </w:r>
      <w:r>
        <w:rPr>
          <w:color w:val="000000"/>
          <w:spacing w:val="-1"/>
          <w:sz w:val="28"/>
          <w:szCs w:val="28"/>
        </w:rPr>
        <w:t>в Журнале (Приложение № 3 к Регламенту).</w:t>
      </w:r>
    </w:p>
    <w:p w:rsidR="000C1EC6" w:rsidRDefault="000C1EC6" w:rsidP="000C1EC6">
      <w:pPr>
        <w:shd w:val="clear" w:color="auto" w:fill="FFFFFF"/>
        <w:spacing w:line="322" w:lineRule="exact"/>
        <w:ind w:left="17" w:right="28" w:firstLine="612"/>
        <w:jc w:val="both"/>
      </w:pPr>
      <w:r>
        <w:rPr>
          <w:color w:val="000000"/>
          <w:spacing w:val="-1"/>
          <w:sz w:val="28"/>
          <w:szCs w:val="28"/>
        </w:rPr>
        <w:t xml:space="preserve">36. Выдача Заявителю Специального разрешения или направление Извещения </w:t>
      </w:r>
      <w:r>
        <w:rPr>
          <w:color w:val="000000"/>
          <w:spacing w:val="-3"/>
          <w:sz w:val="28"/>
          <w:szCs w:val="28"/>
        </w:rPr>
        <w:t>об отказе в выдаче Специального разрешения.</w:t>
      </w:r>
      <w:r>
        <w:t xml:space="preserve"> </w:t>
      </w:r>
    </w:p>
    <w:p w:rsidR="000C1EC6" w:rsidRDefault="000C1EC6" w:rsidP="000C1EC6">
      <w:pPr>
        <w:shd w:val="clear" w:color="auto" w:fill="FFFFFF"/>
        <w:spacing w:line="322" w:lineRule="exact"/>
        <w:ind w:left="17" w:right="28" w:firstLine="612"/>
        <w:jc w:val="both"/>
        <w:rPr>
          <w:color w:val="000000"/>
          <w:spacing w:val="4"/>
          <w:sz w:val="28"/>
          <w:szCs w:val="28"/>
        </w:rPr>
      </w:pPr>
      <w:r>
        <w:rPr>
          <w:color w:val="000000"/>
          <w:spacing w:val="1"/>
          <w:sz w:val="28"/>
          <w:szCs w:val="28"/>
        </w:rPr>
        <w:t xml:space="preserve">1) Основанием для начала административной процедуры является оформление </w:t>
      </w:r>
      <w:r>
        <w:rPr>
          <w:color w:val="000000"/>
          <w:spacing w:val="4"/>
          <w:sz w:val="28"/>
          <w:szCs w:val="28"/>
        </w:rPr>
        <w:t xml:space="preserve">Специального разрешения  или  Извещения  об  отказе  в  выдаче  </w:t>
      </w:r>
    </w:p>
    <w:p w:rsidR="000C1EC6" w:rsidRDefault="000C1EC6" w:rsidP="000C1EC6">
      <w:pPr>
        <w:shd w:val="clear" w:color="auto" w:fill="FFFFFF"/>
        <w:spacing w:line="322" w:lineRule="exact"/>
        <w:ind w:left="17" w:right="28" w:hanging="17"/>
        <w:jc w:val="both"/>
      </w:pPr>
      <w:r>
        <w:rPr>
          <w:color w:val="000000"/>
          <w:spacing w:val="4"/>
          <w:sz w:val="28"/>
          <w:szCs w:val="28"/>
        </w:rPr>
        <w:t xml:space="preserve">Специального </w:t>
      </w:r>
      <w:r>
        <w:rPr>
          <w:color w:val="000000"/>
          <w:spacing w:val="-3"/>
          <w:sz w:val="28"/>
          <w:szCs w:val="28"/>
        </w:rPr>
        <w:t>разрешения.</w:t>
      </w:r>
    </w:p>
    <w:p w:rsidR="000C1EC6" w:rsidRDefault="000C1EC6" w:rsidP="000C1EC6">
      <w:pPr>
        <w:shd w:val="clear" w:color="auto" w:fill="FFFFFF"/>
        <w:spacing w:line="322" w:lineRule="exact"/>
        <w:ind w:left="17" w:right="28" w:firstLine="612"/>
        <w:jc w:val="both"/>
      </w:pPr>
      <w:r w:rsidRPr="00010FF6">
        <w:rPr>
          <w:sz w:val="28"/>
          <w:szCs w:val="28"/>
        </w:rPr>
        <w:t>2)</w:t>
      </w:r>
      <w:r>
        <w:t xml:space="preserve"> </w:t>
      </w:r>
      <w:r>
        <w:rPr>
          <w:color w:val="000000"/>
          <w:spacing w:val="1"/>
          <w:sz w:val="28"/>
          <w:szCs w:val="28"/>
        </w:rPr>
        <w:t xml:space="preserve">Ответственным   за   выполнение   административной   процедуры   является </w:t>
      </w:r>
      <w:r>
        <w:rPr>
          <w:color w:val="000000"/>
          <w:sz w:val="28"/>
          <w:szCs w:val="28"/>
        </w:rPr>
        <w:t xml:space="preserve">должностное       лицо       Администрации либо специалист МФЦ,       ответственное       за       выполнение </w:t>
      </w:r>
      <w:r>
        <w:rPr>
          <w:color w:val="000000"/>
          <w:spacing w:val="-1"/>
          <w:sz w:val="28"/>
          <w:szCs w:val="28"/>
        </w:rPr>
        <w:t>административной процедуры.</w:t>
      </w:r>
    </w:p>
    <w:p w:rsidR="000C1EC6" w:rsidRPr="00010FF6" w:rsidRDefault="000C1EC6" w:rsidP="000C1EC6">
      <w:pPr>
        <w:shd w:val="clear" w:color="auto" w:fill="FFFFFF"/>
        <w:spacing w:line="322" w:lineRule="exact"/>
        <w:ind w:left="17" w:right="28" w:firstLine="612"/>
        <w:jc w:val="both"/>
      </w:pPr>
      <w:r w:rsidRPr="00010FF6">
        <w:rPr>
          <w:sz w:val="28"/>
          <w:szCs w:val="28"/>
        </w:rPr>
        <w:t>3)</w:t>
      </w:r>
      <w:r>
        <w:t xml:space="preserve"> </w:t>
      </w:r>
      <w:r>
        <w:rPr>
          <w:color w:val="000000"/>
          <w:spacing w:val="5"/>
          <w:sz w:val="28"/>
          <w:szCs w:val="28"/>
        </w:rPr>
        <w:t xml:space="preserve">Результатом административной процедуры является выдача должностным </w:t>
      </w:r>
      <w:r>
        <w:rPr>
          <w:color w:val="000000"/>
          <w:sz w:val="28"/>
          <w:szCs w:val="28"/>
        </w:rPr>
        <w:t xml:space="preserve">лицом Администрации либо МФЦ Специального разрешения Заявителю или информирование </w:t>
      </w:r>
      <w:r>
        <w:rPr>
          <w:color w:val="000000"/>
          <w:spacing w:val="-1"/>
          <w:sz w:val="28"/>
          <w:szCs w:val="28"/>
        </w:rPr>
        <w:t>Заявителя об отказе в выдаче Специального разрешения.</w:t>
      </w:r>
    </w:p>
    <w:p w:rsidR="000C1EC6" w:rsidRDefault="000C1EC6" w:rsidP="000C1EC6">
      <w:pPr>
        <w:shd w:val="clear" w:color="auto" w:fill="FFFFFF"/>
        <w:spacing w:line="322" w:lineRule="exact"/>
        <w:ind w:left="5" w:right="38" w:firstLine="667"/>
        <w:jc w:val="both"/>
      </w:pPr>
      <w:r>
        <w:rPr>
          <w:color w:val="000000"/>
          <w:spacing w:val="-1"/>
          <w:sz w:val="28"/>
          <w:szCs w:val="28"/>
        </w:rPr>
        <w:t xml:space="preserve">При отказе Заявителю в получении Специального разрешения, Заявителю, по </w:t>
      </w:r>
      <w:r>
        <w:rPr>
          <w:color w:val="000000"/>
          <w:sz w:val="28"/>
          <w:szCs w:val="28"/>
        </w:rPr>
        <w:t xml:space="preserve">его требованию, возвращаются все представленные им документы. В случае </w:t>
      </w:r>
      <w:r>
        <w:rPr>
          <w:color w:val="000000"/>
          <w:spacing w:val="2"/>
          <w:sz w:val="28"/>
          <w:szCs w:val="28"/>
        </w:rPr>
        <w:t xml:space="preserve">невостребованности документов, материалы хранятся в архиве Администрации либо МФЦ. </w:t>
      </w:r>
      <w:r>
        <w:rPr>
          <w:color w:val="000000"/>
          <w:spacing w:val="10"/>
          <w:sz w:val="28"/>
          <w:szCs w:val="28"/>
        </w:rPr>
        <w:t xml:space="preserve">Срок возврата представленных документов - три рабочих дня с момента </w:t>
      </w:r>
      <w:r>
        <w:rPr>
          <w:color w:val="000000"/>
          <w:spacing w:val="-1"/>
          <w:sz w:val="28"/>
          <w:szCs w:val="28"/>
        </w:rPr>
        <w:t>поступления заявления о возврате.</w:t>
      </w:r>
    </w:p>
    <w:p w:rsidR="000C1EC6" w:rsidRDefault="000C1EC6" w:rsidP="000C1EC6">
      <w:pPr>
        <w:shd w:val="clear" w:color="auto" w:fill="FFFFFF"/>
        <w:spacing w:line="322" w:lineRule="exact"/>
        <w:ind w:right="43" w:firstLine="706"/>
        <w:jc w:val="both"/>
      </w:pPr>
      <w:r>
        <w:rPr>
          <w:color w:val="000000"/>
          <w:sz w:val="28"/>
          <w:szCs w:val="28"/>
        </w:rPr>
        <w:t xml:space="preserve">Отказ в выдаче Специального разрешения может быть оспорен Заявителем в </w:t>
      </w:r>
      <w:r>
        <w:rPr>
          <w:color w:val="000000"/>
          <w:spacing w:val="-1"/>
          <w:sz w:val="28"/>
          <w:szCs w:val="28"/>
        </w:rPr>
        <w:t>досудебном и судебном порядке.</w:t>
      </w:r>
    </w:p>
    <w:p w:rsidR="000C1EC6" w:rsidRDefault="000C1EC6" w:rsidP="000C1EC6">
      <w:pPr>
        <w:shd w:val="clear" w:color="auto" w:fill="FFFFFF"/>
        <w:spacing w:line="322" w:lineRule="exact"/>
        <w:ind w:left="5" w:right="43" w:firstLine="682"/>
        <w:jc w:val="both"/>
      </w:pPr>
      <w:r>
        <w:rPr>
          <w:color w:val="000000"/>
          <w:sz w:val="28"/>
          <w:szCs w:val="28"/>
        </w:rPr>
        <w:t>Специальное разрешение вручается Заявителю после подтверждения уплаты государственной пошлины за выдачу Специального разрешения.</w:t>
      </w:r>
    </w:p>
    <w:p w:rsidR="000C1EC6" w:rsidRDefault="000C1EC6" w:rsidP="000C1EC6">
      <w:pPr>
        <w:shd w:val="clear" w:color="auto" w:fill="FFFFFF"/>
        <w:spacing w:line="322" w:lineRule="exact"/>
        <w:ind w:left="10" w:right="43" w:firstLine="605"/>
        <w:jc w:val="both"/>
      </w:pPr>
      <w:r>
        <w:rPr>
          <w:color w:val="000000"/>
          <w:spacing w:val="11"/>
          <w:sz w:val="28"/>
          <w:szCs w:val="28"/>
        </w:rPr>
        <w:t xml:space="preserve">Должностное лицо Администрации либо специалист МФЦ, ответственное за оформление </w:t>
      </w:r>
      <w:r>
        <w:rPr>
          <w:color w:val="000000"/>
          <w:spacing w:val="3"/>
          <w:sz w:val="28"/>
          <w:szCs w:val="28"/>
        </w:rPr>
        <w:t>Специальных разрешений, ведет Реестр выданных Специальных разрешений, где</w:t>
      </w:r>
      <w:r>
        <w:t xml:space="preserve"> </w:t>
      </w:r>
      <w:r w:rsidRPr="00574354">
        <w:rPr>
          <w:spacing w:val="-3"/>
          <w:sz w:val="28"/>
          <w:szCs w:val="28"/>
        </w:rPr>
        <w:t>указываются:</w:t>
      </w:r>
    </w:p>
    <w:p w:rsidR="000C1EC6" w:rsidRPr="004C5B9C" w:rsidRDefault="000C1EC6" w:rsidP="000C1EC6">
      <w:pPr>
        <w:shd w:val="clear" w:color="auto" w:fill="FFFFFF"/>
        <w:tabs>
          <w:tab w:val="left" w:pos="317"/>
        </w:tabs>
        <w:spacing w:line="317" w:lineRule="exact"/>
        <w:ind w:left="24" w:firstLine="685"/>
        <w:jc w:val="both"/>
      </w:pPr>
      <w:r w:rsidRPr="004C5B9C">
        <w:rPr>
          <w:spacing w:val="-8"/>
          <w:sz w:val="28"/>
          <w:szCs w:val="28"/>
        </w:rPr>
        <w:t>а)</w:t>
      </w:r>
      <w:r>
        <w:rPr>
          <w:sz w:val="28"/>
          <w:szCs w:val="28"/>
        </w:rPr>
        <w:t xml:space="preserve"> </w:t>
      </w:r>
      <w:r w:rsidRPr="004C5B9C">
        <w:rPr>
          <w:sz w:val="28"/>
          <w:szCs w:val="28"/>
        </w:rPr>
        <w:t>наименование органа, выдавшего Специальное разрешение;</w:t>
      </w:r>
    </w:p>
    <w:p w:rsidR="000C1EC6" w:rsidRPr="004C5B9C" w:rsidRDefault="000C1EC6" w:rsidP="000C1EC6">
      <w:pPr>
        <w:shd w:val="clear" w:color="auto" w:fill="FFFFFF"/>
        <w:tabs>
          <w:tab w:val="left" w:pos="317"/>
        </w:tabs>
        <w:spacing w:line="317" w:lineRule="exact"/>
        <w:ind w:left="24" w:firstLine="685"/>
        <w:jc w:val="both"/>
      </w:pPr>
      <w:r w:rsidRPr="004C5B9C">
        <w:rPr>
          <w:spacing w:val="-7"/>
          <w:sz w:val="28"/>
          <w:szCs w:val="28"/>
        </w:rPr>
        <w:t>б)</w:t>
      </w:r>
      <w:r>
        <w:rPr>
          <w:sz w:val="28"/>
          <w:szCs w:val="28"/>
        </w:rPr>
        <w:t xml:space="preserve"> </w:t>
      </w:r>
      <w:r w:rsidRPr="004C5B9C">
        <w:rPr>
          <w:spacing w:val="-2"/>
          <w:sz w:val="28"/>
          <w:szCs w:val="28"/>
        </w:rPr>
        <w:t xml:space="preserve">класс, номер ООН, наименование и описание разрешенного к перевозке опасного </w:t>
      </w:r>
      <w:r w:rsidRPr="004C5B9C">
        <w:rPr>
          <w:spacing w:val="-5"/>
          <w:sz w:val="28"/>
          <w:szCs w:val="28"/>
        </w:rPr>
        <w:t>груза;</w:t>
      </w:r>
    </w:p>
    <w:p w:rsidR="000C1EC6" w:rsidRPr="004C5B9C" w:rsidRDefault="000C1EC6" w:rsidP="000C1EC6">
      <w:pPr>
        <w:shd w:val="clear" w:color="auto" w:fill="FFFFFF"/>
        <w:tabs>
          <w:tab w:val="left" w:pos="317"/>
        </w:tabs>
        <w:spacing w:line="322" w:lineRule="exact"/>
        <w:ind w:left="24" w:firstLine="685"/>
        <w:jc w:val="both"/>
      </w:pPr>
      <w:r w:rsidRPr="004C5B9C">
        <w:rPr>
          <w:spacing w:val="-7"/>
          <w:sz w:val="28"/>
          <w:szCs w:val="28"/>
        </w:rPr>
        <w:t>в)</w:t>
      </w:r>
      <w:r>
        <w:rPr>
          <w:sz w:val="28"/>
          <w:szCs w:val="28"/>
        </w:rPr>
        <w:t xml:space="preserve"> </w:t>
      </w:r>
      <w:r w:rsidRPr="004C5B9C">
        <w:rPr>
          <w:sz w:val="28"/>
          <w:szCs w:val="28"/>
        </w:rPr>
        <w:t>установленный маршрут перевозки и условия движения по нему;</w:t>
      </w:r>
    </w:p>
    <w:p w:rsidR="000C1EC6" w:rsidRPr="004C5B9C" w:rsidRDefault="000C1EC6" w:rsidP="000C1EC6">
      <w:pPr>
        <w:shd w:val="clear" w:color="auto" w:fill="FFFFFF"/>
        <w:tabs>
          <w:tab w:val="left" w:pos="317"/>
        </w:tabs>
        <w:spacing w:line="322" w:lineRule="exact"/>
        <w:ind w:left="24" w:firstLine="685"/>
        <w:jc w:val="both"/>
      </w:pPr>
      <w:r w:rsidRPr="004C5B9C">
        <w:rPr>
          <w:spacing w:val="-8"/>
          <w:sz w:val="28"/>
          <w:szCs w:val="28"/>
        </w:rPr>
        <w:t>г)</w:t>
      </w:r>
      <w:r>
        <w:rPr>
          <w:sz w:val="28"/>
          <w:szCs w:val="28"/>
        </w:rPr>
        <w:t xml:space="preserve"> </w:t>
      </w:r>
      <w:r w:rsidRPr="004C5B9C">
        <w:rPr>
          <w:spacing w:val="-1"/>
          <w:sz w:val="28"/>
          <w:szCs w:val="28"/>
        </w:rPr>
        <w:t>наименование и местонахождение грузоотправителя и грузополучателя;</w:t>
      </w:r>
    </w:p>
    <w:p w:rsidR="000C1EC6" w:rsidRPr="004C5B9C" w:rsidRDefault="000C1EC6" w:rsidP="000C1EC6">
      <w:pPr>
        <w:shd w:val="clear" w:color="auto" w:fill="FFFFFF"/>
        <w:tabs>
          <w:tab w:val="left" w:pos="317"/>
        </w:tabs>
        <w:spacing w:line="322" w:lineRule="exact"/>
        <w:ind w:left="24" w:firstLine="685"/>
        <w:jc w:val="both"/>
      </w:pPr>
      <w:r w:rsidRPr="004C5B9C">
        <w:rPr>
          <w:spacing w:val="-5"/>
          <w:sz w:val="28"/>
          <w:szCs w:val="28"/>
        </w:rPr>
        <w:t>д)</w:t>
      </w:r>
      <w:r>
        <w:rPr>
          <w:sz w:val="28"/>
          <w:szCs w:val="28"/>
        </w:rPr>
        <w:t xml:space="preserve"> </w:t>
      </w:r>
      <w:r w:rsidRPr="004C5B9C">
        <w:rPr>
          <w:spacing w:val="-3"/>
          <w:sz w:val="28"/>
          <w:szCs w:val="28"/>
        </w:rPr>
        <w:t>сведения о перевозчике:</w:t>
      </w:r>
    </w:p>
    <w:p w:rsidR="000C1EC6" w:rsidRPr="004C5B9C" w:rsidRDefault="000C1EC6" w:rsidP="000C1EC6">
      <w:pPr>
        <w:shd w:val="clear" w:color="auto" w:fill="FFFFFF"/>
        <w:spacing w:before="5" w:line="322" w:lineRule="exact"/>
        <w:ind w:right="1037" w:firstLine="709"/>
        <w:jc w:val="both"/>
        <w:rPr>
          <w:spacing w:val="-2"/>
          <w:sz w:val="28"/>
          <w:szCs w:val="28"/>
        </w:rPr>
      </w:pPr>
      <w:r>
        <w:rPr>
          <w:spacing w:val="-2"/>
          <w:sz w:val="28"/>
          <w:szCs w:val="28"/>
        </w:rPr>
        <w:t xml:space="preserve">- </w:t>
      </w:r>
      <w:r w:rsidRPr="004C5B9C">
        <w:rPr>
          <w:spacing w:val="-2"/>
          <w:sz w:val="28"/>
          <w:szCs w:val="28"/>
        </w:rPr>
        <w:t xml:space="preserve">наименование, организационно-правовая форма и место нахождения </w:t>
      </w:r>
      <w:r>
        <w:rPr>
          <w:spacing w:val="-2"/>
          <w:sz w:val="28"/>
          <w:szCs w:val="28"/>
        </w:rPr>
        <w:t xml:space="preserve">- </w:t>
      </w:r>
      <w:r w:rsidRPr="004C5B9C">
        <w:rPr>
          <w:spacing w:val="-1"/>
          <w:sz w:val="28"/>
          <w:szCs w:val="28"/>
        </w:rPr>
        <w:t>для юридического лица;</w:t>
      </w:r>
    </w:p>
    <w:p w:rsidR="000C1EC6" w:rsidRPr="004C5B9C" w:rsidRDefault="000C1EC6" w:rsidP="000C1EC6">
      <w:pPr>
        <w:shd w:val="clear" w:color="auto" w:fill="FFFFFF"/>
        <w:spacing w:line="322" w:lineRule="exact"/>
        <w:ind w:left="29" w:firstLine="680"/>
        <w:jc w:val="both"/>
      </w:pPr>
      <w:r>
        <w:rPr>
          <w:spacing w:val="-1"/>
          <w:sz w:val="28"/>
          <w:szCs w:val="28"/>
        </w:rPr>
        <w:t xml:space="preserve">- </w:t>
      </w:r>
      <w:r w:rsidRPr="004C5B9C">
        <w:rPr>
          <w:spacing w:val="-1"/>
          <w:sz w:val="28"/>
          <w:szCs w:val="28"/>
        </w:rPr>
        <w:t>фамилия, имя, отчество, место жительства, данные документа, удостоверяющего личность, - для физического лица;</w:t>
      </w:r>
    </w:p>
    <w:p w:rsidR="000C1EC6" w:rsidRPr="004C5B9C" w:rsidRDefault="000C1EC6" w:rsidP="000C1EC6">
      <w:pPr>
        <w:shd w:val="clear" w:color="auto" w:fill="FFFFFF"/>
        <w:tabs>
          <w:tab w:val="left" w:pos="317"/>
        </w:tabs>
        <w:spacing w:line="322" w:lineRule="exact"/>
        <w:ind w:left="24" w:firstLine="685"/>
        <w:jc w:val="both"/>
      </w:pPr>
      <w:r w:rsidRPr="004C5B9C">
        <w:rPr>
          <w:spacing w:val="-10"/>
          <w:sz w:val="28"/>
          <w:szCs w:val="28"/>
        </w:rPr>
        <w:lastRenderedPageBreak/>
        <w:t>е)</w:t>
      </w:r>
      <w:r>
        <w:rPr>
          <w:sz w:val="28"/>
          <w:szCs w:val="28"/>
        </w:rPr>
        <w:t xml:space="preserve"> </w:t>
      </w:r>
      <w:r w:rsidRPr="004C5B9C">
        <w:rPr>
          <w:spacing w:val="-1"/>
          <w:sz w:val="28"/>
          <w:szCs w:val="28"/>
        </w:rPr>
        <w:t>тип, модель, марка транспортного средства, государственный регистрационный</w:t>
      </w:r>
      <w:r w:rsidRPr="004C5B9C">
        <w:rPr>
          <w:spacing w:val="-1"/>
          <w:sz w:val="28"/>
          <w:szCs w:val="28"/>
        </w:rPr>
        <w:br/>
        <w:t>знак автомобиля, прицепа или полуприцепа;</w:t>
      </w:r>
    </w:p>
    <w:p w:rsidR="000C1EC6" w:rsidRPr="004C5B9C" w:rsidRDefault="000C1EC6" w:rsidP="000C1EC6">
      <w:pPr>
        <w:shd w:val="clear" w:color="auto" w:fill="FFFFFF"/>
        <w:tabs>
          <w:tab w:val="left" w:pos="317"/>
        </w:tabs>
        <w:spacing w:line="322" w:lineRule="exact"/>
        <w:ind w:left="24" w:firstLine="685"/>
        <w:jc w:val="both"/>
      </w:pPr>
      <w:r w:rsidRPr="004C5B9C">
        <w:rPr>
          <w:spacing w:val="-6"/>
          <w:sz w:val="28"/>
          <w:szCs w:val="28"/>
        </w:rPr>
        <w:t>ж)</w:t>
      </w:r>
      <w:r>
        <w:rPr>
          <w:sz w:val="28"/>
          <w:szCs w:val="28"/>
        </w:rPr>
        <w:t xml:space="preserve"> </w:t>
      </w:r>
      <w:r w:rsidRPr="004C5B9C">
        <w:rPr>
          <w:spacing w:val="-1"/>
          <w:sz w:val="28"/>
          <w:szCs w:val="28"/>
        </w:rPr>
        <w:t>номер Специального разрешения;</w:t>
      </w:r>
    </w:p>
    <w:p w:rsidR="000C1EC6" w:rsidRPr="004C5B9C" w:rsidRDefault="000C1EC6" w:rsidP="000C1EC6">
      <w:pPr>
        <w:shd w:val="clear" w:color="auto" w:fill="FFFFFF"/>
        <w:tabs>
          <w:tab w:val="left" w:pos="293"/>
        </w:tabs>
        <w:spacing w:before="5" w:line="322" w:lineRule="exact"/>
        <w:ind w:left="24" w:firstLine="685"/>
        <w:jc w:val="both"/>
      </w:pPr>
      <w:r w:rsidRPr="004C5B9C">
        <w:rPr>
          <w:spacing w:val="-5"/>
          <w:sz w:val="28"/>
          <w:szCs w:val="28"/>
        </w:rPr>
        <w:t>з)</w:t>
      </w:r>
      <w:r>
        <w:rPr>
          <w:sz w:val="28"/>
          <w:szCs w:val="28"/>
        </w:rPr>
        <w:t xml:space="preserve"> </w:t>
      </w:r>
      <w:r w:rsidRPr="004C5B9C">
        <w:rPr>
          <w:sz w:val="28"/>
          <w:szCs w:val="28"/>
        </w:rPr>
        <w:t>дата выдачи и срок действия Специального разрешения.</w:t>
      </w:r>
    </w:p>
    <w:p w:rsidR="000C1EC6" w:rsidRPr="00265F16" w:rsidRDefault="000C1EC6" w:rsidP="000C1EC6">
      <w:pPr>
        <w:shd w:val="clear" w:color="auto" w:fill="FFFFFF"/>
        <w:spacing w:before="125"/>
        <w:ind w:left="1090" w:hanging="1090"/>
        <w:jc w:val="both"/>
        <w:rPr>
          <w:b/>
        </w:rPr>
      </w:pPr>
      <w:r w:rsidRPr="00265F16">
        <w:rPr>
          <w:b/>
          <w:bCs/>
          <w:spacing w:val="9"/>
          <w:sz w:val="28"/>
          <w:szCs w:val="28"/>
          <w:lang w:val="en-US"/>
        </w:rPr>
        <w:t>IV</w:t>
      </w:r>
      <w:r w:rsidRPr="00265F16">
        <w:rPr>
          <w:b/>
          <w:bCs/>
          <w:spacing w:val="9"/>
          <w:sz w:val="28"/>
          <w:szCs w:val="28"/>
        </w:rPr>
        <w:t>.    Формы контроля за исполнением настоящего Регламента</w:t>
      </w:r>
    </w:p>
    <w:p w:rsidR="000C1EC6" w:rsidRPr="00265F16" w:rsidRDefault="000C1EC6" w:rsidP="000C1EC6">
      <w:pPr>
        <w:shd w:val="clear" w:color="auto" w:fill="FFFFFF"/>
        <w:spacing w:line="322" w:lineRule="exact"/>
        <w:ind w:left="23" w:right="23" w:firstLine="686"/>
        <w:jc w:val="both"/>
        <w:rPr>
          <w:b/>
        </w:rPr>
      </w:pPr>
      <w:r w:rsidRPr="00265F16">
        <w:rPr>
          <w:b/>
          <w:bCs/>
          <w:sz w:val="28"/>
          <w:szCs w:val="28"/>
        </w:rPr>
        <w:t xml:space="preserve">Порядок осуществления текущего контроля за соблюдением и исполнением </w:t>
      </w:r>
      <w:r w:rsidRPr="00265F16">
        <w:rPr>
          <w:b/>
          <w:bCs/>
          <w:spacing w:val="-1"/>
          <w:sz w:val="28"/>
          <w:szCs w:val="28"/>
        </w:rPr>
        <w:t xml:space="preserve">ответственными должностными лицами положений настоящего Регламента и </w:t>
      </w:r>
      <w:r w:rsidRPr="00265F16">
        <w:rPr>
          <w:b/>
          <w:bCs/>
          <w:spacing w:val="2"/>
          <w:sz w:val="28"/>
          <w:szCs w:val="28"/>
        </w:rPr>
        <w:t xml:space="preserve">иных нормативных правовых актов, устанавливающих требования к </w:t>
      </w:r>
      <w:r w:rsidRPr="00265F16">
        <w:rPr>
          <w:b/>
          <w:bCs/>
          <w:spacing w:val="-1"/>
          <w:sz w:val="28"/>
          <w:szCs w:val="28"/>
        </w:rPr>
        <w:t>предоставлению муниципальной услуги, а также принятием ими решений</w:t>
      </w:r>
    </w:p>
    <w:p w:rsidR="000C1EC6" w:rsidRPr="002576C9" w:rsidRDefault="000C1EC6" w:rsidP="000C1EC6">
      <w:pPr>
        <w:widowControl w:val="0"/>
        <w:numPr>
          <w:ilvl w:val="0"/>
          <w:numId w:val="8"/>
        </w:numPr>
        <w:shd w:val="clear" w:color="auto" w:fill="FFFFFF"/>
        <w:tabs>
          <w:tab w:val="left" w:pos="1094"/>
        </w:tabs>
        <w:autoSpaceDE w:val="0"/>
        <w:autoSpaceDN w:val="0"/>
        <w:adjustRightInd w:val="0"/>
        <w:spacing w:before="115" w:line="322" w:lineRule="exact"/>
        <w:ind w:firstLine="610"/>
        <w:jc w:val="both"/>
        <w:rPr>
          <w:spacing w:val="-9"/>
          <w:sz w:val="28"/>
          <w:szCs w:val="28"/>
        </w:rPr>
      </w:pPr>
      <w:r w:rsidRPr="002576C9">
        <w:rPr>
          <w:spacing w:val="-1"/>
          <w:sz w:val="28"/>
          <w:szCs w:val="28"/>
        </w:rPr>
        <w:t xml:space="preserve">Контроль    за    исполнением    настоящего    Регламента осуществляется </w:t>
      </w:r>
      <w:r w:rsidRPr="002576C9">
        <w:rPr>
          <w:sz w:val="28"/>
          <w:szCs w:val="28"/>
        </w:rPr>
        <w:t xml:space="preserve">Администрацией  </w:t>
      </w:r>
      <w:r>
        <w:rPr>
          <w:sz w:val="28"/>
          <w:szCs w:val="28"/>
        </w:rPr>
        <w:t>либо МФЦ</w:t>
      </w:r>
      <w:r w:rsidRPr="002576C9">
        <w:rPr>
          <w:sz w:val="28"/>
          <w:szCs w:val="28"/>
        </w:rPr>
        <w:t xml:space="preserve">  посредством    проведения    проверок    полноты    и    качества предоставления муниципальной услуги по конкретным обращениям граждан.</w:t>
      </w:r>
    </w:p>
    <w:p w:rsidR="000C1EC6" w:rsidRPr="002576C9" w:rsidRDefault="000C1EC6" w:rsidP="000C1EC6">
      <w:pPr>
        <w:widowControl w:val="0"/>
        <w:numPr>
          <w:ilvl w:val="0"/>
          <w:numId w:val="8"/>
        </w:numPr>
        <w:shd w:val="clear" w:color="auto" w:fill="FFFFFF"/>
        <w:tabs>
          <w:tab w:val="left" w:pos="1094"/>
        </w:tabs>
        <w:autoSpaceDE w:val="0"/>
        <w:autoSpaceDN w:val="0"/>
        <w:adjustRightInd w:val="0"/>
        <w:spacing w:line="322" w:lineRule="exact"/>
        <w:ind w:firstLine="610"/>
        <w:jc w:val="both"/>
        <w:rPr>
          <w:spacing w:val="-8"/>
          <w:sz w:val="28"/>
          <w:szCs w:val="28"/>
        </w:rPr>
      </w:pPr>
      <w:r w:rsidRPr="002576C9">
        <w:rPr>
          <w:spacing w:val="3"/>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w:t>
      </w:r>
      <w:r w:rsidRPr="002576C9">
        <w:rPr>
          <w:spacing w:val="2"/>
          <w:sz w:val="28"/>
          <w:szCs w:val="28"/>
        </w:rPr>
        <w:t xml:space="preserve">услуги, и принятием решений должностными лицами и   ответственными лицами, осуществляется   должностными   лицами Администрации либо специалистами МФЦ,   ответственными   за </w:t>
      </w:r>
      <w:r w:rsidRPr="002576C9">
        <w:rPr>
          <w:spacing w:val="-1"/>
          <w:sz w:val="28"/>
          <w:szCs w:val="28"/>
        </w:rPr>
        <w:t xml:space="preserve">организацию   работы   по   оказанию   муниципальной   услуги,   и   руководителем </w:t>
      </w:r>
      <w:r w:rsidRPr="002576C9">
        <w:rPr>
          <w:spacing w:val="4"/>
          <w:sz w:val="28"/>
          <w:szCs w:val="28"/>
        </w:rPr>
        <w:t xml:space="preserve">структурного подразделения, ответственного за предоставление муниципальной </w:t>
      </w:r>
      <w:r w:rsidRPr="002576C9">
        <w:rPr>
          <w:sz w:val="28"/>
          <w:szCs w:val="28"/>
        </w:rPr>
        <w:t>услуги (далее - контролирующие должностные лица).</w:t>
      </w:r>
    </w:p>
    <w:p w:rsidR="000C1EC6" w:rsidRPr="00D0159E" w:rsidRDefault="000C1EC6" w:rsidP="000C1EC6">
      <w:pPr>
        <w:shd w:val="clear" w:color="auto" w:fill="FFFFFF"/>
        <w:spacing w:before="125" w:line="322" w:lineRule="exact"/>
        <w:ind w:left="10" w:right="34" w:firstLine="699"/>
        <w:jc w:val="both"/>
        <w:rPr>
          <w:b/>
        </w:rPr>
      </w:pPr>
      <w:r w:rsidRPr="00D0159E">
        <w:rPr>
          <w:b/>
          <w:bCs/>
          <w:spacing w:val="-1"/>
          <w:sz w:val="28"/>
          <w:szCs w:val="28"/>
        </w:rPr>
        <w:t xml:space="preserve">Порядок и периодичность осуществления плановых и внеплановых проверок </w:t>
      </w:r>
      <w:r w:rsidRPr="00D0159E">
        <w:rPr>
          <w:b/>
          <w:bCs/>
          <w:spacing w:val="3"/>
          <w:sz w:val="28"/>
          <w:szCs w:val="28"/>
        </w:rPr>
        <w:t xml:space="preserve">полноты и качества предоставления муниципальной услуги, в том числе порядок и формы контроля за полнотой и качеством предоставления </w:t>
      </w:r>
      <w:r w:rsidRPr="00D0159E">
        <w:rPr>
          <w:b/>
          <w:bCs/>
          <w:spacing w:val="-1"/>
          <w:sz w:val="28"/>
          <w:szCs w:val="28"/>
        </w:rPr>
        <w:t>муниципальной услуги</w:t>
      </w:r>
    </w:p>
    <w:p w:rsidR="000C1EC6" w:rsidRPr="004C5B9C" w:rsidRDefault="000C1EC6" w:rsidP="000C1EC6">
      <w:pPr>
        <w:shd w:val="clear" w:color="auto" w:fill="FFFFFF"/>
        <w:tabs>
          <w:tab w:val="left" w:pos="1094"/>
        </w:tabs>
        <w:spacing w:before="115" w:line="322" w:lineRule="exact"/>
        <w:ind w:firstLine="610"/>
        <w:jc w:val="both"/>
      </w:pPr>
      <w:r w:rsidRPr="00D0159E">
        <w:rPr>
          <w:spacing w:val="-11"/>
          <w:sz w:val="28"/>
          <w:szCs w:val="28"/>
        </w:rPr>
        <w:t>39.</w:t>
      </w:r>
      <w:r w:rsidRPr="00D0159E">
        <w:rPr>
          <w:sz w:val="28"/>
          <w:szCs w:val="28"/>
        </w:rPr>
        <w:tab/>
      </w:r>
      <w:r w:rsidRPr="00D0159E">
        <w:rPr>
          <w:spacing w:val="2"/>
          <w:sz w:val="28"/>
          <w:szCs w:val="28"/>
        </w:rPr>
        <w:t xml:space="preserve">Текущий контроль осуществляется путем проведения контролирующим </w:t>
      </w:r>
      <w:r w:rsidRPr="00D0159E">
        <w:rPr>
          <w:spacing w:val="4"/>
          <w:sz w:val="28"/>
          <w:szCs w:val="28"/>
        </w:rPr>
        <w:t>должностным лицом проверок соблюдения и исполнения должностными</w:t>
      </w:r>
      <w:r w:rsidRPr="004C5B9C">
        <w:rPr>
          <w:spacing w:val="4"/>
          <w:sz w:val="28"/>
          <w:szCs w:val="28"/>
        </w:rPr>
        <w:t xml:space="preserve"> лицами</w:t>
      </w:r>
      <w:r>
        <w:rPr>
          <w:spacing w:val="4"/>
          <w:sz w:val="28"/>
          <w:szCs w:val="28"/>
        </w:rPr>
        <w:t xml:space="preserve"> </w:t>
      </w:r>
      <w:r w:rsidRPr="004C5B9C">
        <w:rPr>
          <w:sz w:val="28"/>
          <w:szCs w:val="28"/>
        </w:rPr>
        <w:t>положений Регламента, нормативных правовых актов Российской Федерации.</w:t>
      </w:r>
    </w:p>
    <w:p w:rsidR="000C1EC6" w:rsidRPr="004C5B9C" w:rsidRDefault="000C1EC6" w:rsidP="000C1EC6">
      <w:pPr>
        <w:shd w:val="clear" w:color="auto" w:fill="FFFFFF"/>
        <w:spacing w:line="322" w:lineRule="exact"/>
        <w:ind w:left="610"/>
        <w:jc w:val="both"/>
      </w:pPr>
      <w:r w:rsidRPr="004C5B9C">
        <w:rPr>
          <w:sz w:val="28"/>
          <w:szCs w:val="28"/>
        </w:rPr>
        <w:t>Периодичность осуществления текущего контроля - постоянно.</w:t>
      </w:r>
    </w:p>
    <w:p w:rsidR="000C1EC6" w:rsidRPr="004C5B9C" w:rsidRDefault="000C1EC6" w:rsidP="000C1EC6">
      <w:pPr>
        <w:shd w:val="clear" w:color="auto" w:fill="FFFFFF"/>
        <w:tabs>
          <w:tab w:val="left" w:pos="1094"/>
        </w:tabs>
        <w:spacing w:line="322" w:lineRule="exact"/>
        <w:ind w:firstLine="610"/>
        <w:jc w:val="both"/>
      </w:pPr>
      <w:r w:rsidRPr="004C5B9C">
        <w:rPr>
          <w:spacing w:val="-10"/>
          <w:sz w:val="28"/>
          <w:szCs w:val="28"/>
        </w:rPr>
        <w:t>40.</w:t>
      </w:r>
      <w:r w:rsidRPr="004C5B9C">
        <w:rPr>
          <w:sz w:val="28"/>
          <w:szCs w:val="28"/>
        </w:rPr>
        <w:tab/>
      </w:r>
      <w:r w:rsidRPr="004C5B9C">
        <w:rPr>
          <w:spacing w:val="1"/>
          <w:sz w:val="28"/>
          <w:szCs w:val="28"/>
        </w:rPr>
        <w:t>Помимо текущего контроля за соблюдением сроков и административных</w:t>
      </w:r>
      <w:r>
        <w:rPr>
          <w:spacing w:val="1"/>
          <w:sz w:val="28"/>
          <w:szCs w:val="28"/>
        </w:rPr>
        <w:t xml:space="preserve"> </w:t>
      </w:r>
      <w:r w:rsidRPr="004C5B9C">
        <w:rPr>
          <w:spacing w:val="-2"/>
          <w:sz w:val="28"/>
          <w:szCs w:val="28"/>
        </w:rPr>
        <w:t>процедур при предоставлении муниципальной услуги осуществляются внеплановые</w:t>
      </w:r>
      <w:r>
        <w:rPr>
          <w:spacing w:val="-2"/>
          <w:sz w:val="28"/>
          <w:szCs w:val="28"/>
        </w:rPr>
        <w:t xml:space="preserve"> </w:t>
      </w:r>
      <w:r w:rsidRPr="004C5B9C">
        <w:rPr>
          <w:spacing w:val="-1"/>
          <w:sz w:val="28"/>
          <w:szCs w:val="28"/>
        </w:rPr>
        <w:t>проверки качества работ по оказанию муниципальной услуги.</w:t>
      </w:r>
    </w:p>
    <w:p w:rsidR="000C1EC6" w:rsidRPr="004C5B9C" w:rsidRDefault="000C1EC6" w:rsidP="000C1EC6">
      <w:pPr>
        <w:shd w:val="clear" w:color="auto" w:fill="FFFFFF"/>
        <w:spacing w:line="322" w:lineRule="exact"/>
        <w:ind w:firstLine="709"/>
        <w:jc w:val="both"/>
      </w:pPr>
      <w:r w:rsidRPr="004C5B9C">
        <w:rPr>
          <w:sz w:val="28"/>
          <w:szCs w:val="28"/>
        </w:rPr>
        <w:t xml:space="preserve">Внеплановые проверки проводятся по конкретному обращению гражданина. </w:t>
      </w:r>
      <w:r w:rsidRPr="004C5B9C">
        <w:rPr>
          <w:spacing w:val="4"/>
          <w:sz w:val="28"/>
          <w:szCs w:val="28"/>
        </w:rPr>
        <w:t xml:space="preserve">При проведении проверки могут рассматриваться все вопросы, связанные с </w:t>
      </w:r>
      <w:r w:rsidRPr="004C5B9C">
        <w:rPr>
          <w:spacing w:val="2"/>
          <w:sz w:val="28"/>
          <w:szCs w:val="28"/>
        </w:rPr>
        <w:t>предоставлением муниципальной услуги (комплексные проверки), или отдельные</w:t>
      </w:r>
      <w:r>
        <w:t xml:space="preserve"> </w:t>
      </w:r>
      <w:r w:rsidRPr="004C5B9C">
        <w:rPr>
          <w:spacing w:val="-1"/>
          <w:sz w:val="28"/>
          <w:szCs w:val="28"/>
        </w:rPr>
        <w:t>вопросы (тематические проверки).</w:t>
      </w:r>
    </w:p>
    <w:p w:rsidR="000C1EC6" w:rsidRPr="004C5B9C" w:rsidRDefault="000C1EC6" w:rsidP="000C1EC6">
      <w:pPr>
        <w:shd w:val="clear" w:color="auto" w:fill="FFFFFF"/>
        <w:spacing w:line="322" w:lineRule="exact"/>
        <w:ind w:left="643"/>
        <w:jc w:val="both"/>
      </w:pPr>
      <w:r w:rsidRPr="004C5B9C">
        <w:rPr>
          <w:spacing w:val="-1"/>
          <w:sz w:val="28"/>
          <w:szCs w:val="28"/>
        </w:rPr>
        <w:t>Срок проведения проверки - не более 30 дней.</w:t>
      </w:r>
    </w:p>
    <w:p w:rsidR="000C1EC6" w:rsidRPr="004C5B9C" w:rsidRDefault="000C1EC6" w:rsidP="000C1EC6">
      <w:pPr>
        <w:widowControl w:val="0"/>
        <w:numPr>
          <w:ilvl w:val="0"/>
          <w:numId w:val="9"/>
        </w:numPr>
        <w:shd w:val="clear" w:color="auto" w:fill="FFFFFF"/>
        <w:tabs>
          <w:tab w:val="left" w:pos="1114"/>
        </w:tabs>
        <w:autoSpaceDE w:val="0"/>
        <w:autoSpaceDN w:val="0"/>
        <w:adjustRightInd w:val="0"/>
        <w:spacing w:line="322" w:lineRule="exact"/>
        <w:ind w:left="14" w:firstLine="614"/>
        <w:jc w:val="both"/>
        <w:rPr>
          <w:spacing w:val="-9"/>
          <w:sz w:val="28"/>
          <w:szCs w:val="28"/>
        </w:rPr>
      </w:pPr>
      <w:r w:rsidRPr="004C5B9C">
        <w:rPr>
          <w:spacing w:val="2"/>
          <w:sz w:val="28"/>
          <w:szCs w:val="28"/>
        </w:rPr>
        <w:t>При     выявлении     нарушений     административных     процедур     при</w:t>
      </w:r>
      <w:r>
        <w:rPr>
          <w:spacing w:val="2"/>
          <w:sz w:val="28"/>
          <w:szCs w:val="28"/>
        </w:rPr>
        <w:t xml:space="preserve"> </w:t>
      </w:r>
      <w:r w:rsidRPr="004C5B9C">
        <w:rPr>
          <w:sz w:val="28"/>
          <w:szCs w:val="28"/>
        </w:rPr>
        <w:lastRenderedPageBreak/>
        <w:t>предоставлении муниципальной услуги конт</w:t>
      </w:r>
      <w:r>
        <w:rPr>
          <w:sz w:val="28"/>
          <w:szCs w:val="28"/>
        </w:rPr>
        <w:t xml:space="preserve">ролирующими должностными лицами </w:t>
      </w:r>
      <w:r w:rsidRPr="004C5B9C">
        <w:rPr>
          <w:sz w:val="28"/>
          <w:szCs w:val="28"/>
        </w:rPr>
        <w:t>принимаются меры к устранению выявленных нарушений.</w:t>
      </w:r>
    </w:p>
    <w:p w:rsidR="000C1EC6" w:rsidRPr="004C5B9C" w:rsidRDefault="000C1EC6" w:rsidP="000C1EC6">
      <w:pPr>
        <w:widowControl w:val="0"/>
        <w:numPr>
          <w:ilvl w:val="0"/>
          <w:numId w:val="9"/>
        </w:numPr>
        <w:shd w:val="clear" w:color="auto" w:fill="FFFFFF"/>
        <w:tabs>
          <w:tab w:val="left" w:pos="1114"/>
        </w:tabs>
        <w:autoSpaceDE w:val="0"/>
        <w:autoSpaceDN w:val="0"/>
        <w:adjustRightInd w:val="0"/>
        <w:spacing w:line="322" w:lineRule="exact"/>
        <w:ind w:left="14" w:firstLine="614"/>
        <w:jc w:val="both"/>
        <w:rPr>
          <w:spacing w:val="-9"/>
          <w:sz w:val="28"/>
          <w:szCs w:val="28"/>
        </w:rPr>
      </w:pPr>
      <w:r w:rsidRPr="004C5B9C">
        <w:rPr>
          <w:spacing w:val="7"/>
          <w:sz w:val="28"/>
          <w:szCs w:val="28"/>
        </w:rPr>
        <w:t>Контроль полноты и качества предоставления муниципальной услуги</w:t>
      </w:r>
      <w:r>
        <w:rPr>
          <w:spacing w:val="7"/>
          <w:sz w:val="28"/>
          <w:szCs w:val="28"/>
        </w:rPr>
        <w:t xml:space="preserve"> </w:t>
      </w:r>
      <w:r w:rsidRPr="004C5B9C">
        <w:rPr>
          <w:spacing w:val="1"/>
          <w:sz w:val="28"/>
          <w:szCs w:val="28"/>
        </w:rPr>
        <w:t>включает в себя проведение проверок, выявление и установление нарушений прав</w:t>
      </w:r>
      <w:r>
        <w:rPr>
          <w:spacing w:val="1"/>
          <w:sz w:val="28"/>
          <w:szCs w:val="28"/>
        </w:rPr>
        <w:t xml:space="preserve"> </w:t>
      </w:r>
      <w:r w:rsidRPr="004C5B9C">
        <w:rPr>
          <w:sz w:val="28"/>
          <w:szCs w:val="28"/>
        </w:rPr>
        <w:t>заявителей, принятие решений об устранении соответствующих нарушений.</w:t>
      </w:r>
    </w:p>
    <w:p w:rsidR="000C1EC6" w:rsidRPr="002576C9" w:rsidRDefault="000C1EC6" w:rsidP="000C1EC6">
      <w:pPr>
        <w:widowControl w:val="0"/>
        <w:numPr>
          <w:ilvl w:val="0"/>
          <w:numId w:val="9"/>
        </w:numPr>
        <w:shd w:val="clear" w:color="auto" w:fill="FFFFFF"/>
        <w:tabs>
          <w:tab w:val="left" w:pos="1114"/>
        </w:tabs>
        <w:autoSpaceDE w:val="0"/>
        <w:autoSpaceDN w:val="0"/>
        <w:adjustRightInd w:val="0"/>
        <w:spacing w:line="322" w:lineRule="exact"/>
        <w:ind w:left="14" w:firstLine="614"/>
        <w:jc w:val="both"/>
        <w:rPr>
          <w:spacing w:val="-8"/>
          <w:sz w:val="28"/>
          <w:szCs w:val="28"/>
        </w:rPr>
      </w:pPr>
      <w:r w:rsidRPr="002576C9">
        <w:rPr>
          <w:spacing w:val="-1"/>
          <w:sz w:val="28"/>
          <w:szCs w:val="28"/>
        </w:rPr>
        <w:t xml:space="preserve">Проверки полноты и качества оказания муниципальной услуги, выявление </w:t>
      </w:r>
      <w:r w:rsidRPr="002576C9">
        <w:rPr>
          <w:spacing w:val="7"/>
          <w:sz w:val="28"/>
          <w:szCs w:val="28"/>
        </w:rPr>
        <w:t xml:space="preserve">и установление нарушений прав Заявителей, принятие решений об устранении </w:t>
      </w:r>
      <w:r w:rsidRPr="002576C9">
        <w:rPr>
          <w:spacing w:val="-1"/>
          <w:sz w:val="28"/>
          <w:szCs w:val="28"/>
        </w:rPr>
        <w:t>соответствующих   нарушений   осуществляются   на   основании   правовых   актов (приказов) Администрации</w:t>
      </w:r>
      <w:r>
        <w:rPr>
          <w:spacing w:val="-1"/>
          <w:sz w:val="28"/>
          <w:szCs w:val="28"/>
        </w:rPr>
        <w:t xml:space="preserve"> либо приказов МФЦ</w:t>
      </w:r>
    </w:p>
    <w:p w:rsidR="000C1EC6" w:rsidRPr="002576C9" w:rsidRDefault="000C1EC6" w:rsidP="000C1EC6">
      <w:pPr>
        <w:widowControl w:val="0"/>
        <w:numPr>
          <w:ilvl w:val="0"/>
          <w:numId w:val="9"/>
        </w:numPr>
        <w:shd w:val="clear" w:color="auto" w:fill="FFFFFF"/>
        <w:tabs>
          <w:tab w:val="left" w:pos="1114"/>
        </w:tabs>
        <w:autoSpaceDE w:val="0"/>
        <w:autoSpaceDN w:val="0"/>
        <w:adjustRightInd w:val="0"/>
        <w:spacing w:line="322" w:lineRule="exact"/>
        <w:ind w:left="14" w:firstLine="614"/>
        <w:jc w:val="both"/>
        <w:rPr>
          <w:spacing w:val="-10"/>
          <w:sz w:val="28"/>
          <w:szCs w:val="28"/>
        </w:rPr>
      </w:pPr>
      <w:r w:rsidRPr="002576C9">
        <w:rPr>
          <w:spacing w:val="5"/>
          <w:sz w:val="28"/>
          <w:szCs w:val="28"/>
        </w:rPr>
        <w:t xml:space="preserve">Плановые  проверки  проводятся  в  ходе  комплексных и тематических </w:t>
      </w:r>
      <w:r w:rsidRPr="002576C9">
        <w:rPr>
          <w:spacing w:val="-1"/>
          <w:sz w:val="28"/>
          <w:szCs w:val="28"/>
        </w:rPr>
        <w:t>проверок деятельности Администрации</w:t>
      </w:r>
      <w:r>
        <w:rPr>
          <w:spacing w:val="-1"/>
          <w:sz w:val="28"/>
          <w:szCs w:val="28"/>
        </w:rPr>
        <w:t xml:space="preserve"> либо МФЦ.</w:t>
      </w:r>
    </w:p>
    <w:p w:rsidR="000C1EC6" w:rsidRPr="002576C9" w:rsidRDefault="000C1EC6" w:rsidP="000C1EC6">
      <w:pPr>
        <w:widowControl w:val="0"/>
        <w:numPr>
          <w:ilvl w:val="0"/>
          <w:numId w:val="9"/>
        </w:numPr>
        <w:shd w:val="clear" w:color="auto" w:fill="FFFFFF"/>
        <w:tabs>
          <w:tab w:val="left" w:pos="1114"/>
        </w:tabs>
        <w:autoSpaceDE w:val="0"/>
        <w:autoSpaceDN w:val="0"/>
        <w:adjustRightInd w:val="0"/>
        <w:spacing w:line="322" w:lineRule="exact"/>
        <w:ind w:left="14" w:firstLine="614"/>
        <w:jc w:val="both"/>
        <w:rPr>
          <w:spacing w:val="-11"/>
          <w:sz w:val="28"/>
          <w:szCs w:val="28"/>
        </w:rPr>
      </w:pPr>
      <w:r w:rsidRPr="002576C9">
        <w:rPr>
          <w:spacing w:val="-2"/>
          <w:sz w:val="28"/>
          <w:szCs w:val="28"/>
        </w:rPr>
        <w:t xml:space="preserve">По результатам проверок составляется справка о выявленных нарушениях, </w:t>
      </w:r>
      <w:r w:rsidRPr="002576C9">
        <w:rPr>
          <w:spacing w:val="-1"/>
          <w:sz w:val="28"/>
          <w:szCs w:val="28"/>
        </w:rPr>
        <w:t>рекомендациях и сроках их устранения.</w:t>
      </w:r>
    </w:p>
    <w:p w:rsidR="000C1EC6" w:rsidRPr="004C5B9C" w:rsidRDefault="000C1EC6" w:rsidP="000C1EC6">
      <w:pPr>
        <w:shd w:val="clear" w:color="auto" w:fill="FFFFFF"/>
        <w:tabs>
          <w:tab w:val="left" w:pos="1104"/>
        </w:tabs>
        <w:spacing w:line="322" w:lineRule="exact"/>
        <w:ind w:firstLine="710"/>
        <w:jc w:val="both"/>
      </w:pPr>
      <w:r w:rsidRPr="002576C9">
        <w:rPr>
          <w:spacing w:val="-11"/>
          <w:sz w:val="28"/>
          <w:szCs w:val="28"/>
        </w:rPr>
        <w:t>46.</w:t>
      </w:r>
      <w:r w:rsidRPr="002576C9">
        <w:rPr>
          <w:sz w:val="28"/>
          <w:szCs w:val="28"/>
        </w:rPr>
        <w:tab/>
        <w:t xml:space="preserve">Решение   о   проведении   внеплановой   проверки   полноты   и   качества </w:t>
      </w:r>
      <w:r w:rsidRPr="002576C9">
        <w:rPr>
          <w:spacing w:val="1"/>
          <w:sz w:val="28"/>
          <w:szCs w:val="28"/>
        </w:rPr>
        <w:t xml:space="preserve">предоставления       муниципальной       услуги       принимается       руководителем </w:t>
      </w:r>
      <w:r w:rsidRPr="002576C9">
        <w:rPr>
          <w:spacing w:val="-1"/>
          <w:sz w:val="28"/>
          <w:szCs w:val="28"/>
        </w:rPr>
        <w:t>Администрации</w:t>
      </w:r>
      <w:r>
        <w:rPr>
          <w:spacing w:val="-1"/>
          <w:sz w:val="28"/>
          <w:szCs w:val="28"/>
        </w:rPr>
        <w:t xml:space="preserve"> и начальником филиала МФЦ</w:t>
      </w:r>
      <w:r w:rsidRPr="002576C9">
        <w:rPr>
          <w:spacing w:val="-1"/>
          <w:sz w:val="28"/>
          <w:szCs w:val="28"/>
        </w:rPr>
        <w:t xml:space="preserve"> в следующих случаях:</w:t>
      </w:r>
    </w:p>
    <w:p w:rsidR="000C1EC6" w:rsidRPr="004C5B9C" w:rsidRDefault="000C1EC6" w:rsidP="000C1EC6">
      <w:pPr>
        <w:shd w:val="clear" w:color="auto" w:fill="FFFFFF"/>
        <w:spacing w:line="322" w:lineRule="exact"/>
        <w:ind w:right="24" w:firstLine="709"/>
        <w:jc w:val="both"/>
      </w:pPr>
      <w:r w:rsidRPr="004C5B9C">
        <w:rPr>
          <w:spacing w:val="2"/>
          <w:sz w:val="28"/>
          <w:szCs w:val="28"/>
        </w:rPr>
        <w:t xml:space="preserve">- в связи с проверкой устранения ранее выявленных нарушений Регламента, </w:t>
      </w:r>
      <w:r w:rsidRPr="004C5B9C">
        <w:rPr>
          <w:sz w:val="28"/>
          <w:szCs w:val="28"/>
        </w:rPr>
        <w:t>устанавливающего требования к предоставлению муниципальной услуги;</w:t>
      </w:r>
    </w:p>
    <w:p w:rsidR="000C1EC6" w:rsidRPr="004C5B9C" w:rsidRDefault="000C1EC6" w:rsidP="000C1EC6">
      <w:pPr>
        <w:shd w:val="clear" w:color="auto" w:fill="FFFFFF"/>
        <w:spacing w:line="322" w:lineRule="exact"/>
        <w:ind w:left="10" w:right="10" w:firstLine="699"/>
        <w:jc w:val="both"/>
      </w:pPr>
      <w:r>
        <w:rPr>
          <w:spacing w:val="14"/>
          <w:sz w:val="28"/>
          <w:szCs w:val="28"/>
        </w:rPr>
        <w:t xml:space="preserve">- </w:t>
      </w:r>
      <w:r w:rsidRPr="004C5B9C">
        <w:rPr>
          <w:spacing w:val="14"/>
          <w:sz w:val="28"/>
          <w:szCs w:val="28"/>
        </w:rPr>
        <w:t xml:space="preserve">обращений граждан, юридических лиц и индивидуальных </w:t>
      </w:r>
      <w:r w:rsidRPr="004C5B9C">
        <w:rPr>
          <w:spacing w:val="3"/>
          <w:sz w:val="28"/>
          <w:szCs w:val="28"/>
        </w:rPr>
        <w:t xml:space="preserve">предпринимателей с жалобами на нарушения их прав и законных интересов </w:t>
      </w:r>
      <w:r w:rsidRPr="004C5B9C">
        <w:rPr>
          <w:sz w:val="28"/>
          <w:szCs w:val="28"/>
        </w:rPr>
        <w:t>действиями (бездействием) должностных лиц Администрации</w:t>
      </w:r>
      <w:r>
        <w:rPr>
          <w:sz w:val="28"/>
          <w:szCs w:val="28"/>
        </w:rPr>
        <w:t xml:space="preserve"> либо специалистов МФЦ</w:t>
      </w:r>
      <w:r w:rsidRPr="004C5B9C">
        <w:rPr>
          <w:sz w:val="28"/>
          <w:szCs w:val="28"/>
        </w:rPr>
        <w:t xml:space="preserve">, отвечающих за </w:t>
      </w:r>
      <w:r w:rsidRPr="004C5B9C">
        <w:rPr>
          <w:spacing w:val="-1"/>
          <w:sz w:val="28"/>
          <w:szCs w:val="28"/>
        </w:rPr>
        <w:t>предоставление муниципальной услуги.</w:t>
      </w:r>
    </w:p>
    <w:p w:rsidR="000C1EC6" w:rsidRPr="004C5B9C" w:rsidRDefault="000C1EC6" w:rsidP="000C1EC6">
      <w:pPr>
        <w:widowControl w:val="0"/>
        <w:numPr>
          <w:ilvl w:val="0"/>
          <w:numId w:val="10"/>
        </w:numPr>
        <w:shd w:val="clear" w:color="auto" w:fill="FFFFFF"/>
        <w:tabs>
          <w:tab w:val="left" w:pos="1104"/>
        </w:tabs>
        <w:autoSpaceDE w:val="0"/>
        <w:autoSpaceDN w:val="0"/>
        <w:adjustRightInd w:val="0"/>
        <w:spacing w:line="322" w:lineRule="exact"/>
        <w:ind w:firstLine="710"/>
        <w:jc w:val="both"/>
        <w:rPr>
          <w:spacing w:val="-10"/>
          <w:sz w:val="28"/>
          <w:szCs w:val="28"/>
        </w:rPr>
      </w:pPr>
      <w:r w:rsidRPr="004C5B9C">
        <w:rPr>
          <w:spacing w:val="-1"/>
          <w:sz w:val="28"/>
          <w:szCs w:val="28"/>
        </w:rPr>
        <w:t xml:space="preserve">По результатам проведения проверок в </w:t>
      </w:r>
      <w:r>
        <w:rPr>
          <w:spacing w:val="-1"/>
          <w:sz w:val="28"/>
          <w:szCs w:val="28"/>
        </w:rPr>
        <w:t xml:space="preserve">случае выявления нарушений прав </w:t>
      </w:r>
      <w:r w:rsidRPr="004C5B9C">
        <w:rPr>
          <w:spacing w:val="-1"/>
          <w:sz w:val="28"/>
          <w:szCs w:val="28"/>
        </w:rPr>
        <w:t>заинтересованных лиц</w:t>
      </w:r>
      <w:r>
        <w:rPr>
          <w:spacing w:val="-1"/>
          <w:sz w:val="28"/>
          <w:szCs w:val="28"/>
        </w:rPr>
        <w:t>,</w:t>
      </w:r>
      <w:r w:rsidRPr="004C5B9C">
        <w:rPr>
          <w:spacing w:val="-1"/>
          <w:sz w:val="28"/>
          <w:szCs w:val="28"/>
        </w:rPr>
        <w:t xml:space="preserve"> принимаются меры к восстановлению нарушенных прав.</w:t>
      </w:r>
    </w:p>
    <w:p w:rsidR="000C1EC6" w:rsidRPr="004C5B9C" w:rsidRDefault="000C1EC6" w:rsidP="000C1EC6">
      <w:pPr>
        <w:widowControl w:val="0"/>
        <w:numPr>
          <w:ilvl w:val="0"/>
          <w:numId w:val="10"/>
        </w:numPr>
        <w:shd w:val="clear" w:color="auto" w:fill="FFFFFF"/>
        <w:tabs>
          <w:tab w:val="left" w:pos="1104"/>
        </w:tabs>
        <w:autoSpaceDE w:val="0"/>
        <w:autoSpaceDN w:val="0"/>
        <w:adjustRightInd w:val="0"/>
        <w:spacing w:line="322" w:lineRule="exact"/>
        <w:ind w:firstLine="710"/>
        <w:jc w:val="both"/>
        <w:rPr>
          <w:spacing w:val="-10"/>
          <w:sz w:val="28"/>
          <w:szCs w:val="28"/>
        </w:rPr>
      </w:pPr>
      <w:r w:rsidRPr="004C5B9C">
        <w:rPr>
          <w:spacing w:val="3"/>
          <w:sz w:val="28"/>
          <w:szCs w:val="28"/>
        </w:rPr>
        <w:t>Должностные лица Администрации</w:t>
      </w:r>
      <w:r>
        <w:rPr>
          <w:spacing w:val="3"/>
          <w:sz w:val="28"/>
          <w:szCs w:val="28"/>
        </w:rPr>
        <w:t xml:space="preserve"> либо специалисты МФЦ</w:t>
      </w:r>
      <w:r w:rsidRPr="004C5B9C">
        <w:rPr>
          <w:spacing w:val="3"/>
          <w:sz w:val="28"/>
          <w:szCs w:val="28"/>
        </w:rPr>
        <w:t xml:space="preserve"> нес</w:t>
      </w:r>
      <w:r>
        <w:rPr>
          <w:spacing w:val="3"/>
          <w:sz w:val="28"/>
          <w:szCs w:val="28"/>
        </w:rPr>
        <w:t xml:space="preserve">ут ответственность за решения и </w:t>
      </w:r>
      <w:r w:rsidRPr="004C5B9C">
        <w:rPr>
          <w:spacing w:val="3"/>
          <w:sz w:val="28"/>
          <w:szCs w:val="28"/>
        </w:rPr>
        <w:t>действия  (бездействие),  принимаемые  в  ходе  предоставления  муниципальной</w:t>
      </w:r>
      <w:r>
        <w:rPr>
          <w:spacing w:val="3"/>
          <w:sz w:val="28"/>
          <w:szCs w:val="28"/>
        </w:rPr>
        <w:t xml:space="preserve"> </w:t>
      </w:r>
      <w:r w:rsidRPr="004C5B9C">
        <w:rPr>
          <w:sz w:val="28"/>
          <w:szCs w:val="28"/>
        </w:rPr>
        <w:t>услуги,   в   соответствии   с   действующим   законодательством   и   положениями</w:t>
      </w:r>
      <w:r>
        <w:rPr>
          <w:sz w:val="28"/>
          <w:szCs w:val="28"/>
        </w:rPr>
        <w:t xml:space="preserve"> </w:t>
      </w:r>
      <w:r w:rsidRPr="004C5B9C">
        <w:rPr>
          <w:spacing w:val="-1"/>
          <w:sz w:val="28"/>
          <w:szCs w:val="28"/>
        </w:rPr>
        <w:t>должностных регламентов и инструкций.</w:t>
      </w:r>
    </w:p>
    <w:p w:rsidR="000C1EC6" w:rsidRPr="004C5B9C" w:rsidRDefault="000C1EC6" w:rsidP="000C1EC6">
      <w:pPr>
        <w:widowControl w:val="0"/>
        <w:numPr>
          <w:ilvl w:val="0"/>
          <w:numId w:val="10"/>
        </w:numPr>
        <w:shd w:val="clear" w:color="auto" w:fill="FFFFFF"/>
        <w:tabs>
          <w:tab w:val="left" w:pos="1104"/>
        </w:tabs>
        <w:autoSpaceDE w:val="0"/>
        <w:autoSpaceDN w:val="0"/>
        <w:adjustRightInd w:val="0"/>
        <w:spacing w:line="322" w:lineRule="exact"/>
        <w:ind w:firstLine="710"/>
        <w:jc w:val="both"/>
        <w:rPr>
          <w:spacing w:val="-11"/>
          <w:sz w:val="28"/>
          <w:szCs w:val="28"/>
        </w:rPr>
      </w:pPr>
      <w:r w:rsidRPr="004C5B9C">
        <w:rPr>
          <w:sz w:val="28"/>
          <w:szCs w:val="28"/>
        </w:rPr>
        <w:t>Контроль за предоставлением муниципальной услуги со стороны граждан</w:t>
      </w:r>
      <w:r>
        <w:rPr>
          <w:sz w:val="28"/>
          <w:szCs w:val="28"/>
        </w:rPr>
        <w:t xml:space="preserve"> </w:t>
      </w:r>
      <w:r w:rsidRPr="004C5B9C">
        <w:rPr>
          <w:spacing w:val="-2"/>
          <w:sz w:val="28"/>
          <w:szCs w:val="28"/>
        </w:rPr>
        <w:t>осуществляется путем получения информации о наличии в действиях (бездействии)</w:t>
      </w:r>
      <w:r>
        <w:rPr>
          <w:spacing w:val="-2"/>
          <w:sz w:val="28"/>
          <w:szCs w:val="28"/>
        </w:rPr>
        <w:t xml:space="preserve"> </w:t>
      </w:r>
      <w:r w:rsidRPr="004C5B9C">
        <w:rPr>
          <w:spacing w:val="6"/>
          <w:sz w:val="28"/>
          <w:szCs w:val="28"/>
        </w:rPr>
        <w:t>ответственны</w:t>
      </w:r>
      <w:r>
        <w:rPr>
          <w:spacing w:val="6"/>
          <w:sz w:val="28"/>
          <w:szCs w:val="28"/>
        </w:rPr>
        <w:t>х должностных лиц Администрации либо специалистов МФЦ,</w:t>
      </w:r>
      <w:r w:rsidRPr="004C5B9C">
        <w:rPr>
          <w:spacing w:val="6"/>
          <w:sz w:val="28"/>
          <w:szCs w:val="28"/>
        </w:rPr>
        <w:t xml:space="preserve">  а также  принимаемых  ими</w:t>
      </w:r>
      <w:r>
        <w:rPr>
          <w:spacing w:val="6"/>
          <w:sz w:val="28"/>
          <w:szCs w:val="28"/>
        </w:rPr>
        <w:t xml:space="preserve"> </w:t>
      </w:r>
      <w:r w:rsidRPr="004C5B9C">
        <w:rPr>
          <w:spacing w:val="-2"/>
          <w:sz w:val="28"/>
          <w:szCs w:val="28"/>
        </w:rPr>
        <w:t>решениях, нарушений положений Регламента и иных нормативных правовых актов,</w:t>
      </w:r>
      <w:r>
        <w:rPr>
          <w:spacing w:val="-2"/>
          <w:sz w:val="28"/>
          <w:szCs w:val="28"/>
        </w:rPr>
        <w:t xml:space="preserve"> </w:t>
      </w:r>
      <w:r w:rsidRPr="004C5B9C">
        <w:rPr>
          <w:sz w:val="28"/>
          <w:szCs w:val="28"/>
        </w:rPr>
        <w:t>устанавливающих требования к предоставлению муниципальной услуги.</w:t>
      </w:r>
    </w:p>
    <w:p w:rsidR="000C1EC6" w:rsidRPr="004C5B9C" w:rsidRDefault="000C1EC6" w:rsidP="000C1EC6">
      <w:pPr>
        <w:shd w:val="clear" w:color="auto" w:fill="FFFFFF"/>
        <w:spacing w:before="110" w:line="331" w:lineRule="exact"/>
        <w:ind w:right="24" w:firstLine="709"/>
        <w:jc w:val="both"/>
      </w:pPr>
      <w:r w:rsidRPr="004C5B9C">
        <w:rPr>
          <w:b/>
          <w:bCs/>
          <w:spacing w:val="-1"/>
          <w:sz w:val="28"/>
          <w:szCs w:val="28"/>
        </w:rPr>
        <w:t xml:space="preserve">Ответственность должностных лиц за решения и действия (бездействие), </w:t>
      </w:r>
      <w:r w:rsidRPr="004C5B9C">
        <w:rPr>
          <w:b/>
          <w:bCs/>
          <w:sz w:val="28"/>
          <w:szCs w:val="28"/>
        </w:rPr>
        <w:t xml:space="preserve">принимаемые (осуществляемые) ими в ходе предоставления муниципальной </w:t>
      </w:r>
      <w:r w:rsidRPr="004C5B9C">
        <w:rPr>
          <w:b/>
          <w:bCs/>
          <w:spacing w:val="-3"/>
          <w:sz w:val="28"/>
          <w:szCs w:val="28"/>
        </w:rPr>
        <w:t>услуги</w:t>
      </w:r>
    </w:p>
    <w:p w:rsidR="000C1EC6" w:rsidRPr="004C5B9C" w:rsidRDefault="000C1EC6" w:rsidP="000C1EC6">
      <w:pPr>
        <w:shd w:val="clear" w:color="auto" w:fill="FFFFFF"/>
        <w:tabs>
          <w:tab w:val="left" w:pos="1104"/>
        </w:tabs>
        <w:spacing w:before="96" w:line="326" w:lineRule="exact"/>
        <w:ind w:firstLine="710"/>
        <w:jc w:val="both"/>
      </w:pPr>
      <w:r w:rsidRPr="004C5B9C">
        <w:rPr>
          <w:spacing w:val="-13"/>
          <w:sz w:val="28"/>
          <w:szCs w:val="28"/>
        </w:rPr>
        <w:t>50.</w:t>
      </w:r>
      <w:r w:rsidRPr="004C5B9C">
        <w:rPr>
          <w:sz w:val="28"/>
          <w:szCs w:val="28"/>
        </w:rPr>
        <w:tab/>
      </w:r>
      <w:r w:rsidRPr="004C5B9C">
        <w:rPr>
          <w:spacing w:val="2"/>
          <w:sz w:val="28"/>
          <w:szCs w:val="28"/>
        </w:rPr>
        <w:t>Персональная    ответстве</w:t>
      </w:r>
      <w:r>
        <w:rPr>
          <w:spacing w:val="2"/>
          <w:sz w:val="28"/>
          <w:szCs w:val="28"/>
        </w:rPr>
        <w:t xml:space="preserve">нность    должностных    лиц   </w:t>
      </w:r>
      <w:r w:rsidRPr="004C5B9C">
        <w:rPr>
          <w:spacing w:val="2"/>
          <w:sz w:val="28"/>
          <w:szCs w:val="28"/>
        </w:rPr>
        <w:t>Администрации</w:t>
      </w:r>
      <w:r>
        <w:rPr>
          <w:spacing w:val="2"/>
          <w:sz w:val="28"/>
          <w:szCs w:val="28"/>
        </w:rPr>
        <w:t xml:space="preserve">  или специалистов МФЦ </w:t>
      </w:r>
      <w:r w:rsidRPr="004C5B9C">
        <w:rPr>
          <w:spacing w:val="10"/>
          <w:sz w:val="28"/>
          <w:szCs w:val="28"/>
        </w:rPr>
        <w:t xml:space="preserve">закрепляется в их должностных регламентах и </w:t>
      </w:r>
      <w:r w:rsidRPr="004C5B9C">
        <w:rPr>
          <w:spacing w:val="10"/>
          <w:sz w:val="28"/>
          <w:szCs w:val="28"/>
        </w:rPr>
        <w:lastRenderedPageBreak/>
        <w:t>инструкциях в соответствии с</w:t>
      </w:r>
      <w:r>
        <w:rPr>
          <w:spacing w:val="10"/>
          <w:sz w:val="28"/>
          <w:szCs w:val="28"/>
        </w:rPr>
        <w:t xml:space="preserve"> </w:t>
      </w:r>
      <w:r w:rsidRPr="004C5B9C">
        <w:rPr>
          <w:spacing w:val="-1"/>
          <w:sz w:val="28"/>
          <w:szCs w:val="28"/>
        </w:rPr>
        <w:t>требованиями законодательства Российской Федерации.</w:t>
      </w:r>
    </w:p>
    <w:p w:rsidR="000C1EC6" w:rsidRPr="004C5B9C" w:rsidRDefault="000C1EC6" w:rsidP="000C1EC6">
      <w:pPr>
        <w:shd w:val="clear" w:color="auto" w:fill="FFFFFF"/>
        <w:spacing w:line="317" w:lineRule="exact"/>
        <w:ind w:left="48" w:firstLine="661"/>
        <w:jc w:val="both"/>
      </w:pPr>
      <w:r w:rsidRPr="004C5B9C">
        <w:rPr>
          <w:b/>
          <w:bCs/>
          <w:sz w:val="28"/>
          <w:szCs w:val="28"/>
        </w:rPr>
        <w:t xml:space="preserve">Положения, характеризующие требования к порядку и формам контроля за </w:t>
      </w:r>
      <w:r w:rsidRPr="004C5B9C">
        <w:rPr>
          <w:b/>
          <w:bCs/>
          <w:spacing w:val="-1"/>
          <w:sz w:val="28"/>
          <w:szCs w:val="28"/>
        </w:rPr>
        <w:t>предоставлением муниципальной услуги, в том числе со стороны граждан, их объединений и организаций</w:t>
      </w:r>
    </w:p>
    <w:p w:rsidR="000C1EC6" w:rsidRPr="004C5B9C" w:rsidRDefault="000C1EC6" w:rsidP="000C1EC6">
      <w:pPr>
        <w:shd w:val="clear" w:color="auto" w:fill="FFFFFF"/>
        <w:tabs>
          <w:tab w:val="left" w:pos="1138"/>
        </w:tabs>
        <w:spacing w:before="115" w:line="317" w:lineRule="exact"/>
        <w:ind w:left="24" w:firstLine="706"/>
        <w:jc w:val="both"/>
      </w:pPr>
      <w:r w:rsidRPr="004C5B9C">
        <w:rPr>
          <w:spacing w:val="-9"/>
          <w:sz w:val="28"/>
          <w:szCs w:val="28"/>
        </w:rPr>
        <w:t>51.</w:t>
      </w:r>
      <w:r w:rsidRPr="004C5B9C">
        <w:rPr>
          <w:sz w:val="28"/>
          <w:szCs w:val="28"/>
        </w:rPr>
        <w:tab/>
      </w:r>
      <w:r w:rsidRPr="004C5B9C">
        <w:rPr>
          <w:spacing w:val="3"/>
          <w:sz w:val="28"/>
          <w:szCs w:val="28"/>
        </w:rPr>
        <w:t>Для  осуществления  со   своей  стороны  контроля  за  предоставлением</w:t>
      </w:r>
      <w:r>
        <w:rPr>
          <w:spacing w:val="3"/>
          <w:sz w:val="28"/>
          <w:szCs w:val="28"/>
        </w:rPr>
        <w:t xml:space="preserve"> </w:t>
      </w:r>
      <w:r w:rsidRPr="004C5B9C">
        <w:rPr>
          <w:spacing w:val="8"/>
          <w:sz w:val="28"/>
          <w:szCs w:val="28"/>
        </w:rPr>
        <w:t>муниципальной услуги граждане, их объединения и организации имеют право</w:t>
      </w:r>
      <w:r>
        <w:rPr>
          <w:spacing w:val="8"/>
          <w:sz w:val="28"/>
          <w:szCs w:val="28"/>
        </w:rPr>
        <w:t xml:space="preserve"> </w:t>
      </w:r>
      <w:r>
        <w:rPr>
          <w:spacing w:val="3"/>
          <w:sz w:val="28"/>
          <w:szCs w:val="28"/>
        </w:rPr>
        <w:t xml:space="preserve">направлять  в  Администрацию либо МФЦ </w:t>
      </w:r>
      <w:r w:rsidRPr="004C5B9C">
        <w:rPr>
          <w:spacing w:val="3"/>
          <w:sz w:val="28"/>
          <w:szCs w:val="28"/>
        </w:rPr>
        <w:t>индивидуальные  и  коллективные  обращения  с</w:t>
      </w:r>
      <w:r>
        <w:rPr>
          <w:spacing w:val="3"/>
          <w:sz w:val="28"/>
          <w:szCs w:val="28"/>
        </w:rPr>
        <w:t xml:space="preserve"> п</w:t>
      </w:r>
      <w:r w:rsidRPr="004C5B9C">
        <w:rPr>
          <w:spacing w:val="-1"/>
          <w:sz w:val="28"/>
          <w:szCs w:val="28"/>
        </w:rPr>
        <w:t>редложениями,   рекомендациями   по   совершенствованию   качества  и   порядка</w:t>
      </w:r>
      <w:r>
        <w:rPr>
          <w:spacing w:val="-1"/>
          <w:sz w:val="28"/>
          <w:szCs w:val="28"/>
        </w:rPr>
        <w:t xml:space="preserve"> </w:t>
      </w:r>
      <w:r w:rsidRPr="004C5B9C">
        <w:rPr>
          <w:spacing w:val="-2"/>
          <w:sz w:val="28"/>
          <w:szCs w:val="28"/>
        </w:rPr>
        <w:t>предоставления муниципальной услуги, а также заявления и жалобы с сообщениями</w:t>
      </w:r>
      <w:r>
        <w:rPr>
          <w:spacing w:val="-2"/>
          <w:sz w:val="28"/>
          <w:szCs w:val="28"/>
        </w:rPr>
        <w:t xml:space="preserve"> </w:t>
      </w:r>
      <w:r w:rsidRPr="004C5B9C">
        <w:rPr>
          <w:sz w:val="28"/>
          <w:szCs w:val="28"/>
        </w:rPr>
        <w:t>о    нарушении    ответстве</w:t>
      </w:r>
      <w:r>
        <w:rPr>
          <w:sz w:val="28"/>
          <w:szCs w:val="28"/>
        </w:rPr>
        <w:t xml:space="preserve">нными    должностными    лицами либо специалистами </w:t>
      </w:r>
      <w:r w:rsidRPr="004C5B9C">
        <w:rPr>
          <w:sz w:val="28"/>
          <w:szCs w:val="28"/>
        </w:rPr>
        <w:t>предоставляющими</w:t>
      </w:r>
      <w:r>
        <w:rPr>
          <w:sz w:val="28"/>
          <w:szCs w:val="28"/>
        </w:rPr>
        <w:t xml:space="preserve"> </w:t>
      </w:r>
      <w:r w:rsidRPr="004C5B9C">
        <w:rPr>
          <w:spacing w:val="4"/>
          <w:sz w:val="28"/>
          <w:szCs w:val="28"/>
        </w:rPr>
        <w:t>муниципальную услугу, тр</w:t>
      </w:r>
      <w:r>
        <w:rPr>
          <w:spacing w:val="4"/>
          <w:sz w:val="28"/>
          <w:szCs w:val="28"/>
        </w:rPr>
        <w:t xml:space="preserve">ебований настоящего Регламента, </w:t>
      </w:r>
      <w:r w:rsidRPr="004C5B9C">
        <w:rPr>
          <w:spacing w:val="4"/>
          <w:sz w:val="28"/>
          <w:szCs w:val="28"/>
        </w:rPr>
        <w:t>законодательных и</w:t>
      </w:r>
      <w:r>
        <w:rPr>
          <w:spacing w:val="4"/>
          <w:sz w:val="28"/>
          <w:szCs w:val="28"/>
        </w:rPr>
        <w:t xml:space="preserve"> </w:t>
      </w:r>
      <w:r w:rsidRPr="004C5B9C">
        <w:rPr>
          <w:spacing w:val="-1"/>
          <w:sz w:val="28"/>
          <w:szCs w:val="28"/>
        </w:rPr>
        <w:t>иных нормативных правовых актов.</w:t>
      </w:r>
    </w:p>
    <w:p w:rsidR="000C1EC6" w:rsidRPr="004C5B9C" w:rsidRDefault="000C1EC6" w:rsidP="000C1EC6">
      <w:pPr>
        <w:shd w:val="clear" w:color="auto" w:fill="FFFFFF"/>
        <w:spacing w:before="125" w:line="322" w:lineRule="exact"/>
        <w:ind w:left="38" w:firstLine="1152"/>
        <w:jc w:val="both"/>
      </w:pPr>
      <w:r w:rsidRPr="004C5B9C">
        <w:rPr>
          <w:b/>
          <w:bCs/>
          <w:spacing w:val="9"/>
          <w:sz w:val="28"/>
          <w:szCs w:val="28"/>
          <w:lang w:val="en-US"/>
        </w:rPr>
        <w:t>V</w:t>
      </w:r>
      <w:r w:rsidRPr="004C5B9C">
        <w:rPr>
          <w:b/>
          <w:bCs/>
          <w:spacing w:val="9"/>
          <w:sz w:val="28"/>
          <w:szCs w:val="28"/>
        </w:rPr>
        <w:t xml:space="preserve">. Досудебный (внесудебный) порядок обжалования действий </w:t>
      </w:r>
      <w:r w:rsidRPr="004C5B9C">
        <w:rPr>
          <w:b/>
          <w:bCs/>
          <w:spacing w:val="8"/>
          <w:sz w:val="28"/>
          <w:szCs w:val="28"/>
        </w:rPr>
        <w:t>(бездействия) органа, предоставляющего муниципальную услугу, а также</w:t>
      </w:r>
      <w:r>
        <w:t xml:space="preserve"> </w:t>
      </w:r>
      <w:r w:rsidRPr="004C5B9C">
        <w:rPr>
          <w:b/>
          <w:bCs/>
          <w:spacing w:val="8"/>
          <w:sz w:val="28"/>
          <w:szCs w:val="28"/>
        </w:rPr>
        <w:t>их должностных лиц</w:t>
      </w:r>
    </w:p>
    <w:p w:rsidR="000C1EC6" w:rsidRPr="004C5B9C" w:rsidRDefault="000C1EC6" w:rsidP="000C1EC6">
      <w:pPr>
        <w:widowControl w:val="0"/>
        <w:numPr>
          <w:ilvl w:val="0"/>
          <w:numId w:val="11"/>
        </w:numPr>
        <w:shd w:val="clear" w:color="auto" w:fill="FFFFFF"/>
        <w:tabs>
          <w:tab w:val="left" w:pos="1138"/>
        </w:tabs>
        <w:autoSpaceDE w:val="0"/>
        <w:autoSpaceDN w:val="0"/>
        <w:adjustRightInd w:val="0"/>
        <w:spacing w:before="110" w:line="322" w:lineRule="exact"/>
        <w:ind w:left="24" w:firstLine="706"/>
        <w:jc w:val="both"/>
        <w:rPr>
          <w:spacing w:val="-9"/>
          <w:sz w:val="28"/>
          <w:szCs w:val="28"/>
        </w:rPr>
      </w:pPr>
      <w:r w:rsidRPr="004C5B9C">
        <w:rPr>
          <w:spacing w:val="3"/>
          <w:sz w:val="28"/>
          <w:szCs w:val="28"/>
        </w:rPr>
        <w:t>Решения и действия (бездействие) Администрации или ее должностных</w:t>
      </w:r>
      <w:r>
        <w:rPr>
          <w:spacing w:val="3"/>
          <w:sz w:val="28"/>
          <w:szCs w:val="28"/>
        </w:rPr>
        <w:t xml:space="preserve"> </w:t>
      </w:r>
      <w:r>
        <w:rPr>
          <w:spacing w:val="-1"/>
          <w:sz w:val="28"/>
          <w:szCs w:val="28"/>
        </w:rPr>
        <w:t>лиц либо специалистов МФЦ</w:t>
      </w:r>
      <w:r w:rsidRPr="004C5B9C">
        <w:rPr>
          <w:spacing w:val="-1"/>
          <w:sz w:val="28"/>
          <w:szCs w:val="28"/>
        </w:rPr>
        <w:t xml:space="preserve">   принимаемые   (осуществляемы</w:t>
      </w:r>
      <w:r>
        <w:rPr>
          <w:spacing w:val="-1"/>
          <w:sz w:val="28"/>
          <w:szCs w:val="28"/>
        </w:rPr>
        <w:t xml:space="preserve">е)   в  ходе   предоставления </w:t>
      </w:r>
      <w:r w:rsidRPr="004C5B9C">
        <w:rPr>
          <w:spacing w:val="-1"/>
          <w:sz w:val="28"/>
          <w:szCs w:val="28"/>
        </w:rPr>
        <w:t>муниципальной</w:t>
      </w:r>
      <w:r>
        <w:rPr>
          <w:spacing w:val="-1"/>
          <w:sz w:val="28"/>
          <w:szCs w:val="28"/>
        </w:rPr>
        <w:t xml:space="preserve"> </w:t>
      </w:r>
      <w:r>
        <w:rPr>
          <w:spacing w:val="-2"/>
          <w:sz w:val="28"/>
          <w:szCs w:val="28"/>
        </w:rPr>
        <w:t xml:space="preserve">услуги, могут быть обжалованы </w:t>
      </w:r>
      <w:r w:rsidRPr="004C5B9C">
        <w:rPr>
          <w:spacing w:val="-2"/>
          <w:sz w:val="28"/>
          <w:szCs w:val="28"/>
        </w:rPr>
        <w:t>гражданином в досудебном (внесудебном) порядке,</w:t>
      </w:r>
      <w:r>
        <w:rPr>
          <w:spacing w:val="-2"/>
          <w:sz w:val="28"/>
          <w:szCs w:val="28"/>
        </w:rPr>
        <w:t xml:space="preserve"> </w:t>
      </w:r>
      <w:r w:rsidRPr="004C5B9C">
        <w:rPr>
          <w:spacing w:val="2"/>
          <w:sz w:val="28"/>
          <w:szCs w:val="28"/>
        </w:rPr>
        <w:t>если он считает, что в ходе предоставления муниципальной услуги нарушены его</w:t>
      </w:r>
      <w:r>
        <w:rPr>
          <w:spacing w:val="2"/>
          <w:sz w:val="28"/>
          <w:szCs w:val="28"/>
        </w:rPr>
        <w:t xml:space="preserve"> </w:t>
      </w:r>
      <w:r w:rsidRPr="004C5B9C">
        <w:rPr>
          <w:spacing w:val="-2"/>
          <w:sz w:val="28"/>
          <w:szCs w:val="28"/>
        </w:rPr>
        <w:t>права и свободы.</w:t>
      </w:r>
    </w:p>
    <w:p w:rsidR="000C1EC6" w:rsidRPr="004C5B9C" w:rsidRDefault="000C1EC6" w:rsidP="000C1EC6">
      <w:pPr>
        <w:widowControl w:val="0"/>
        <w:numPr>
          <w:ilvl w:val="0"/>
          <w:numId w:val="11"/>
        </w:numPr>
        <w:shd w:val="clear" w:color="auto" w:fill="FFFFFF"/>
        <w:tabs>
          <w:tab w:val="left" w:pos="1138"/>
        </w:tabs>
        <w:autoSpaceDE w:val="0"/>
        <w:autoSpaceDN w:val="0"/>
        <w:adjustRightInd w:val="0"/>
        <w:spacing w:line="322" w:lineRule="exact"/>
        <w:ind w:left="730"/>
        <w:jc w:val="both"/>
        <w:rPr>
          <w:spacing w:val="-11"/>
          <w:sz w:val="28"/>
          <w:szCs w:val="28"/>
        </w:rPr>
      </w:pPr>
      <w:r w:rsidRPr="004C5B9C">
        <w:rPr>
          <w:sz w:val="28"/>
          <w:szCs w:val="28"/>
        </w:rPr>
        <w:t>Предметом досудебного (внесудебного) обжалования являются:</w:t>
      </w:r>
    </w:p>
    <w:p w:rsidR="000C1EC6" w:rsidRPr="004C5B9C" w:rsidRDefault="000C1EC6" w:rsidP="000C1EC6">
      <w:pPr>
        <w:shd w:val="clear" w:color="auto" w:fill="FFFFFF"/>
        <w:tabs>
          <w:tab w:val="left" w:pos="1022"/>
        </w:tabs>
        <w:spacing w:line="322" w:lineRule="exact"/>
        <w:ind w:left="29" w:firstLine="725"/>
        <w:jc w:val="both"/>
      </w:pPr>
      <w:r w:rsidRPr="004C5B9C">
        <w:rPr>
          <w:spacing w:val="-19"/>
          <w:sz w:val="28"/>
          <w:szCs w:val="28"/>
        </w:rPr>
        <w:t>1)</w:t>
      </w:r>
      <w:r w:rsidRPr="004C5B9C">
        <w:rPr>
          <w:sz w:val="28"/>
          <w:szCs w:val="28"/>
        </w:rPr>
        <w:tab/>
      </w:r>
      <w:r>
        <w:rPr>
          <w:spacing w:val="-1"/>
          <w:sz w:val="28"/>
          <w:szCs w:val="28"/>
        </w:rPr>
        <w:t xml:space="preserve">решения Администрации либо МФЦ </w:t>
      </w:r>
      <w:r w:rsidRPr="004C5B9C">
        <w:rPr>
          <w:spacing w:val="-1"/>
          <w:sz w:val="28"/>
          <w:szCs w:val="28"/>
        </w:rPr>
        <w:t>или должност</w:t>
      </w:r>
      <w:r>
        <w:rPr>
          <w:spacing w:val="-1"/>
          <w:sz w:val="28"/>
          <w:szCs w:val="28"/>
        </w:rPr>
        <w:t xml:space="preserve">ных лиц Администрации либо специалистов МФЦ, принятые </w:t>
      </w:r>
      <w:r w:rsidRPr="004C5B9C">
        <w:rPr>
          <w:spacing w:val="-1"/>
          <w:sz w:val="28"/>
          <w:szCs w:val="28"/>
        </w:rPr>
        <w:t>в ходе предоставления муниципальной услуги;</w:t>
      </w:r>
    </w:p>
    <w:p w:rsidR="000C1EC6" w:rsidRPr="004C5B9C" w:rsidRDefault="000C1EC6" w:rsidP="000C1EC6">
      <w:pPr>
        <w:shd w:val="clear" w:color="auto" w:fill="FFFFFF"/>
        <w:tabs>
          <w:tab w:val="left" w:pos="1277"/>
        </w:tabs>
        <w:spacing w:line="322" w:lineRule="exact"/>
        <w:ind w:left="24" w:firstLine="701"/>
        <w:jc w:val="both"/>
      </w:pPr>
      <w:r w:rsidRPr="004C5B9C">
        <w:rPr>
          <w:spacing w:val="-8"/>
          <w:sz w:val="28"/>
          <w:szCs w:val="28"/>
        </w:rPr>
        <w:t>2)</w:t>
      </w:r>
      <w:r w:rsidRPr="004C5B9C">
        <w:rPr>
          <w:sz w:val="28"/>
          <w:szCs w:val="28"/>
        </w:rPr>
        <w:tab/>
      </w:r>
      <w:r w:rsidRPr="004C5B9C">
        <w:rPr>
          <w:spacing w:val="2"/>
          <w:sz w:val="28"/>
          <w:szCs w:val="28"/>
        </w:rPr>
        <w:t>действия    (бездействие)    Администрации</w:t>
      </w:r>
      <w:r>
        <w:rPr>
          <w:spacing w:val="2"/>
          <w:sz w:val="28"/>
          <w:szCs w:val="28"/>
        </w:rPr>
        <w:t xml:space="preserve"> либо МФЦ</w:t>
      </w:r>
      <w:r w:rsidRPr="004C5B9C">
        <w:rPr>
          <w:spacing w:val="2"/>
          <w:sz w:val="28"/>
          <w:szCs w:val="28"/>
        </w:rPr>
        <w:t xml:space="preserve">    или    должностных    лиц</w:t>
      </w:r>
      <w:r>
        <w:rPr>
          <w:spacing w:val="2"/>
          <w:sz w:val="28"/>
          <w:szCs w:val="28"/>
        </w:rPr>
        <w:t xml:space="preserve"> </w:t>
      </w:r>
      <w:r>
        <w:rPr>
          <w:spacing w:val="-1"/>
          <w:sz w:val="28"/>
          <w:szCs w:val="28"/>
        </w:rPr>
        <w:t>Администрации либо специалистов МФЦ,</w:t>
      </w:r>
      <w:r w:rsidRPr="004C5B9C">
        <w:rPr>
          <w:spacing w:val="-1"/>
          <w:sz w:val="28"/>
          <w:szCs w:val="28"/>
        </w:rPr>
        <w:t xml:space="preserve"> осуществленные в ходе предоставления муниципальной услуги.</w:t>
      </w:r>
    </w:p>
    <w:p w:rsidR="000C1EC6" w:rsidRPr="004C5B9C" w:rsidRDefault="000C1EC6" w:rsidP="000C1EC6">
      <w:pPr>
        <w:shd w:val="clear" w:color="auto" w:fill="FFFFFF"/>
        <w:tabs>
          <w:tab w:val="left" w:pos="1138"/>
        </w:tabs>
        <w:spacing w:line="322" w:lineRule="exact"/>
        <w:ind w:left="24" w:firstLine="706"/>
        <w:jc w:val="both"/>
      </w:pPr>
      <w:r w:rsidRPr="004C5B9C">
        <w:rPr>
          <w:spacing w:val="-13"/>
          <w:sz w:val="28"/>
          <w:szCs w:val="28"/>
        </w:rPr>
        <w:t>54.</w:t>
      </w:r>
      <w:r w:rsidRPr="004C5B9C">
        <w:rPr>
          <w:sz w:val="28"/>
          <w:szCs w:val="28"/>
        </w:rPr>
        <w:tab/>
        <w:t>Уполномоченный на рассмотрение жалобы орган вправе оставить жалобу</w:t>
      </w:r>
      <w:r>
        <w:rPr>
          <w:sz w:val="28"/>
          <w:szCs w:val="28"/>
        </w:rPr>
        <w:t xml:space="preserve"> </w:t>
      </w:r>
      <w:r w:rsidRPr="004C5B9C">
        <w:rPr>
          <w:spacing w:val="-1"/>
          <w:sz w:val="28"/>
          <w:szCs w:val="28"/>
        </w:rPr>
        <w:t>без ответа в следующих случаях:</w:t>
      </w:r>
    </w:p>
    <w:p w:rsidR="000C1EC6" w:rsidRPr="004C5B9C" w:rsidRDefault="000C1EC6" w:rsidP="000C1EC6">
      <w:pPr>
        <w:widowControl w:val="0"/>
        <w:numPr>
          <w:ilvl w:val="0"/>
          <w:numId w:val="12"/>
        </w:numPr>
        <w:shd w:val="clear" w:color="auto" w:fill="FFFFFF"/>
        <w:tabs>
          <w:tab w:val="left" w:pos="1070"/>
        </w:tabs>
        <w:autoSpaceDE w:val="0"/>
        <w:autoSpaceDN w:val="0"/>
        <w:adjustRightInd w:val="0"/>
        <w:spacing w:line="322" w:lineRule="exact"/>
        <w:ind w:left="14" w:firstLine="701"/>
        <w:jc w:val="both"/>
        <w:rPr>
          <w:spacing w:val="-18"/>
          <w:sz w:val="28"/>
          <w:szCs w:val="28"/>
        </w:rPr>
      </w:pPr>
      <w:r w:rsidRPr="004C5B9C">
        <w:rPr>
          <w:spacing w:val="3"/>
          <w:sz w:val="28"/>
          <w:szCs w:val="28"/>
        </w:rPr>
        <w:t>наличие в жалобе нецензурных либо оскорбительных выражений, угроз</w:t>
      </w:r>
      <w:r>
        <w:rPr>
          <w:spacing w:val="3"/>
          <w:sz w:val="28"/>
          <w:szCs w:val="28"/>
        </w:rPr>
        <w:t xml:space="preserve"> </w:t>
      </w:r>
      <w:r w:rsidRPr="004C5B9C">
        <w:rPr>
          <w:sz w:val="28"/>
          <w:szCs w:val="28"/>
        </w:rPr>
        <w:t>жизни, здоровью и имуществу должностного лица, а также членов его семьи;</w:t>
      </w:r>
    </w:p>
    <w:p w:rsidR="000C1EC6" w:rsidRPr="004C5B9C" w:rsidRDefault="000C1EC6" w:rsidP="000C1EC6">
      <w:pPr>
        <w:widowControl w:val="0"/>
        <w:numPr>
          <w:ilvl w:val="0"/>
          <w:numId w:val="12"/>
        </w:numPr>
        <w:shd w:val="clear" w:color="auto" w:fill="FFFFFF"/>
        <w:tabs>
          <w:tab w:val="left" w:pos="1070"/>
        </w:tabs>
        <w:autoSpaceDE w:val="0"/>
        <w:autoSpaceDN w:val="0"/>
        <w:adjustRightInd w:val="0"/>
        <w:spacing w:line="322" w:lineRule="exact"/>
        <w:ind w:left="14" w:firstLine="701"/>
        <w:jc w:val="both"/>
        <w:rPr>
          <w:spacing w:val="-6"/>
          <w:sz w:val="28"/>
          <w:szCs w:val="28"/>
        </w:rPr>
      </w:pPr>
      <w:r w:rsidRPr="004C5B9C">
        <w:rPr>
          <w:spacing w:val="7"/>
          <w:sz w:val="28"/>
          <w:szCs w:val="28"/>
        </w:rPr>
        <w:t>отсутствие возможности прочитать какую-либо часть текста жалобы,</w:t>
      </w:r>
      <w:r>
        <w:rPr>
          <w:spacing w:val="7"/>
          <w:sz w:val="28"/>
          <w:szCs w:val="28"/>
        </w:rPr>
        <w:t xml:space="preserve"> </w:t>
      </w:r>
      <w:r w:rsidRPr="004C5B9C">
        <w:rPr>
          <w:spacing w:val="-3"/>
          <w:sz w:val="28"/>
          <w:szCs w:val="28"/>
        </w:rPr>
        <w:t>фамилию, имя, отчество (при наличии) и (или) почтовый адрес заявителя, указанные</w:t>
      </w:r>
      <w:r>
        <w:rPr>
          <w:spacing w:val="-3"/>
          <w:sz w:val="28"/>
          <w:szCs w:val="28"/>
        </w:rPr>
        <w:t xml:space="preserve"> </w:t>
      </w:r>
      <w:r w:rsidRPr="004C5B9C">
        <w:rPr>
          <w:spacing w:val="-4"/>
          <w:sz w:val="28"/>
          <w:szCs w:val="28"/>
        </w:rPr>
        <w:t>в жалобе.</w:t>
      </w:r>
    </w:p>
    <w:p w:rsidR="000C1EC6" w:rsidRPr="004C5B9C" w:rsidRDefault="000C1EC6" w:rsidP="000C1EC6">
      <w:pPr>
        <w:shd w:val="clear" w:color="auto" w:fill="FFFFFF"/>
        <w:tabs>
          <w:tab w:val="left" w:pos="1291"/>
        </w:tabs>
        <w:spacing w:line="322" w:lineRule="exact"/>
        <w:ind w:firstLine="715"/>
        <w:jc w:val="both"/>
      </w:pPr>
      <w:r w:rsidRPr="004C5B9C">
        <w:rPr>
          <w:spacing w:val="-13"/>
          <w:sz w:val="28"/>
          <w:szCs w:val="28"/>
        </w:rPr>
        <w:t>55.</w:t>
      </w:r>
      <w:r w:rsidRPr="004C5B9C">
        <w:rPr>
          <w:sz w:val="28"/>
          <w:szCs w:val="28"/>
        </w:rPr>
        <w:tab/>
      </w:r>
      <w:r w:rsidRPr="004C5B9C">
        <w:rPr>
          <w:spacing w:val="3"/>
          <w:sz w:val="28"/>
          <w:szCs w:val="28"/>
        </w:rPr>
        <w:t>Уполномоченный   на   рассмотрение   жалобы    орган   отказывает   в</w:t>
      </w:r>
      <w:r>
        <w:rPr>
          <w:spacing w:val="3"/>
          <w:sz w:val="28"/>
          <w:szCs w:val="28"/>
        </w:rPr>
        <w:t xml:space="preserve"> </w:t>
      </w:r>
      <w:r w:rsidRPr="004C5B9C">
        <w:rPr>
          <w:spacing w:val="-1"/>
          <w:sz w:val="28"/>
          <w:szCs w:val="28"/>
        </w:rPr>
        <w:t>удовлетворении жалобы в следующих случаях:</w:t>
      </w:r>
    </w:p>
    <w:p w:rsidR="000C1EC6" w:rsidRPr="004C5B9C" w:rsidRDefault="000C1EC6" w:rsidP="000C1EC6">
      <w:pPr>
        <w:widowControl w:val="0"/>
        <w:numPr>
          <w:ilvl w:val="0"/>
          <w:numId w:val="13"/>
        </w:numPr>
        <w:shd w:val="clear" w:color="auto" w:fill="FFFFFF"/>
        <w:tabs>
          <w:tab w:val="left" w:pos="1003"/>
        </w:tabs>
        <w:autoSpaceDE w:val="0"/>
        <w:autoSpaceDN w:val="0"/>
        <w:adjustRightInd w:val="0"/>
        <w:spacing w:line="322" w:lineRule="exact"/>
        <w:ind w:left="5" w:firstLine="706"/>
        <w:jc w:val="both"/>
        <w:rPr>
          <w:spacing w:val="-18"/>
          <w:sz w:val="28"/>
          <w:szCs w:val="28"/>
        </w:rPr>
      </w:pPr>
      <w:r w:rsidRPr="004C5B9C">
        <w:rPr>
          <w:spacing w:val="-3"/>
          <w:sz w:val="28"/>
          <w:szCs w:val="28"/>
        </w:rPr>
        <w:t>наличие вступившего в законную силу решения суда, арбитражного суда по</w:t>
      </w:r>
      <w:r>
        <w:rPr>
          <w:spacing w:val="-3"/>
          <w:sz w:val="28"/>
          <w:szCs w:val="28"/>
        </w:rPr>
        <w:t xml:space="preserve"> </w:t>
      </w:r>
      <w:r w:rsidRPr="004C5B9C">
        <w:rPr>
          <w:spacing w:val="-1"/>
          <w:sz w:val="28"/>
          <w:szCs w:val="28"/>
        </w:rPr>
        <w:t>жалобе о том же предмете и по тем же основаниям;</w:t>
      </w:r>
    </w:p>
    <w:p w:rsidR="000C1EC6" w:rsidRPr="004C5B9C" w:rsidRDefault="000C1EC6" w:rsidP="000C1EC6">
      <w:pPr>
        <w:widowControl w:val="0"/>
        <w:numPr>
          <w:ilvl w:val="0"/>
          <w:numId w:val="13"/>
        </w:numPr>
        <w:shd w:val="clear" w:color="auto" w:fill="FFFFFF"/>
        <w:tabs>
          <w:tab w:val="left" w:pos="1003"/>
        </w:tabs>
        <w:autoSpaceDE w:val="0"/>
        <w:autoSpaceDN w:val="0"/>
        <w:adjustRightInd w:val="0"/>
        <w:spacing w:line="322" w:lineRule="exact"/>
        <w:ind w:left="5" w:firstLine="706"/>
        <w:jc w:val="both"/>
        <w:rPr>
          <w:spacing w:val="-11"/>
          <w:sz w:val="28"/>
          <w:szCs w:val="28"/>
        </w:rPr>
      </w:pPr>
      <w:r w:rsidRPr="004C5B9C">
        <w:rPr>
          <w:spacing w:val="1"/>
          <w:sz w:val="28"/>
          <w:szCs w:val="28"/>
        </w:rPr>
        <w:t>подача жалобы лицом, полномочия которого не подтверждены в порядке,</w:t>
      </w:r>
      <w:r>
        <w:rPr>
          <w:spacing w:val="1"/>
          <w:sz w:val="28"/>
          <w:szCs w:val="28"/>
        </w:rPr>
        <w:t xml:space="preserve"> </w:t>
      </w:r>
      <w:r w:rsidRPr="004C5B9C">
        <w:rPr>
          <w:sz w:val="28"/>
          <w:szCs w:val="28"/>
        </w:rPr>
        <w:t>установленном законодательством Российской Федерации;</w:t>
      </w:r>
    </w:p>
    <w:p w:rsidR="000C1EC6" w:rsidRPr="004C5B9C" w:rsidRDefault="000C1EC6" w:rsidP="000C1EC6">
      <w:pPr>
        <w:shd w:val="clear" w:color="auto" w:fill="FFFFFF"/>
        <w:tabs>
          <w:tab w:val="left" w:pos="1176"/>
        </w:tabs>
        <w:spacing w:line="322" w:lineRule="exact"/>
        <w:ind w:left="5" w:firstLine="706"/>
        <w:jc w:val="both"/>
      </w:pPr>
      <w:r w:rsidRPr="004C5B9C">
        <w:rPr>
          <w:spacing w:val="-8"/>
          <w:sz w:val="28"/>
          <w:szCs w:val="28"/>
        </w:rPr>
        <w:lastRenderedPageBreak/>
        <w:t>3)</w:t>
      </w:r>
      <w:r w:rsidRPr="004C5B9C">
        <w:rPr>
          <w:sz w:val="28"/>
          <w:szCs w:val="28"/>
        </w:rPr>
        <w:tab/>
      </w:r>
      <w:r w:rsidRPr="004C5B9C">
        <w:rPr>
          <w:spacing w:val="2"/>
          <w:sz w:val="28"/>
          <w:szCs w:val="28"/>
        </w:rPr>
        <w:t>наличие   решения   по   жалобе,   принятого   ранее   в   соответствии   с</w:t>
      </w:r>
      <w:r>
        <w:rPr>
          <w:spacing w:val="2"/>
          <w:sz w:val="28"/>
          <w:szCs w:val="28"/>
        </w:rPr>
        <w:t xml:space="preserve"> </w:t>
      </w:r>
      <w:r w:rsidRPr="004C5B9C">
        <w:rPr>
          <w:spacing w:val="-1"/>
          <w:sz w:val="28"/>
          <w:szCs w:val="28"/>
        </w:rPr>
        <w:t>требованиями настоящего Регламента в отношении того же заявителя и по тому же</w:t>
      </w:r>
      <w:r>
        <w:rPr>
          <w:spacing w:val="-1"/>
          <w:sz w:val="28"/>
          <w:szCs w:val="28"/>
        </w:rPr>
        <w:t xml:space="preserve"> </w:t>
      </w:r>
      <w:r w:rsidRPr="004C5B9C">
        <w:rPr>
          <w:spacing w:val="-2"/>
          <w:sz w:val="28"/>
          <w:szCs w:val="28"/>
        </w:rPr>
        <w:t>предмету жалобы.</w:t>
      </w:r>
    </w:p>
    <w:p w:rsidR="000C1EC6" w:rsidRPr="004C5B9C" w:rsidRDefault="000C1EC6" w:rsidP="000C1EC6">
      <w:pPr>
        <w:shd w:val="clear" w:color="auto" w:fill="FFFFFF"/>
        <w:tabs>
          <w:tab w:val="left" w:pos="1291"/>
        </w:tabs>
        <w:spacing w:line="322" w:lineRule="exact"/>
        <w:ind w:firstLine="715"/>
        <w:jc w:val="both"/>
      </w:pPr>
      <w:r w:rsidRPr="004C5B9C">
        <w:rPr>
          <w:spacing w:val="-11"/>
          <w:sz w:val="28"/>
          <w:szCs w:val="28"/>
        </w:rPr>
        <w:t>56.</w:t>
      </w:r>
      <w:r w:rsidRPr="004C5B9C">
        <w:rPr>
          <w:sz w:val="28"/>
          <w:szCs w:val="28"/>
        </w:rPr>
        <w:tab/>
      </w:r>
      <w:r w:rsidRPr="004C5B9C">
        <w:rPr>
          <w:spacing w:val="1"/>
          <w:sz w:val="28"/>
          <w:szCs w:val="28"/>
        </w:rPr>
        <w:t>Основанием   для   начала   досудебного   (внесудебного)   обжалования</w:t>
      </w:r>
      <w:r>
        <w:rPr>
          <w:spacing w:val="1"/>
          <w:sz w:val="28"/>
          <w:szCs w:val="28"/>
        </w:rPr>
        <w:t xml:space="preserve"> </w:t>
      </w:r>
      <w:r w:rsidRPr="004C5B9C">
        <w:rPr>
          <w:sz w:val="28"/>
          <w:szCs w:val="28"/>
        </w:rPr>
        <w:t>является поступление жалобы в Администрацию</w:t>
      </w:r>
      <w:r>
        <w:rPr>
          <w:sz w:val="28"/>
          <w:szCs w:val="28"/>
        </w:rPr>
        <w:t xml:space="preserve"> либо МФЦ.</w:t>
      </w:r>
    </w:p>
    <w:p w:rsidR="000C1EC6" w:rsidRPr="004C5B9C" w:rsidRDefault="000C1EC6" w:rsidP="000C1EC6">
      <w:pPr>
        <w:ind w:firstLine="709"/>
        <w:jc w:val="both"/>
      </w:pPr>
      <w:r w:rsidRPr="004C5B9C">
        <w:rPr>
          <w:spacing w:val="-13"/>
          <w:sz w:val="28"/>
          <w:szCs w:val="28"/>
        </w:rPr>
        <w:t>57.</w:t>
      </w:r>
      <w:r w:rsidRPr="004C5B9C">
        <w:rPr>
          <w:sz w:val="28"/>
          <w:szCs w:val="28"/>
        </w:rPr>
        <w:tab/>
        <w:t>Заявитель может обратиться с жалобой в письменной форме или в форме</w:t>
      </w:r>
      <w:r>
        <w:rPr>
          <w:sz w:val="28"/>
          <w:szCs w:val="28"/>
        </w:rPr>
        <w:t xml:space="preserve"> </w:t>
      </w:r>
      <w:r w:rsidRPr="004C5B9C">
        <w:rPr>
          <w:spacing w:val="-1"/>
          <w:sz w:val="28"/>
          <w:szCs w:val="28"/>
        </w:rPr>
        <w:t>электронного сообщения в сроки</w:t>
      </w:r>
      <w:r>
        <w:rPr>
          <w:spacing w:val="-1"/>
          <w:sz w:val="28"/>
          <w:szCs w:val="28"/>
        </w:rPr>
        <w:t>,</w:t>
      </w:r>
      <w:r w:rsidRPr="004C5B9C">
        <w:rPr>
          <w:spacing w:val="-1"/>
          <w:sz w:val="28"/>
          <w:szCs w:val="28"/>
        </w:rPr>
        <w:t xml:space="preserve"> установленные действующим законодательством</w:t>
      </w:r>
      <w:r>
        <w:rPr>
          <w:spacing w:val="-1"/>
          <w:sz w:val="28"/>
          <w:szCs w:val="28"/>
        </w:rPr>
        <w:t>,</w:t>
      </w:r>
      <w:r>
        <w:t xml:space="preserve"> </w:t>
      </w:r>
      <w:r w:rsidRPr="004C5B9C">
        <w:rPr>
          <w:sz w:val="28"/>
          <w:szCs w:val="28"/>
        </w:rPr>
        <w:t>Жалоба в письменной форме может быть также направлена по почте.</w:t>
      </w:r>
    </w:p>
    <w:p w:rsidR="000C1EC6" w:rsidRPr="004C5B9C" w:rsidRDefault="000C1EC6" w:rsidP="000C1EC6">
      <w:pPr>
        <w:shd w:val="clear" w:color="auto" w:fill="FFFFFF"/>
        <w:tabs>
          <w:tab w:val="left" w:pos="1219"/>
        </w:tabs>
        <w:spacing w:line="322" w:lineRule="exact"/>
        <w:ind w:left="24" w:firstLine="715"/>
        <w:jc w:val="both"/>
      </w:pPr>
      <w:r w:rsidRPr="004C5B9C">
        <w:rPr>
          <w:spacing w:val="-11"/>
          <w:sz w:val="28"/>
          <w:szCs w:val="28"/>
        </w:rPr>
        <w:t>58.</w:t>
      </w:r>
      <w:r w:rsidRPr="004C5B9C">
        <w:rPr>
          <w:sz w:val="28"/>
          <w:szCs w:val="28"/>
        </w:rPr>
        <w:tab/>
      </w:r>
      <w:r w:rsidRPr="004C5B9C">
        <w:rPr>
          <w:spacing w:val="8"/>
          <w:sz w:val="28"/>
          <w:szCs w:val="28"/>
        </w:rPr>
        <w:t>В случае подачи жалобы при личном приеме заявитель представляет</w:t>
      </w:r>
      <w:r>
        <w:rPr>
          <w:spacing w:val="8"/>
          <w:sz w:val="28"/>
          <w:szCs w:val="28"/>
        </w:rPr>
        <w:t xml:space="preserve"> </w:t>
      </w:r>
      <w:r w:rsidRPr="004C5B9C">
        <w:rPr>
          <w:spacing w:val="7"/>
          <w:sz w:val="28"/>
          <w:szCs w:val="28"/>
        </w:rPr>
        <w:t>документ, удостоверяющий  его личность в  соответствии с законодательством</w:t>
      </w:r>
      <w:r>
        <w:rPr>
          <w:spacing w:val="7"/>
          <w:sz w:val="28"/>
          <w:szCs w:val="28"/>
        </w:rPr>
        <w:t xml:space="preserve"> </w:t>
      </w:r>
      <w:r w:rsidRPr="004C5B9C">
        <w:rPr>
          <w:spacing w:val="-1"/>
          <w:sz w:val="28"/>
          <w:szCs w:val="28"/>
        </w:rPr>
        <w:t>Российской Федерации.</w:t>
      </w:r>
    </w:p>
    <w:p w:rsidR="000C1EC6" w:rsidRPr="004C5B9C" w:rsidRDefault="000C1EC6" w:rsidP="000C1EC6">
      <w:pPr>
        <w:shd w:val="clear" w:color="auto" w:fill="FFFFFF"/>
        <w:tabs>
          <w:tab w:val="left" w:pos="1306"/>
        </w:tabs>
        <w:spacing w:before="5" w:line="322" w:lineRule="exact"/>
        <w:ind w:left="24" w:firstLine="710"/>
        <w:jc w:val="both"/>
      </w:pPr>
      <w:r w:rsidRPr="004C5B9C">
        <w:rPr>
          <w:spacing w:val="-13"/>
          <w:sz w:val="28"/>
          <w:szCs w:val="28"/>
        </w:rPr>
        <w:t>59.</w:t>
      </w:r>
      <w:r w:rsidRPr="004C5B9C">
        <w:rPr>
          <w:sz w:val="28"/>
          <w:szCs w:val="28"/>
        </w:rPr>
        <w:tab/>
      </w:r>
      <w:r w:rsidRPr="004C5B9C">
        <w:rPr>
          <w:spacing w:val="2"/>
          <w:sz w:val="28"/>
          <w:szCs w:val="28"/>
        </w:rPr>
        <w:t>В   случае,   если   жалоба   подается   через   представителя   заявителя,</w:t>
      </w:r>
      <w:r>
        <w:rPr>
          <w:spacing w:val="2"/>
          <w:sz w:val="28"/>
          <w:szCs w:val="28"/>
        </w:rPr>
        <w:t xml:space="preserve"> </w:t>
      </w:r>
      <w:r w:rsidRPr="004C5B9C">
        <w:rPr>
          <w:sz w:val="28"/>
          <w:szCs w:val="28"/>
        </w:rPr>
        <w:t>представляется   документ,    подтверждающий    полномочия    на   осуществление</w:t>
      </w:r>
      <w:r>
        <w:rPr>
          <w:sz w:val="28"/>
          <w:szCs w:val="28"/>
        </w:rPr>
        <w:t xml:space="preserve"> </w:t>
      </w:r>
      <w:r w:rsidRPr="004C5B9C">
        <w:rPr>
          <w:spacing w:val="-2"/>
          <w:sz w:val="28"/>
          <w:szCs w:val="28"/>
        </w:rPr>
        <w:t>действий от имени заявителя. В качестве документа, подтверждающего полномочия</w:t>
      </w:r>
      <w:r>
        <w:rPr>
          <w:spacing w:val="-2"/>
          <w:sz w:val="28"/>
          <w:szCs w:val="28"/>
        </w:rPr>
        <w:t xml:space="preserve"> </w:t>
      </w:r>
      <w:r w:rsidRPr="004C5B9C">
        <w:rPr>
          <w:sz w:val="28"/>
          <w:szCs w:val="28"/>
        </w:rPr>
        <w:t>на осуществление действий от имени заявителя, может быть представлена:</w:t>
      </w:r>
    </w:p>
    <w:p w:rsidR="000C1EC6" w:rsidRPr="004C5B9C" w:rsidRDefault="000C1EC6" w:rsidP="000C1EC6">
      <w:pPr>
        <w:widowControl w:val="0"/>
        <w:numPr>
          <w:ilvl w:val="0"/>
          <w:numId w:val="14"/>
        </w:numPr>
        <w:shd w:val="clear" w:color="auto" w:fill="FFFFFF"/>
        <w:tabs>
          <w:tab w:val="left" w:pos="1046"/>
        </w:tabs>
        <w:autoSpaceDE w:val="0"/>
        <w:autoSpaceDN w:val="0"/>
        <w:adjustRightInd w:val="0"/>
        <w:spacing w:line="322" w:lineRule="exact"/>
        <w:ind w:left="19" w:firstLine="701"/>
        <w:jc w:val="both"/>
        <w:rPr>
          <w:spacing w:val="-21"/>
          <w:sz w:val="28"/>
          <w:szCs w:val="28"/>
        </w:rPr>
      </w:pPr>
      <w:r w:rsidRPr="004C5B9C">
        <w:rPr>
          <w:spacing w:val="1"/>
          <w:sz w:val="28"/>
          <w:szCs w:val="28"/>
        </w:rPr>
        <w:t>оформленная в соответствии с законодательством Российской Федерации</w:t>
      </w:r>
      <w:r>
        <w:rPr>
          <w:spacing w:val="1"/>
          <w:sz w:val="28"/>
          <w:szCs w:val="28"/>
        </w:rPr>
        <w:t xml:space="preserve"> </w:t>
      </w:r>
      <w:r w:rsidRPr="004C5B9C">
        <w:rPr>
          <w:spacing w:val="-1"/>
          <w:sz w:val="28"/>
          <w:szCs w:val="28"/>
        </w:rPr>
        <w:t>доверенность (для физических лиц);</w:t>
      </w:r>
    </w:p>
    <w:p w:rsidR="000C1EC6" w:rsidRPr="004C5B9C" w:rsidRDefault="000C1EC6" w:rsidP="000C1EC6">
      <w:pPr>
        <w:widowControl w:val="0"/>
        <w:numPr>
          <w:ilvl w:val="0"/>
          <w:numId w:val="14"/>
        </w:numPr>
        <w:shd w:val="clear" w:color="auto" w:fill="FFFFFF"/>
        <w:tabs>
          <w:tab w:val="left" w:pos="1046"/>
        </w:tabs>
        <w:autoSpaceDE w:val="0"/>
        <w:autoSpaceDN w:val="0"/>
        <w:adjustRightInd w:val="0"/>
        <w:spacing w:line="322" w:lineRule="exact"/>
        <w:ind w:left="19" w:firstLine="701"/>
        <w:jc w:val="both"/>
        <w:rPr>
          <w:spacing w:val="-8"/>
          <w:sz w:val="28"/>
          <w:szCs w:val="28"/>
        </w:rPr>
      </w:pPr>
      <w:r w:rsidRPr="004C5B9C">
        <w:rPr>
          <w:spacing w:val="1"/>
          <w:sz w:val="28"/>
          <w:szCs w:val="28"/>
        </w:rPr>
        <w:t>оформленная в соответствии с законода</w:t>
      </w:r>
      <w:r>
        <w:rPr>
          <w:spacing w:val="1"/>
          <w:sz w:val="28"/>
          <w:szCs w:val="28"/>
        </w:rPr>
        <w:t>тельством Российской Федерации д</w:t>
      </w:r>
      <w:r w:rsidRPr="004C5B9C">
        <w:rPr>
          <w:spacing w:val="1"/>
          <w:sz w:val="28"/>
          <w:szCs w:val="28"/>
        </w:rPr>
        <w:t>оверенность,   заверенная   печатью   заявителя   и   подписанная   руководителем</w:t>
      </w:r>
      <w:r>
        <w:rPr>
          <w:spacing w:val="1"/>
          <w:sz w:val="28"/>
          <w:szCs w:val="28"/>
        </w:rPr>
        <w:t xml:space="preserve"> </w:t>
      </w:r>
      <w:r w:rsidRPr="004C5B9C">
        <w:rPr>
          <w:spacing w:val="-2"/>
          <w:sz w:val="28"/>
          <w:szCs w:val="28"/>
        </w:rPr>
        <w:t>заявителя или уполномоченным этим руководителем лицом (для юридических лиц);</w:t>
      </w:r>
    </w:p>
    <w:p w:rsidR="000C1EC6" w:rsidRPr="004C5B9C" w:rsidRDefault="000C1EC6" w:rsidP="000C1EC6">
      <w:pPr>
        <w:widowControl w:val="0"/>
        <w:numPr>
          <w:ilvl w:val="0"/>
          <w:numId w:val="14"/>
        </w:numPr>
        <w:shd w:val="clear" w:color="auto" w:fill="FFFFFF"/>
        <w:tabs>
          <w:tab w:val="left" w:pos="1046"/>
        </w:tabs>
        <w:autoSpaceDE w:val="0"/>
        <w:autoSpaceDN w:val="0"/>
        <w:adjustRightInd w:val="0"/>
        <w:spacing w:line="322" w:lineRule="exact"/>
        <w:ind w:left="19" w:firstLine="701"/>
        <w:jc w:val="both"/>
        <w:rPr>
          <w:spacing w:val="-9"/>
          <w:sz w:val="28"/>
          <w:szCs w:val="28"/>
        </w:rPr>
      </w:pPr>
      <w:r w:rsidRPr="004C5B9C">
        <w:rPr>
          <w:spacing w:val="2"/>
          <w:sz w:val="28"/>
          <w:szCs w:val="28"/>
        </w:rPr>
        <w:t>копия решения о назначении или об избрании либо приказа о назначении</w:t>
      </w:r>
      <w:r>
        <w:rPr>
          <w:spacing w:val="2"/>
          <w:sz w:val="28"/>
          <w:szCs w:val="28"/>
        </w:rPr>
        <w:t xml:space="preserve"> </w:t>
      </w:r>
      <w:r w:rsidRPr="004C5B9C">
        <w:rPr>
          <w:spacing w:val="1"/>
          <w:sz w:val="28"/>
          <w:szCs w:val="28"/>
        </w:rPr>
        <w:t>физического лица на должность, в соответствии с которым такое физическое лицо</w:t>
      </w:r>
      <w:r>
        <w:rPr>
          <w:spacing w:val="1"/>
          <w:sz w:val="28"/>
          <w:szCs w:val="28"/>
        </w:rPr>
        <w:t xml:space="preserve"> </w:t>
      </w:r>
      <w:r w:rsidRPr="004C5B9C">
        <w:rPr>
          <w:sz w:val="28"/>
          <w:szCs w:val="28"/>
        </w:rPr>
        <w:t>обладает правом действовать от имени заявителя без доверенности.</w:t>
      </w:r>
    </w:p>
    <w:p w:rsidR="000C1EC6" w:rsidRPr="004C5B9C" w:rsidRDefault="000C1EC6" w:rsidP="000C1EC6">
      <w:pPr>
        <w:shd w:val="clear" w:color="auto" w:fill="FFFFFF"/>
        <w:tabs>
          <w:tab w:val="left" w:pos="1123"/>
        </w:tabs>
        <w:spacing w:line="322" w:lineRule="exact"/>
        <w:ind w:left="14" w:firstLine="701"/>
        <w:jc w:val="both"/>
      </w:pPr>
      <w:r w:rsidRPr="004C5B9C">
        <w:rPr>
          <w:spacing w:val="-11"/>
          <w:sz w:val="28"/>
          <w:szCs w:val="28"/>
        </w:rPr>
        <w:t>60.</w:t>
      </w:r>
      <w:r w:rsidRPr="004C5B9C">
        <w:rPr>
          <w:sz w:val="28"/>
          <w:szCs w:val="28"/>
        </w:rPr>
        <w:tab/>
      </w:r>
      <w:r w:rsidRPr="004C5B9C">
        <w:rPr>
          <w:spacing w:val="2"/>
          <w:sz w:val="28"/>
          <w:szCs w:val="28"/>
        </w:rPr>
        <w:t>В электронном виде жалоба может быть подана заявителем посредством</w:t>
      </w:r>
      <w:r>
        <w:rPr>
          <w:spacing w:val="2"/>
          <w:sz w:val="28"/>
          <w:szCs w:val="28"/>
        </w:rPr>
        <w:t xml:space="preserve"> </w:t>
      </w:r>
      <w:r>
        <w:rPr>
          <w:spacing w:val="1"/>
          <w:sz w:val="28"/>
          <w:szCs w:val="28"/>
        </w:rPr>
        <w:t xml:space="preserve">официального </w:t>
      </w:r>
      <w:r w:rsidRPr="004C5B9C">
        <w:rPr>
          <w:spacing w:val="1"/>
          <w:sz w:val="28"/>
          <w:szCs w:val="28"/>
        </w:rPr>
        <w:t xml:space="preserve">сайта </w:t>
      </w:r>
      <w:r>
        <w:rPr>
          <w:spacing w:val="1"/>
          <w:sz w:val="28"/>
          <w:szCs w:val="28"/>
        </w:rPr>
        <w:t xml:space="preserve">органа,   предоставляющего </w:t>
      </w:r>
      <w:r w:rsidRPr="004C5B9C">
        <w:rPr>
          <w:spacing w:val="1"/>
          <w:sz w:val="28"/>
          <w:szCs w:val="28"/>
        </w:rPr>
        <w:t>муниципальную   услугу,    в</w:t>
      </w:r>
      <w:r>
        <w:rPr>
          <w:spacing w:val="1"/>
          <w:sz w:val="28"/>
          <w:szCs w:val="28"/>
        </w:rPr>
        <w:t xml:space="preserve"> </w:t>
      </w:r>
      <w:r w:rsidRPr="004C5B9C">
        <w:rPr>
          <w:sz w:val="28"/>
          <w:szCs w:val="28"/>
        </w:rPr>
        <w:t>информационно-телекоммуникационной сети «Интернет».</w:t>
      </w:r>
    </w:p>
    <w:p w:rsidR="000C1EC6" w:rsidRPr="004C5B9C" w:rsidRDefault="000C1EC6" w:rsidP="000C1EC6">
      <w:pPr>
        <w:shd w:val="clear" w:color="auto" w:fill="FFFFFF"/>
        <w:spacing w:line="322" w:lineRule="exact"/>
        <w:ind w:left="10" w:right="19" w:firstLine="701"/>
        <w:jc w:val="both"/>
      </w:pPr>
      <w:r w:rsidRPr="004C5B9C">
        <w:rPr>
          <w:sz w:val="28"/>
          <w:szCs w:val="28"/>
        </w:rPr>
        <w:t xml:space="preserve">При подаче жалобы в электронном виде документы, указанные в пункте 59 </w:t>
      </w:r>
      <w:r w:rsidRPr="004C5B9C">
        <w:rPr>
          <w:spacing w:val="10"/>
          <w:sz w:val="28"/>
          <w:szCs w:val="28"/>
        </w:rPr>
        <w:t xml:space="preserve">настоящего Регламента, могут быть представлены в форме электронных </w:t>
      </w:r>
      <w:r w:rsidRPr="004C5B9C">
        <w:rPr>
          <w:sz w:val="28"/>
          <w:szCs w:val="28"/>
        </w:rPr>
        <w:t xml:space="preserve">документов, подписанных электронной подписью, вид которой предусмотрен законодательством Российской Федерации, при этом документ, удостоверяющий </w:t>
      </w:r>
      <w:r w:rsidRPr="004C5B9C">
        <w:rPr>
          <w:spacing w:val="-1"/>
          <w:sz w:val="28"/>
          <w:szCs w:val="28"/>
        </w:rPr>
        <w:t>личность заявителя, не требуется.</w:t>
      </w:r>
    </w:p>
    <w:p w:rsidR="000C1EC6" w:rsidRDefault="000C1EC6" w:rsidP="000C1EC6">
      <w:pPr>
        <w:shd w:val="clear" w:color="auto" w:fill="FFFFFF"/>
        <w:tabs>
          <w:tab w:val="left" w:pos="1123"/>
        </w:tabs>
        <w:spacing w:line="322" w:lineRule="exact"/>
        <w:ind w:firstLine="715"/>
        <w:jc w:val="both"/>
      </w:pPr>
      <w:r w:rsidRPr="004C5B9C">
        <w:rPr>
          <w:spacing w:val="-11"/>
          <w:sz w:val="28"/>
          <w:szCs w:val="28"/>
        </w:rPr>
        <w:t>61.</w:t>
      </w:r>
      <w:r w:rsidRPr="004C5B9C">
        <w:rPr>
          <w:sz w:val="28"/>
          <w:szCs w:val="28"/>
        </w:rPr>
        <w:tab/>
        <w:t>В ходе досудебного (внесудебного) обжалования заявитель имеет право:</w:t>
      </w:r>
    </w:p>
    <w:p w:rsidR="000C1EC6" w:rsidRDefault="000C1EC6" w:rsidP="000C1EC6">
      <w:pPr>
        <w:shd w:val="clear" w:color="auto" w:fill="FFFFFF"/>
        <w:tabs>
          <w:tab w:val="left" w:pos="1123"/>
        </w:tabs>
        <w:spacing w:line="322" w:lineRule="exact"/>
        <w:ind w:firstLine="715"/>
        <w:jc w:val="both"/>
      </w:pPr>
      <w:r w:rsidRPr="004C5B9C">
        <w:rPr>
          <w:sz w:val="28"/>
          <w:szCs w:val="28"/>
        </w:rPr>
        <w:t>1)</w:t>
      </w:r>
      <w:r>
        <w:t xml:space="preserve"> </w:t>
      </w:r>
      <w:r w:rsidRPr="004C5B9C">
        <w:rPr>
          <w:spacing w:val="9"/>
          <w:sz w:val="28"/>
          <w:szCs w:val="28"/>
        </w:rPr>
        <w:t>представлять дополнительные документы и материалы, либо обращаться с</w:t>
      </w:r>
      <w:r>
        <w:rPr>
          <w:spacing w:val="9"/>
          <w:sz w:val="28"/>
          <w:szCs w:val="28"/>
        </w:rPr>
        <w:t xml:space="preserve"> </w:t>
      </w:r>
      <w:r w:rsidRPr="004C5B9C">
        <w:rPr>
          <w:spacing w:val="-1"/>
          <w:sz w:val="28"/>
          <w:szCs w:val="28"/>
        </w:rPr>
        <w:t>просьбой об их истребовании;</w:t>
      </w:r>
    </w:p>
    <w:p w:rsidR="000C1EC6" w:rsidRPr="004C5B9C" w:rsidRDefault="000C1EC6" w:rsidP="000C1EC6">
      <w:pPr>
        <w:shd w:val="clear" w:color="auto" w:fill="FFFFFF"/>
        <w:tabs>
          <w:tab w:val="left" w:pos="1123"/>
        </w:tabs>
        <w:spacing w:line="322" w:lineRule="exact"/>
        <w:ind w:firstLine="715"/>
        <w:jc w:val="both"/>
      </w:pPr>
      <w:r w:rsidRPr="004C5B9C">
        <w:rPr>
          <w:sz w:val="28"/>
          <w:szCs w:val="28"/>
        </w:rPr>
        <w:t>2)</w:t>
      </w:r>
      <w:r>
        <w:t xml:space="preserve"> </w:t>
      </w:r>
      <w:r w:rsidRPr="004C5B9C">
        <w:rPr>
          <w:sz w:val="28"/>
          <w:szCs w:val="28"/>
        </w:rPr>
        <w:t>знакомиться   с   документами   и   материалам</w:t>
      </w:r>
      <w:r>
        <w:rPr>
          <w:sz w:val="28"/>
          <w:szCs w:val="28"/>
        </w:rPr>
        <w:t xml:space="preserve">и,   касающимися   рассмотрения </w:t>
      </w:r>
      <w:r w:rsidRPr="004C5B9C">
        <w:rPr>
          <w:sz w:val="28"/>
          <w:szCs w:val="28"/>
        </w:rPr>
        <w:t>жалобы, если это не затрагивает права, свободы и</w:t>
      </w:r>
      <w:r>
        <w:rPr>
          <w:sz w:val="28"/>
          <w:szCs w:val="28"/>
        </w:rPr>
        <w:t xml:space="preserve"> законные интересы других лиц и </w:t>
      </w:r>
      <w:r w:rsidRPr="004C5B9C">
        <w:rPr>
          <w:sz w:val="28"/>
          <w:szCs w:val="28"/>
        </w:rPr>
        <w:t>если в указанных документах и материалах не сод</w:t>
      </w:r>
      <w:r>
        <w:rPr>
          <w:sz w:val="28"/>
          <w:szCs w:val="28"/>
        </w:rPr>
        <w:t>ержатся сведения, составляющие г</w:t>
      </w:r>
      <w:r w:rsidRPr="004C5B9C">
        <w:rPr>
          <w:sz w:val="28"/>
          <w:szCs w:val="28"/>
        </w:rPr>
        <w:t>осударственную или иную охраняемую федеральным законом тайну;</w:t>
      </w:r>
    </w:p>
    <w:p w:rsidR="000C1EC6" w:rsidRDefault="000C1EC6" w:rsidP="000C1EC6">
      <w:pPr>
        <w:widowControl w:val="0"/>
        <w:shd w:val="clear" w:color="auto" w:fill="FFFFFF"/>
        <w:tabs>
          <w:tab w:val="left" w:pos="427"/>
        </w:tabs>
        <w:autoSpaceDE w:val="0"/>
        <w:autoSpaceDN w:val="0"/>
        <w:adjustRightInd w:val="0"/>
        <w:spacing w:line="322" w:lineRule="exact"/>
        <w:ind w:firstLine="709"/>
        <w:jc w:val="both"/>
        <w:rPr>
          <w:spacing w:val="-16"/>
          <w:sz w:val="28"/>
          <w:szCs w:val="28"/>
        </w:rPr>
      </w:pPr>
      <w:r>
        <w:rPr>
          <w:spacing w:val="3"/>
          <w:sz w:val="28"/>
          <w:szCs w:val="28"/>
        </w:rPr>
        <w:t xml:space="preserve">3) </w:t>
      </w:r>
      <w:r w:rsidRPr="004C5B9C">
        <w:rPr>
          <w:spacing w:val="3"/>
          <w:sz w:val="28"/>
          <w:szCs w:val="28"/>
        </w:rPr>
        <w:t xml:space="preserve">получать письменный ответ по существу поставленных в жалобе </w:t>
      </w:r>
      <w:r w:rsidRPr="004C5B9C">
        <w:rPr>
          <w:spacing w:val="3"/>
          <w:sz w:val="28"/>
          <w:szCs w:val="28"/>
        </w:rPr>
        <w:lastRenderedPageBreak/>
        <w:t>вопросов (за</w:t>
      </w:r>
      <w:r>
        <w:rPr>
          <w:spacing w:val="3"/>
          <w:sz w:val="28"/>
          <w:szCs w:val="28"/>
        </w:rPr>
        <w:t xml:space="preserve"> </w:t>
      </w:r>
      <w:r w:rsidRPr="004C5B9C">
        <w:rPr>
          <w:spacing w:val="1"/>
          <w:sz w:val="28"/>
          <w:szCs w:val="28"/>
        </w:rPr>
        <w:t>исключением    установленных    законодательством    случаев),    уведомление    о</w:t>
      </w:r>
      <w:r>
        <w:rPr>
          <w:spacing w:val="1"/>
          <w:sz w:val="28"/>
          <w:szCs w:val="28"/>
        </w:rPr>
        <w:t xml:space="preserve"> </w:t>
      </w:r>
      <w:r w:rsidRPr="004C5B9C">
        <w:rPr>
          <w:spacing w:val="9"/>
          <w:sz w:val="28"/>
          <w:szCs w:val="28"/>
        </w:rPr>
        <w:t>переадресации письменной жалобы в орган или специалисту,  в компетенцию</w:t>
      </w:r>
      <w:r>
        <w:rPr>
          <w:spacing w:val="9"/>
          <w:sz w:val="28"/>
          <w:szCs w:val="28"/>
        </w:rPr>
        <w:t xml:space="preserve"> </w:t>
      </w:r>
      <w:r w:rsidRPr="004C5B9C">
        <w:rPr>
          <w:spacing w:val="-1"/>
          <w:sz w:val="28"/>
          <w:szCs w:val="28"/>
        </w:rPr>
        <w:t>которых входит решение поставленных в ней вопросов;</w:t>
      </w:r>
    </w:p>
    <w:p w:rsidR="000C1EC6" w:rsidRDefault="000C1EC6" w:rsidP="000C1EC6">
      <w:pPr>
        <w:widowControl w:val="0"/>
        <w:shd w:val="clear" w:color="auto" w:fill="FFFFFF"/>
        <w:tabs>
          <w:tab w:val="left" w:pos="427"/>
        </w:tabs>
        <w:autoSpaceDE w:val="0"/>
        <w:autoSpaceDN w:val="0"/>
        <w:adjustRightInd w:val="0"/>
        <w:spacing w:line="322" w:lineRule="exact"/>
        <w:ind w:firstLine="709"/>
        <w:jc w:val="both"/>
        <w:rPr>
          <w:spacing w:val="-16"/>
          <w:sz w:val="28"/>
          <w:szCs w:val="28"/>
        </w:rPr>
      </w:pPr>
      <w:r>
        <w:rPr>
          <w:spacing w:val="-16"/>
          <w:sz w:val="28"/>
          <w:szCs w:val="28"/>
        </w:rPr>
        <w:t xml:space="preserve">4) </w:t>
      </w:r>
      <w:r w:rsidRPr="004C5B9C">
        <w:rPr>
          <w:spacing w:val="6"/>
          <w:sz w:val="28"/>
          <w:szCs w:val="28"/>
        </w:rPr>
        <w:t>обращаться с жалобой на принятое по обращению решение или на действие</w:t>
      </w:r>
      <w:r>
        <w:rPr>
          <w:spacing w:val="6"/>
          <w:sz w:val="28"/>
          <w:szCs w:val="28"/>
        </w:rPr>
        <w:t xml:space="preserve"> </w:t>
      </w:r>
      <w:r w:rsidRPr="004C5B9C">
        <w:rPr>
          <w:spacing w:val="-1"/>
          <w:sz w:val="28"/>
          <w:szCs w:val="28"/>
        </w:rPr>
        <w:t>(бездействие) в связи с рассмотрением обращения;</w:t>
      </w:r>
    </w:p>
    <w:p w:rsidR="000C1EC6" w:rsidRPr="004C5B9C" w:rsidRDefault="000C1EC6" w:rsidP="000C1EC6">
      <w:pPr>
        <w:widowControl w:val="0"/>
        <w:shd w:val="clear" w:color="auto" w:fill="FFFFFF"/>
        <w:tabs>
          <w:tab w:val="left" w:pos="427"/>
        </w:tabs>
        <w:autoSpaceDE w:val="0"/>
        <w:autoSpaceDN w:val="0"/>
        <w:adjustRightInd w:val="0"/>
        <w:spacing w:line="322" w:lineRule="exact"/>
        <w:ind w:firstLine="709"/>
        <w:jc w:val="both"/>
        <w:rPr>
          <w:spacing w:val="-16"/>
          <w:sz w:val="28"/>
          <w:szCs w:val="28"/>
        </w:rPr>
      </w:pPr>
      <w:r>
        <w:rPr>
          <w:spacing w:val="-16"/>
          <w:sz w:val="28"/>
          <w:szCs w:val="28"/>
        </w:rPr>
        <w:t xml:space="preserve">5) </w:t>
      </w:r>
      <w:r w:rsidRPr="004C5B9C">
        <w:rPr>
          <w:sz w:val="28"/>
          <w:szCs w:val="28"/>
        </w:rPr>
        <w:t>обращаться с заявлением о прекращении рассмотрения жалобы.</w:t>
      </w:r>
    </w:p>
    <w:p w:rsidR="000C1EC6" w:rsidRDefault="000C1EC6" w:rsidP="000C1EC6">
      <w:pPr>
        <w:widowControl w:val="0"/>
        <w:ind w:firstLine="709"/>
        <w:jc w:val="both"/>
        <w:rPr>
          <w:sz w:val="28"/>
          <w:szCs w:val="28"/>
        </w:rPr>
      </w:pPr>
      <w:r w:rsidRPr="004C5B9C">
        <w:rPr>
          <w:spacing w:val="-11"/>
          <w:sz w:val="28"/>
          <w:szCs w:val="28"/>
        </w:rPr>
        <w:t>62.</w:t>
      </w:r>
      <w:r w:rsidRPr="00D546DE">
        <w:rPr>
          <w:spacing w:val="2"/>
          <w:sz w:val="28"/>
          <w:szCs w:val="28"/>
        </w:rPr>
        <w:t xml:space="preserve"> </w:t>
      </w:r>
      <w:r w:rsidRPr="004C5B9C">
        <w:rPr>
          <w:spacing w:val="2"/>
          <w:sz w:val="28"/>
          <w:szCs w:val="28"/>
        </w:rPr>
        <w:t>Жалоба   на   решения,   действия   (бездействие</w:t>
      </w:r>
      <w:r>
        <w:rPr>
          <w:spacing w:val="2"/>
          <w:sz w:val="28"/>
          <w:szCs w:val="28"/>
        </w:rPr>
        <w:t>).</w:t>
      </w:r>
      <w:r w:rsidRPr="004C5B9C">
        <w:rPr>
          <w:sz w:val="28"/>
          <w:szCs w:val="28"/>
        </w:rPr>
        <w:tab/>
      </w:r>
    </w:p>
    <w:p w:rsidR="000C1EC6" w:rsidRPr="00893760" w:rsidRDefault="000C1EC6" w:rsidP="000C1EC6">
      <w:pPr>
        <w:widowControl w:val="0"/>
        <w:ind w:firstLine="709"/>
        <w:jc w:val="both"/>
        <w:rPr>
          <w:sz w:val="28"/>
          <w:szCs w:val="28"/>
        </w:rPr>
      </w:pPr>
      <w:r>
        <w:rPr>
          <w:sz w:val="28"/>
          <w:szCs w:val="28"/>
        </w:rPr>
        <w:t xml:space="preserve">1) </w:t>
      </w:r>
      <w:r w:rsidRPr="004C5B9C">
        <w:rPr>
          <w:spacing w:val="2"/>
          <w:sz w:val="28"/>
          <w:szCs w:val="28"/>
        </w:rPr>
        <w:t>Жалоба   на   решения,   действия   (бездействие)   должностного   лица</w:t>
      </w:r>
      <w:r>
        <w:rPr>
          <w:spacing w:val="2"/>
          <w:sz w:val="28"/>
          <w:szCs w:val="28"/>
        </w:rPr>
        <w:t xml:space="preserve"> </w:t>
      </w:r>
      <w:r w:rsidRPr="00893760">
        <w:rPr>
          <w:sz w:val="28"/>
          <w:szCs w:val="28"/>
        </w:rPr>
        <w:t xml:space="preserve">Администрации,   муниципального   служащего подается   в   Администрацию и адресуется    главе    Администрации    (лицу,    его    замещающему)    по    адресу: Свердловская область, город Нижняя Салда,ул.Фрунзе,2. </w:t>
      </w:r>
    </w:p>
    <w:p w:rsidR="000C1EC6" w:rsidRPr="00893760" w:rsidRDefault="000C1EC6" w:rsidP="000C1EC6">
      <w:pPr>
        <w:widowControl w:val="0"/>
        <w:ind w:firstLine="709"/>
        <w:jc w:val="both"/>
        <w:rPr>
          <w:sz w:val="28"/>
          <w:szCs w:val="28"/>
        </w:rPr>
      </w:pPr>
      <w:r w:rsidRPr="00893760">
        <w:rPr>
          <w:spacing w:val="2"/>
          <w:sz w:val="28"/>
          <w:szCs w:val="28"/>
        </w:rPr>
        <w:t xml:space="preserve">2) Жалоба   на   решения,   действия   (бездействие)   специалиста МФЦ подается </w:t>
      </w:r>
      <w:r>
        <w:rPr>
          <w:sz w:val="28"/>
          <w:szCs w:val="28"/>
        </w:rPr>
        <w:t>начальнику филиала</w:t>
      </w:r>
      <w:r w:rsidRPr="00893760">
        <w:rPr>
          <w:sz w:val="28"/>
          <w:szCs w:val="28"/>
        </w:rPr>
        <w:t xml:space="preserve"> МФЦ (лицу,    его    замещающему)    по    адресу: Свердловская область, город Нижняя Салда, Пл.</w:t>
      </w:r>
      <w:r>
        <w:rPr>
          <w:sz w:val="28"/>
          <w:szCs w:val="28"/>
        </w:rPr>
        <w:t>Свободы, 1а.</w:t>
      </w:r>
    </w:p>
    <w:p w:rsidR="000C1EC6" w:rsidRPr="00D546DE" w:rsidRDefault="000C1EC6" w:rsidP="000C1EC6">
      <w:pPr>
        <w:widowControl w:val="0"/>
        <w:ind w:firstLine="709"/>
        <w:jc w:val="both"/>
        <w:rPr>
          <w:sz w:val="28"/>
          <w:szCs w:val="28"/>
        </w:rPr>
      </w:pPr>
      <w:r w:rsidRPr="004C5B9C">
        <w:rPr>
          <w:spacing w:val="-11"/>
          <w:sz w:val="28"/>
          <w:szCs w:val="28"/>
        </w:rPr>
        <w:t>63.</w:t>
      </w:r>
      <w:r w:rsidRPr="004C5B9C">
        <w:rPr>
          <w:sz w:val="28"/>
          <w:szCs w:val="28"/>
        </w:rPr>
        <w:tab/>
      </w:r>
      <w:r w:rsidRPr="004C5B9C">
        <w:rPr>
          <w:spacing w:val="-1"/>
          <w:sz w:val="28"/>
          <w:szCs w:val="28"/>
        </w:rPr>
        <w:t>Жалоба должна содержать:</w:t>
      </w:r>
    </w:p>
    <w:p w:rsidR="000C1EC6" w:rsidRPr="004C5B9C" w:rsidRDefault="000C1EC6" w:rsidP="000C1EC6">
      <w:pPr>
        <w:shd w:val="clear" w:color="auto" w:fill="FFFFFF"/>
        <w:spacing w:line="326" w:lineRule="exact"/>
        <w:ind w:right="43" w:firstLine="730"/>
        <w:jc w:val="both"/>
      </w:pPr>
      <w:r w:rsidRPr="004C5B9C">
        <w:rPr>
          <w:spacing w:val="4"/>
          <w:sz w:val="28"/>
          <w:szCs w:val="28"/>
        </w:rPr>
        <w:t xml:space="preserve">1) наименование органа, предоставляющего муниципальную услугу, </w:t>
      </w:r>
      <w:r w:rsidRPr="004C5B9C">
        <w:rPr>
          <w:spacing w:val="9"/>
          <w:sz w:val="28"/>
          <w:szCs w:val="28"/>
        </w:rPr>
        <w:t>должностного лица органа, предоставляющего муниципальную услугу, либо</w:t>
      </w:r>
      <w:r>
        <w:t xml:space="preserve"> </w:t>
      </w:r>
      <w:r w:rsidRPr="004C5B9C">
        <w:rPr>
          <w:spacing w:val="5"/>
          <w:sz w:val="28"/>
          <w:szCs w:val="28"/>
        </w:rPr>
        <w:t xml:space="preserve">муниципального служащего органа, предоставляющего муниципальную услугу, </w:t>
      </w:r>
      <w:r w:rsidRPr="004C5B9C">
        <w:rPr>
          <w:sz w:val="28"/>
          <w:szCs w:val="28"/>
        </w:rPr>
        <w:t>решения и действия (бездействие) которых обжалуются;</w:t>
      </w:r>
    </w:p>
    <w:p w:rsidR="000C1EC6" w:rsidRPr="004C5B9C" w:rsidRDefault="000C1EC6" w:rsidP="000C1EC6">
      <w:pPr>
        <w:widowControl w:val="0"/>
        <w:numPr>
          <w:ilvl w:val="0"/>
          <w:numId w:val="15"/>
        </w:numPr>
        <w:shd w:val="clear" w:color="auto" w:fill="FFFFFF"/>
        <w:tabs>
          <w:tab w:val="left" w:pos="1109"/>
        </w:tabs>
        <w:autoSpaceDE w:val="0"/>
        <w:autoSpaceDN w:val="0"/>
        <w:adjustRightInd w:val="0"/>
        <w:spacing w:line="322" w:lineRule="exact"/>
        <w:ind w:left="14" w:firstLine="706"/>
        <w:jc w:val="both"/>
        <w:rPr>
          <w:spacing w:val="-9"/>
          <w:sz w:val="28"/>
          <w:szCs w:val="28"/>
        </w:rPr>
      </w:pPr>
      <w:r w:rsidRPr="004C5B9C">
        <w:rPr>
          <w:spacing w:val="9"/>
          <w:sz w:val="28"/>
          <w:szCs w:val="28"/>
        </w:rPr>
        <w:t>фамилию, имя, отчество (при наличии), сведения о месте жительства</w:t>
      </w:r>
      <w:r>
        <w:rPr>
          <w:spacing w:val="9"/>
          <w:sz w:val="28"/>
          <w:szCs w:val="28"/>
        </w:rPr>
        <w:t xml:space="preserve"> </w:t>
      </w:r>
      <w:r w:rsidRPr="004C5B9C">
        <w:rPr>
          <w:spacing w:val="5"/>
          <w:sz w:val="28"/>
          <w:szCs w:val="28"/>
        </w:rPr>
        <w:t>заявителя - физического лица либо наименование, сведения о месте нахождения</w:t>
      </w:r>
      <w:r>
        <w:rPr>
          <w:spacing w:val="5"/>
          <w:sz w:val="28"/>
          <w:szCs w:val="28"/>
        </w:rPr>
        <w:t xml:space="preserve"> </w:t>
      </w:r>
      <w:r w:rsidRPr="004C5B9C">
        <w:rPr>
          <w:spacing w:val="6"/>
          <w:sz w:val="28"/>
          <w:szCs w:val="28"/>
        </w:rPr>
        <w:t>заявителя - юридического лица, а также номер (номера) контактного телефона,</w:t>
      </w:r>
      <w:r>
        <w:rPr>
          <w:spacing w:val="6"/>
          <w:sz w:val="28"/>
          <w:szCs w:val="28"/>
        </w:rPr>
        <w:t xml:space="preserve"> </w:t>
      </w:r>
      <w:r w:rsidRPr="004C5B9C">
        <w:rPr>
          <w:spacing w:val="5"/>
          <w:sz w:val="28"/>
          <w:szCs w:val="28"/>
        </w:rPr>
        <w:t>адрес (адреса) электронной почты (при наличии) и почтовый адрес, по которым</w:t>
      </w:r>
      <w:r>
        <w:rPr>
          <w:spacing w:val="5"/>
          <w:sz w:val="28"/>
          <w:szCs w:val="28"/>
        </w:rPr>
        <w:t xml:space="preserve"> </w:t>
      </w:r>
      <w:r w:rsidRPr="004C5B9C">
        <w:rPr>
          <w:spacing w:val="-1"/>
          <w:sz w:val="28"/>
          <w:szCs w:val="28"/>
        </w:rPr>
        <w:t>должен быть направлен ответ заявителю;</w:t>
      </w:r>
    </w:p>
    <w:p w:rsidR="000C1EC6" w:rsidRPr="004C5B9C" w:rsidRDefault="000C1EC6" w:rsidP="000C1EC6">
      <w:pPr>
        <w:widowControl w:val="0"/>
        <w:numPr>
          <w:ilvl w:val="0"/>
          <w:numId w:val="15"/>
        </w:numPr>
        <w:shd w:val="clear" w:color="auto" w:fill="FFFFFF"/>
        <w:tabs>
          <w:tab w:val="left" w:pos="1109"/>
        </w:tabs>
        <w:autoSpaceDE w:val="0"/>
        <w:autoSpaceDN w:val="0"/>
        <w:adjustRightInd w:val="0"/>
        <w:spacing w:line="322" w:lineRule="exact"/>
        <w:ind w:left="14" w:firstLine="706"/>
        <w:jc w:val="both"/>
        <w:rPr>
          <w:spacing w:val="-11"/>
          <w:sz w:val="28"/>
          <w:szCs w:val="28"/>
        </w:rPr>
      </w:pPr>
      <w:r w:rsidRPr="004C5B9C">
        <w:rPr>
          <w:spacing w:val="7"/>
          <w:sz w:val="28"/>
          <w:szCs w:val="28"/>
        </w:rPr>
        <w:t>сведения об обжалуемых решениях и действиях (бездействии) органа,</w:t>
      </w:r>
      <w:r>
        <w:rPr>
          <w:spacing w:val="7"/>
          <w:sz w:val="28"/>
          <w:szCs w:val="28"/>
        </w:rPr>
        <w:t xml:space="preserve"> </w:t>
      </w:r>
      <w:r w:rsidRPr="004C5B9C">
        <w:rPr>
          <w:sz w:val="28"/>
          <w:szCs w:val="28"/>
        </w:rPr>
        <w:t>предоставляющего    муниципальную    услугу,    его    должностного    лица    либо</w:t>
      </w:r>
      <w:r>
        <w:rPr>
          <w:sz w:val="28"/>
          <w:szCs w:val="28"/>
        </w:rPr>
        <w:t xml:space="preserve"> </w:t>
      </w:r>
      <w:r w:rsidRPr="004C5B9C">
        <w:rPr>
          <w:spacing w:val="-1"/>
          <w:sz w:val="28"/>
          <w:szCs w:val="28"/>
        </w:rPr>
        <w:t>муниципального служащего;</w:t>
      </w:r>
    </w:p>
    <w:p w:rsidR="000C1EC6" w:rsidRPr="004C5B9C" w:rsidRDefault="000C1EC6" w:rsidP="000C1EC6">
      <w:pPr>
        <w:widowControl w:val="0"/>
        <w:numPr>
          <w:ilvl w:val="0"/>
          <w:numId w:val="15"/>
        </w:numPr>
        <w:shd w:val="clear" w:color="auto" w:fill="FFFFFF"/>
        <w:tabs>
          <w:tab w:val="left" w:pos="1109"/>
        </w:tabs>
        <w:autoSpaceDE w:val="0"/>
        <w:autoSpaceDN w:val="0"/>
        <w:adjustRightInd w:val="0"/>
        <w:spacing w:line="322" w:lineRule="exact"/>
        <w:ind w:left="14" w:firstLine="706"/>
        <w:jc w:val="both"/>
        <w:rPr>
          <w:spacing w:val="-8"/>
          <w:sz w:val="28"/>
          <w:szCs w:val="28"/>
        </w:rPr>
      </w:pPr>
      <w:r w:rsidRPr="004C5B9C">
        <w:rPr>
          <w:spacing w:val="10"/>
          <w:sz w:val="28"/>
          <w:szCs w:val="28"/>
        </w:rPr>
        <w:t>доводы, на основании которых заявитель не  согласен с решением и</w:t>
      </w:r>
      <w:r>
        <w:rPr>
          <w:spacing w:val="10"/>
          <w:sz w:val="28"/>
          <w:szCs w:val="28"/>
        </w:rPr>
        <w:t xml:space="preserve"> </w:t>
      </w:r>
      <w:r w:rsidRPr="004C5B9C">
        <w:rPr>
          <w:spacing w:val="2"/>
          <w:sz w:val="28"/>
          <w:szCs w:val="28"/>
        </w:rPr>
        <w:t>действием (бездействием) органа, предоставляющего муниципальную услугу, его</w:t>
      </w:r>
      <w:r>
        <w:rPr>
          <w:spacing w:val="2"/>
          <w:sz w:val="28"/>
          <w:szCs w:val="28"/>
        </w:rPr>
        <w:t xml:space="preserve"> </w:t>
      </w:r>
      <w:r w:rsidRPr="004C5B9C">
        <w:rPr>
          <w:spacing w:val="8"/>
          <w:sz w:val="28"/>
          <w:szCs w:val="28"/>
        </w:rPr>
        <w:t>должностного лица либо муниципального служащего</w:t>
      </w:r>
      <w:r>
        <w:rPr>
          <w:spacing w:val="8"/>
          <w:sz w:val="28"/>
          <w:szCs w:val="28"/>
        </w:rPr>
        <w:t xml:space="preserve"> или специалиста</w:t>
      </w:r>
      <w:r w:rsidRPr="004C5B9C">
        <w:rPr>
          <w:spacing w:val="8"/>
          <w:sz w:val="28"/>
          <w:szCs w:val="28"/>
        </w:rPr>
        <w:t>.  Заявителем могут быть</w:t>
      </w:r>
      <w:r>
        <w:rPr>
          <w:spacing w:val="8"/>
          <w:sz w:val="28"/>
          <w:szCs w:val="28"/>
        </w:rPr>
        <w:t xml:space="preserve"> </w:t>
      </w:r>
      <w:r w:rsidRPr="004C5B9C">
        <w:rPr>
          <w:sz w:val="28"/>
          <w:szCs w:val="28"/>
        </w:rPr>
        <w:t>представлены документы (при наличии), подтверждающие доводы заявителя, либо</w:t>
      </w:r>
      <w:r>
        <w:rPr>
          <w:sz w:val="28"/>
          <w:szCs w:val="28"/>
        </w:rPr>
        <w:t xml:space="preserve"> </w:t>
      </w:r>
      <w:r w:rsidRPr="004C5B9C">
        <w:rPr>
          <w:spacing w:val="-4"/>
          <w:sz w:val="28"/>
          <w:szCs w:val="28"/>
        </w:rPr>
        <w:t>их копии.</w:t>
      </w:r>
    </w:p>
    <w:p w:rsidR="000C1EC6" w:rsidRPr="004C5B9C" w:rsidRDefault="000C1EC6" w:rsidP="000C1EC6">
      <w:pPr>
        <w:shd w:val="clear" w:color="auto" w:fill="FFFFFF"/>
        <w:tabs>
          <w:tab w:val="left" w:pos="1166"/>
        </w:tabs>
        <w:spacing w:line="322" w:lineRule="exact"/>
        <w:ind w:left="10" w:firstLine="715"/>
        <w:jc w:val="both"/>
      </w:pPr>
      <w:r w:rsidRPr="004C5B9C">
        <w:rPr>
          <w:spacing w:val="-13"/>
          <w:sz w:val="28"/>
          <w:szCs w:val="28"/>
        </w:rPr>
        <w:t>64.</w:t>
      </w:r>
      <w:r w:rsidRPr="004C5B9C">
        <w:rPr>
          <w:sz w:val="28"/>
          <w:szCs w:val="28"/>
        </w:rPr>
        <w:tab/>
      </w:r>
      <w:r w:rsidRPr="004C5B9C">
        <w:rPr>
          <w:spacing w:val="5"/>
          <w:sz w:val="28"/>
          <w:szCs w:val="28"/>
        </w:rPr>
        <w:t>Жалоба должна быть рассмотрена в течение 15 рабочих дней со дня ее</w:t>
      </w:r>
      <w:r>
        <w:rPr>
          <w:spacing w:val="5"/>
          <w:sz w:val="28"/>
          <w:szCs w:val="28"/>
        </w:rPr>
        <w:t xml:space="preserve"> </w:t>
      </w:r>
      <w:r w:rsidRPr="004C5B9C">
        <w:rPr>
          <w:spacing w:val="3"/>
          <w:sz w:val="28"/>
          <w:szCs w:val="28"/>
        </w:rPr>
        <w:t>регистрации, а в случае обжалования отказа Администрации, должностного лица</w:t>
      </w:r>
      <w:r>
        <w:rPr>
          <w:spacing w:val="3"/>
          <w:sz w:val="28"/>
          <w:szCs w:val="28"/>
        </w:rPr>
        <w:t xml:space="preserve"> </w:t>
      </w:r>
      <w:r w:rsidRPr="004C5B9C">
        <w:rPr>
          <w:spacing w:val="-1"/>
          <w:sz w:val="28"/>
          <w:szCs w:val="28"/>
        </w:rPr>
        <w:t xml:space="preserve">Администрации </w:t>
      </w:r>
      <w:r>
        <w:rPr>
          <w:spacing w:val="-1"/>
          <w:sz w:val="28"/>
          <w:szCs w:val="28"/>
        </w:rPr>
        <w:t xml:space="preserve"> либо МФЦ </w:t>
      </w:r>
      <w:r w:rsidRPr="004C5B9C">
        <w:rPr>
          <w:spacing w:val="-1"/>
          <w:sz w:val="28"/>
          <w:szCs w:val="28"/>
        </w:rPr>
        <w:t>в приёме документов у заявителя либо в исправлении допущенных</w:t>
      </w:r>
      <w:r>
        <w:rPr>
          <w:spacing w:val="-1"/>
          <w:sz w:val="28"/>
          <w:szCs w:val="28"/>
        </w:rPr>
        <w:t xml:space="preserve"> </w:t>
      </w:r>
      <w:r w:rsidRPr="004C5B9C">
        <w:rPr>
          <w:spacing w:val="5"/>
          <w:sz w:val="28"/>
          <w:szCs w:val="28"/>
        </w:rPr>
        <w:t>опечаток и ошибок или в случае обжалования нарушения установленного срока</w:t>
      </w:r>
      <w:r>
        <w:rPr>
          <w:spacing w:val="5"/>
          <w:sz w:val="28"/>
          <w:szCs w:val="28"/>
        </w:rPr>
        <w:t xml:space="preserve"> </w:t>
      </w:r>
      <w:r w:rsidRPr="004C5B9C">
        <w:rPr>
          <w:sz w:val="28"/>
          <w:szCs w:val="28"/>
        </w:rPr>
        <w:t>таких исправлений - в течение 5 рабочих дней со дня её регистрации.</w:t>
      </w:r>
    </w:p>
    <w:p w:rsidR="000C1EC6" w:rsidRPr="004C5B9C" w:rsidRDefault="000C1EC6" w:rsidP="000C1EC6">
      <w:pPr>
        <w:shd w:val="clear" w:color="auto" w:fill="FFFFFF"/>
        <w:tabs>
          <w:tab w:val="left" w:pos="1286"/>
        </w:tabs>
        <w:spacing w:line="322" w:lineRule="exact"/>
        <w:ind w:left="10" w:firstLine="710"/>
        <w:jc w:val="both"/>
      </w:pPr>
      <w:r w:rsidRPr="004C5B9C">
        <w:rPr>
          <w:spacing w:val="-11"/>
          <w:sz w:val="28"/>
          <w:szCs w:val="28"/>
        </w:rPr>
        <w:t>65.</w:t>
      </w:r>
      <w:r w:rsidRPr="004C5B9C">
        <w:rPr>
          <w:sz w:val="28"/>
          <w:szCs w:val="28"/>
        </w:rPr>
        <w:tab/>
      </w:r>
      <w:r w:rsidRPr="004C5B9C">
        <w:rPr>
          <w:spacing w:val="-1"/>
          <w:sz w:val="28"/>
          <w:szCs w:val="28"/>
        </w:rPr>
        <w:t>Обращение,   содержащее   вопросы,   решение   которых   не   входит   в</w:t>
      </w:r>
      <w:r>
        <w:rPr>
          <w:spacing w:val="-1"/>
          <w:sz w:val="28"/>
          <w:szCs w:val="28"/>
        </w:rPr>
        <w:t xml:space="preserve"> </w:t>
      </w:r>
      <w:r w:rsidRPr="004C5B9C">
        <w:rPr>
          <w:spacing w:val="1"/>
          <w:sz w:val="28"/>
          <w:szCs w:val="28"/>
        </w:rPr>
        <w:t xml:space="preserve">компетенцию Администрации </w:t>
      </w:r>
      <w:r>
        <w:rPr>
          <w:spacing w:val="1"/>
          <w:sz w:val="28"/>
          <w:szCs w:val="28"/>
        </w:rPr>
        <w:t xml:space="preserve"> либо МФЦ </w:t>
      </w:r>
      <w:r w:rsidRPr="004C5B9C">
        <w:rPr>
          <w:spacing w:val="1"/>
          <w:sz w:val="28"/>
          <w:szCs w:val="28"/>
        </w:rPr>
        <w:t>направляется в течение одного рабочего дня со дня</w:t>
      </w:r>
      <w:r>
        <w:rPr>
          <w:spacing w:val="1"/>
          <w:sz w:val="28"/>
          <w:szCs w:val="28"/>
        </w:rPr>
        <w:t xml:space="preserve"> </w:t>
      </w:r>
      <w:r w:rsidRPr="004C5B9C">
        <w:rPr>
          <w:sz w:val="28"/>
          <w:szCs w:val="28"/>
        </w:rPr>
        <w:t>регистрации в упо</w:t>
      </w:r>
      <w:r>
        <w:rPr>
          <w:sz w:val="28"/>
          <w:szCs w:val="28"/>
        </w:rPr>
        <w:t xml:space="preserve">лномоченный на его рассмотрение </w:t>
      </w:r>
      <w:r w:rsidRPr="004C5B9C">
        <w:rPr>
          <w:sz w:val="28"/>
          <w:szCs w:val="28"/>
        </w:rPr>
        <w:t>орган или соответствующему</w:t>
      </w:r>
      <w:r>
        <w:rPr>
          <w:sz w:val="28"/>
          <w:szCs w:val="28"/>
        </w:rPr>
        <w:t xml:space="preserve"> </w:t>
      </w:r>
      <w:r w:rsidRPr="004C5B9C">
        <w:rPr>
          <w:spacing w:val="8"/>
          <w:sz w:val="28"/>
          <w:szCs w:val="28"/>
        </w:rPr>
        <w:t>д</w:t>
      </w:r>
      <w:r>
        <w:rPr>
          <w:spacing w:val="8"/>
          <w:sz w:val="28"/>
          <w:szCs w:val="28"/>
        </w:rPr>
        <w:t xml:space="preserve">олжностному лицу, в компетенцию </w:t>
      </w:r>
      <w:r w:rsidRPr="004C5B9C">
        <w:rPr>
          <w:spacing w:val="8"/>
          <w:sz w:val="28"/>
          <w:szCs w:val="28"/>
        </w:rPr>
        <w:t>которых входит решение поставленных в</w:t>
      </w:r>
      <w:r>
        <w:rPr>
          <w:spacing w:val="8"/>
          <w:sz w:val="28"/>
          <w:szCs w:val="28"/>
        </w:rPr>
        <w:t xml:space="preserve"> </w:t>
      </w:r>
      <w:r>
        <w:rPr>
          <w:sz w:val="28"/>
          <w:szCs w:val="28"/>
        </w:rPr>
        <w:t xml:space="preserve">обращении   вопросов,    с </w:t>
      </w:r>
      <w:r w:rsidRPr="004C5B9C">
        <w:rPr>
          <w:sz w:val="28"/>
          <w:szCs w:val="28"/>
        </w:rPr>
        <w:t xml:space="preserve">уведомлением   лица,    </w:t>
      </w:r>
      <w:r w:rsidRPr="004C5B9C">
        <w:rPr>
          <w:sz w:val="28"/>
          <w:szCs w:val="28"/>
        </w:rPr>
        <w:lastRenderedPageBreak/>
        <w:t>направившего   обращение,    о</w:t>
      </w:r>
      <w:r>
        <w:rPr>
          <w:sz w:val="28"/>
          <w:szCs w:val="28"/>
        </w:rPr>
        <w:t xml:space="preserve"> </w:t>
      </w:r>
      <w:r w:rsidRPr="004C5B9C">
        <w:rPr>
          <w:spacing w:val="9"/>
          <w:sz w:val="28"/>
          <w:szCs w:val="28"/>
        </w:rPr>
        <w:t>переадресации обращения, за исключением случаев, указанных в пункте 54 и</w:t>
      </w:r>
      <w:r>
        <w:rPr>
          <w:spacing w:val="9"/>
          <w:sz w:val="28"/>
          <w:szCs w:val="28"/>
        </w:rPr>
        <w:t xml:space="preserve"> </w:t>
      </w:r>
      <w:r w:rsidRPr="004C5B9C">
        <w:rPr>
          <w:spacing w:val="-1"/>
          <w:sz w:val="28"/>
          <w:szCs w:val="28"/>
        </w:rPr>
        <w:t>подпункте 2 пункта 55 настоящего Регламента.</w:t>
      </w:r>
    </w:p>
    <w:p w:rsidR="000C1EC6" w:rsidRPr="004C5B9C" w:rsidRDefault="000C1EC6" w:rsidP="000C1EC6">
      <w:pPr>
        <w:widowControl w:val="0"/>
        <w:numPr>
          <w:ilvl w:val="0"/>
          <w:numId w:val="16"/>
        </w:numPr>
        <w:shd w:val="clear" w:color="auto" w:fill="FFFFFF"/>
        <w:tabs>
          <w:tab w:val="left" w:pos="1128"/>
        </w:tabs>
        <w:autoSpaceDE w:val="0"/>
        <w:autoSpaceDN w:val="0"/>
        <w:adjustRightInd w:val="0"/>
        <w:spacing w:line="322" w:lineRule="exact"/>
        <w:ind w:firstLine="710"/>
        <w:jc w:val="both"/>
        <w:rPr>
          <w:spacing w:val="-11"/>
          <w:sz w:val="28"/>
          <w:szCs w:val="28"/>
        </w:rPr>
      </w:pPr>
      <w:r w:rsidRPr="004C5B9C">
        <w:rPr>
          <w:spacing w:val="5"/>
          <w:sz w:val="28"/>
          <w:szCs w:val="28"/>
        </w:rPr>
        <w:t>Жалоба, поступившая в письменной форме в орган, предоставляющий</w:t>
      </w:r>
      <w:r>
        <w:rPr>
          <w:spacing w:val="5"/>
          <w:sz w:val="28"/>
          <w:szCs w:val="28"/>
        </w:rPr>
        <w:t xml:space="preserve"> </w:t>
      </w:r>
      <w:r w:rsidRPr="004C5B9C">
        <w:rPr>
          <w:spacing w:val="-3"/>
          <w:sz w:val="28"/>
          <w:szCs w:val="28"/>
        </w:rPr>
        <w:t>муниципальную услугу, подлежит обязательной регистрации в журнале учета жалоб</w:t>
      </w:r>
      <w:r>
        <w:rPr>
          <w:spacing w:val="-3"/>
          <w:sz w:val="28"/>
          <w:szCs w:val="28"/>
        </w:rPr>
        <w:t xml:space="preserve"> </w:t>
      </w:r>
      <w:r w:rsidRPr="004C5B9C">
        <w:rPr>
          <w:spacing w:val="7"/>
          <w:sz w:val="28"/>
          <w:szCs w:val="28"/>
        </w:rPr>
        <w:t>(далее - Журнал) не позднее следующего рабочего дня со дня ее поступления с</w:t>
      </w:r>
      <w:r>
        <w:rPr>
          <w:spacing w:val="7"/>
          <w:sz w:val="28"/>
          <w:szCs w:val="28"/>
        </w:rPr>
        <w:t xml:space="preserve"> </w:t>
      </w:r>
      <w:r w:rsidRPr="004C5B9C">
        <w:rPr>
          <w:spacing w:val="-1"/>
          <w:sz w:val="28"/>
          <w:szCs w:val="28"/>
        </w:rPr>
        <w:t>присвоением ей регистрационного номера.</w:t>
      </w:r>
    </w:p>
    <w:p w:rsidR="000C1EC6" w:rsidRPr="004C5B9C" w:rsidRDefault="000C1EC6" w:rsidP="000C1EC6">
      <w:pPr>
        <w:widowControl w:val="0"/>
        <w:numPr>
          <w:ilvl w:val="0"/>
          <w:numId w:val="16"/>
        </w:numPr>
        <w:shd w:val="clear" w:color="auto" w:fill="FFFFFF"/>
        <w:tabs>
          <w:tab w:val="left" w:pos="1128"/>
        </w:tabs>
        <w:autoSpaceDE w:val="0"/>
        <w:autoSpaceDN w:val="0"/>
        <w:adjustRightInd w:val="0"/>
        <w:spacing w:line="322" w:lineRule="exact"/>
        <w:ind w:firstLine="710"/>
        <w:jc w:val="both"/>
        <w:rPr>
          <w:spacing w:val="-10"/>
          <w:sz w:val="28"/>
          <w:szCs w:val="28"/>
        </w:rPr>
      </w:pPr>
      <w:r w:rsidRPr="004C5B9C">
        <w:rPr>
          <w:sz w:val="28"/>
          <w:szCs w:val="28"/>
        </w:rPr>
        <w:t>В случае если в электронном сообщении заинтересованным лицом указан</w:t>
      </w:r>
      <w:r>
        <w:rPr>
          <w:sz w:val="28"/>
          <w:szCs w:val="28"/>
        </w:rPr>
        <w:t xml:space="preserve"> </w:t>
      </w:r>
      <w:r w:rsidRPr="004C5B9C">
        <w:rPr>
          <w:spacing w:val="5"/>
          <w:sz w:val="28"/>
          <w:szCs w:val="28"/>
        </w:rPr>
        <w:t>адрес электронной почты, по этому адресу направляется уведомление о приеме</w:t>
      </w:r>
      <w:r>
        <w:rPr>
          <w:spacing w:val="5"/>
          <w:sz w:val="28"/>
          <w:szCs w:val="28"/>
        </w:rPr>
        <w:t xml:space="preserve"> </w:t>
      </w:r>
      <w:r w:rsidRPr="004C5B9C">
        <w:rPr>
          <w:spacing w:val="6"/>
          <w:sz w:val="28"/>
          <w:szCs w:val="28"/>
        </w:rPr>
        <w:t>обращения или об оставлении жалобы без ответа по существу (с обоснованием</w:t>
      </w:r>
      <w:r>
        <w:rPr>
          <w:spacing w:val="6"/>
          <w:sz w:val="28"/>
          <w:szCs w:val="28"/>
        </w:rPr>
        <w:t xml:space="preserve"> </w:t>
      </w:r>
      <w:r w:rsidRPr="004C5B9C">
        <w:rPr>
          <w:spacing w:val="-2"/>
          <w:sz w:val="28"/>
          <w:szCs w:val="28"/>
        </w:rPr>
        <w:t>п</w:t>
      </w:r>
      <w:r>
        <w:rPr>
          <w:spacing w:val="-2"/>
          <w:sz w:val="28"/>
          <w:szCs w:val="28"/>
        </w:rPr>
        <w:t xml:space="preserve">ричин), после чего обращение </w:t>
      </w:r>
      <w:r w:rsidRPr="004C5B9C">
        <w:rPr>
          <w:spacing w:val="-2"/>
          <w:sz w:val="28"/>
          <w:szCs w:val="28"/>
        </w:rPr>
        <w:t xml:space="preserve">распечатывается и </w:t>
      </w:r>
      <w:r>
        <w:rPr>
          <w:spacing w:val="-2"/>
          <w:sz w:val="28"/>
          <w:szCs w:val="28"/>
        </w:rPr>
        <w:t xml:space="preserve">дальнейшая работа с ним ведется как с письменным </w:t>
      </w:r>
      <w:r w:rsidRPr="004C5B9C">
        <w:rPr>
          <w:spacing w:val="-2"/>
          <w:sz w:val="28"/>
          <w:szCs w:val="28"/>
        </w:rPr>
        <w:t>обращением в порядке, определяемом пунктом 62-64 настоящего</w:t>
      </w:r>
      <w:r w:rsidRPr="004C5B9C">
        <w:rPr>
          <w:spacing w:val="-2"/>
          <w:sz w:val="28"/>
          <w:szCs w:val="28"/>
        </w:rPr>
        <w:br/>
      </w:r>
      <w:r w:rsidRPr="004C5B9C">
        <w:rPr>
          <w:spacing w:val="-4"/>
          <w:sz w:val="28"/>
          <w:szCs w:val="28"/>
        </w:rPr>
        <w:t>Регламента.</w:t>
      </w:r>
    </w:p>
    <w:p w:rsidR="000C1EC6" w:rsidRPr="004C5B9C" w:rsidRDefault="000C1EC6" w:rsidP="000C1EC6">
      <w:pPr>
        <w:widowControl w:val="0"/>
        <w:numPr>
          <w:ilvl w:val="0"/>
          <w:numId w:val="16"/>
        </w:numPr>
        <w:shd w:val="clear" w:color="auto" w:fill="FFFFFF"/>
        <w:tabs>
          <w:tab w:val="left" w:pos="1128"/>
        </w:tabs>
        <w:autoSpaceDE w:val="0"/>
        <w:autoSpaceDN w:val="0"/>
        <w:adjustRightInd w:val="0"/>
        <w:spacing w:line="322" w:lineRule="exact"/>
        <w:ind w:firstLine="710"/>
        <w:jc w:val="both"/>
        <w:rPr>
          <w:spacing w:val="-13"/>
          <w:sz w:val="28"/>
          <w:szCs w:val="28"/>
        </w:rPr>
      </w:pPr>
      <w:r w:rsidRPr="004C5B9C">
        <w:rPr>
          <w:spacing w:val="2"/>
          <w:sz w:val="28"/>
          <w:szCs w:val="28"/>
        </w:rPr>
        <w:t>По результатам рассмотрения жалобы принимается одно из следующих</w:t>
      </w:r>
      <w:r>
        <w:rPr>
          <w:spacing w:val="2"/>
          <w:sz w:val="28"/>
          <w:szCs w:val="28"/>
        </w:rPr>
        <w:t xml:space="preserve"> </w:t>
      </w:r>
      <w:r w:rsidRPr="004C5B9C">
        <w:rPr>
          <w:spacing w:val="-3"/>
          <w:sz w:val="28"/>
          <w:szCs w:val="28"/>
        </w:rPr>
        <w:t>решений:</w:t>
      </w:r>
    </w:p>
    <w:p w:rsidR="000C1EC6" w:rsidRPr="004C5B9C" w:rsidRDefault="000C1EC6" w:rsidP="000C1EC6">
      <w:pPr>
        <w:shd w:val="clear" w:color="auto" w:fill="FFFFFF"/>
        <w:spacing w:line="322" w:lineRule="exact"/>
        <w:ind w:left="5" w:right="43" w:firstLine="734"/>
        <w:jc w:val="both"/>
      </w:pPr>
      <w:r w:rsidRPr="004C5B9C">
        <w:rPr>
          <w:spacing w:val="-1"/>
          <w:sz w:val="28"/>
          <w:szCs w:val="28"/>
        </w:rPr>
        <w:t xml:space="preserve">1) удовлетворение жалобы, в том числе в форме отмены принятого решения, </w:t>
      </w:r>
      <w:r w:rsidRPr="004C5B9C">
        <w:rPr>
          <w:spacing w:val="1"/>
          <w:sz w:val="28"/>
          <w:szCs w:val="28"/>
        </w:rPr>
        <w:t xml:space="preserve">исправления допущенных Администрацией </w:t>
      </w:r>
      <w:r>
        <w:rPr>
          <w:spacing w:val="1"/>
          <w:sz w:val="28"/>
          <w:szCs w:val="28"/>
        </w:rPr>
        <w:t xml:space="preserve">либо МФЦ </w:t>
      </w:r>
      <w:r w:rsidRPr="004C5B9C">
        <w:rPr>
          <w:spacing w:val="1"/>
          <w:sz w:val="28"/>
          <w:szCs w:val="28"/>
        </w:rPr>
        <w:t xml:space="preserve">опечаток и ошибок в выданных в </w:t>
      </w:r>
      <w:r w:rsidRPr="004C5B9C">
        <w:rPr>
          <w:spacing w:val="-1"/>
          <w:sz w:val="28"/>
          <w:szCs w:val="28"/>
        </w:rPr>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C5B9C">
        <w:rPr>
          <w:spacing w:val="2"/>
          <w:sz w:val="28"/>
          <w:szCs w:val="28"/>
        </w:rPr>
        <w:t xml:space="preserve">актами Российской Федерации, нормативными правовыми актами субъектов </w:t>
      </w:r>
      <w:r w:rsidRPr="004C5B9C">
        <w:rPr>
          <w:spacing w:val="9"/>
          <w:sz w:val="28"/>
          <w:szCs w:val="28"/>
        </w:rPr>
        <w:t>Российской Федерации, муниципальными правовыми актами, а также в иных</w:t>
      </w:r>
      <w:r>
        <w:t xml:space="preserve"> </w:t>
      </w:r>
      <w:r w:rsidRPr="004C5B9C">
        <w:rPr>
          <w:spacing w:val="-6"/>
          <w:sz w:val="28"/>
          <w:szCs w:val="28"/>
        </w:rPr>
        <w:t>формах;</w:t>
      </w:r>
    </w:p>
    <w:p w:rsidR="000C1EC6" w:rsidRPr="004C5B9C" w:rsidRDefault="000C1EC6" w:rsidP="000C1EC6">
      <w:pPr>
        <w:shd w:val="clear" w:color="auto" w:fill="FFFFFF"/>
        <w:spacing w:line="322" w:lineRule="exact"/>
        <w:ind w:left="715"/>
        <w:jc w:val="both"/>
      </w:pPr>
      <w:r w:rsidRPr="004C5B9C">
        <w:rPr>
          <w:spacing w:val="-1"/>
          <w:sz w:val="28"/>
          <w:szCs w:val="28"/>
        </w:rPr>
        <w:t>2) отказ в удовлетворении жалобы.</w:t>
      </w:r>
    </w:p>
    <w:p w:rsidR="000C1EC6" w:rsidRPr="004C5B9C" w:rsidRDefault="000C1EC6" w:rsidP="000C1EC6">
      <w:pPr>
        <w:shd w:val="clear" w:color="auto" w:fill="FFFFFF"/>
        <w:spacing w:line="322" w:lineRule="exact"/>
        <w:ind w:left="715"/>
        <w:jc w:val="both"/>
      </w:pPr>
      <w:r w:rsidRPr="004C5B9C">
        <w:rPr>
          <w:sz w:val="28"/>
          <w:szCs w:val="28"/>
        </w:rPr>
        <w:t>Указанное решение принимается в форме акта Администрации</w:t>
      </w:r>
      <w:r>
        <w:rPr>
          <w:sz w:val="28"/>
          <w:szCs w:val="28"/>
        </w:rPr>
        <w:t xml:space="preserve"> либо МФЦ.</w:t>
      </w:r>
    </w:p>
    <w:p w:rsidR="000C1EC6" w:rsidRPr="004C5B9C" w:rsidRDefault="000C1EC6" w:rsidP="000C1EC6">
      <w:pPr>
        <w:widowControl w:val="0"/>
        <w:numPr>
          <w:ilvl w:val="0"/>
          <w:numId w:val="17"/>
        </w:numPr>
        <w:shd w:val="clear" w:color="auto" w:fill="FFFFFF"/>
        <w:tabs>
          <w:tab w:val="left" w:pos="1128"/>
        </w:tabs>
        <w:autoSpaceDE w:val="0"/>
        <w:autoSpaceDN w:val="0"/>
        <w:adjustRightInd w:val="0"/>
        <w:spacing w:line="322" w:lineRule="exact"/>
        <w:ind w:left="10" w:firstLine="710"/>
        <w:jc w:val="both"/>
        <w:rPr>
          <w:spacing w:val="-13"/>
          <w:sz w:val="28"/>
          <w:szCs w:val="28"/>
        </w:rPr>
      </w:pPr>
      <w:r w:rsidRPr="004C5B9C">
        <w:rPr>
          <w:spacing w:val="-2"/>
          <w:sz w:val="28"/>
          <w:szCs w:val="28"/>
        </w:rPr>
        <w:t xml:space="preserve">При удовлетворении жалобы Администрация </w:t>
      </w:r>
      <w:r>
        <w:rPr>
          <w:spacing w:val="-2"/>
          <w:sz w:val="28"/>
          <w:szCs w:val="28"/>
        </w:rPr>
        <w:t xml:space="preserve">либо МФЦ </w:t>
      </w:r>
      <w:r w:rsidRPr="004C5B9C">
        <w:rPr>
          <w:spacing w:val="-2"/>
          <w:sz w:val="28"/>
          <w:szCs w:val="28"/>
        </w:rPr>
        <w:t>принимает исчерпывающие</w:t>
      </w:r>
      <w:r>
        <w:rPr>
          <w:spacing w:val="-2"/>
          <w:sz w:val="28"/>
          <w:szCs w:val="28"/>
        </w:rPr>
        <w:t xml:space="preserve"> </w:t>
      </w:r>
      <w:r w:rsidRPr="004C5B9C">
        <w:rPr>
          <w:spacing w:val="5"/>
          <w:sz w:val="28"/>
          <w:szCs w:val="28"/>
        </w:rPr>
        <w:t>меры по устранению выявленных нарушений, в том числе по выдаче заявителю</w:t>
      </w:r>
      <w:r>
        <w:rPr>
          <w:spacing w:val="5"/>
          <w:sz w:val="28"/>
          <w:szCs w:val="28"/>
        </w:rPr>
        <w:t xml:space="preserve"> </w:t>
      </w:r>
      <w:r w:rsidRPr="004C5B9C">
        <w:rPr>
          <w:spacing w:val="7"/>
          <w:sz w:val="28"/>
          <w:szCs w:val="28"/>
        </w:rPr>
        <w:t>результата мун</w:t>
      </w:r>
      <w:r>
        <w:rPr>
          <w:spacing w:val="7"/>
          <w:sz w:val="28"/>
          <w:szCs w:val="28"/>
        </w:rPr>
        <w:t xml:space="preserve">иципальной услуги, не позднее 5 </w:t>
      </w:r>
      <w:r w:rsidRPr="004C5B9C">
        <w:rPr>
          <w:spacing w:val="7"/>
          <w:sz w:val="28"/>
          <w:szCs w:val="28"/>
        </w:rPr>
        <w:t>рабочих дней со дня принятия</w:t>
      </w:r>
      <w:r>
        <w:rPr>
          <w:spacing w:val="7"/>
          <w:sz w:val="28"/>
          <w:szCs w:val="28"/>
        </w:rPr>
        <w:t xml:space="preserve"> </w:t>
      </w:r>
      <w:r w:rsidRPr="004C5B9C">
        <w:rPr>
          <w:sz w:val="28"/>
          <w:szCs w:val="28"/>
        </w:rPr>
        <w:t>решения, если иное не установлено законодательством Российской Федерации.</w:t>
      </w:r>
    </w:p>
    <w:p w:rsidR="000C1EC6" w:rsidRPr="004C5B9C" w:rsidRDefault="000C1EC6" w:rsidP="000C1EC6">
      <w:pPr>
        <w:widowControl w:val="0"/>
        <w:numPr>
          <w:ilvl w:val="0"/>
          <w:numId w:val="17"/>
        </w:numPr>
        <w:shd w:val="clear" w:color="auto" w:fill="FFFFFF"/>
        <w:tabs>
          <w:tab w:val="left" w:pos="1128"/>
        </w:tabs>
        <w:autoSpaceDE w:val="0"/>
        <w:autoSpaceDN w:val="0"/>
        <w:adjustRightInd w:val="0"/>
        <w:spacing w:line="322" w:lineRule="exact"/>
        <w:ind w:left="10" w:firstLine="710"/>
        <w:jc w:val="both"/>
        <w:rPr>
          <w:spacing w:val="-13"/>
          <w:sz w:val="28"/>
          <w:szCs w:val="28"/>
        </w:rPr>
      </w:pPr>
      <w:r w:rsidRPr="004C5B9C">
        <w:rPr>
          <w:spacing w:val="2"/>
          <w:sz w:val="28"/>
          <w:szCs w:val="28"/>
        </w:rPr>
        <w:t>Ответ по результатам рассмотрения жалобы направляется Заявителю не</w:t>
      </w:r>
      <w:r>
        <w:rPr>
          <w:spacing w:val="2"/>
          <w:sz w:val="28"/>
          <w:szCs w:val="28"/>
        </w:rPr>
        <w:t xml:space="preserve"> </w:t>
      </w:r>
      <w:r w:rsidRPr="004C5B9C">
        <w:rPr>
          <w:sz w:val="28"/>
          <w:szCs w:val="28"/>
        </w:rPr>
        <w:t>позднее дня, следующего за днем принятия решения, в письменной форме.</w:t>
      </w:r>
    </w:p>
    <w:p w:rsidR="000C1EC6" w:rsidRPr="004C5B9C" w:rsidRDefault="000C1EC6" w:rsidP="000C1EC6">
      <w:pPr>
        <w:widowControl w:val="0"/>
        <w:numPr>
          <w:ilvl w:val="0"/>
          <w:numId w:val="17"/>
        </w:numPr>
        <w:shd w:val="clear" w:color="auto" w:fill="FFFFFF"/>
        <w:tabs>
          <w:tab w:val="left" w:pos="1128"/>
        </w:tabs>
        <w:autoSpaceDE w:val="0"/>
        <w:autoSpaceDN w:val="0"/>
        <w:adjustRightInd w:val="0"/>
        <w:spacing w:line="322" w:lineRule="exact"/>
        <w:ind w:left="720"/>
        <w:jc w:val="both"/>
        <w:rPr>
          <w:spacing w:val="-13"/>
          <w:sz w:val="28"/>
          <w:szCs w:val="28"/>
        </w:rPr>
      </w:pPr>
      <w:r w:rsidRPr="004C5B9C">
        <w:rPr>
          <w:sz w:val="28"/>
          <w:szCs w:val="28"/>
        </w:rPr>
        <w:t>В ответе по результатам рассмотрения жалобы указываются:</w:t>
      </w:r>
    </w:p>
    <w:p w:rsidR="000C1EC6" w:rsidRPr="004C5B9C" w:rsidRDefault="000C1EC6" w:rsidP="000C1EC6">
      <w:pPr>
        <w:jc w:val="both"/>
        <w:rPr>
          <w:sz w:val="2"/>
          <w:szCs w:val="2"/>
        </w:rPr>
      </w:pPr>
    </w:p>
    <w:p w:rsidR="000C1EC6" w:rsidRPr="004C5B9C" w:rsidRDefault="000C1EC6" w:rsidP="000C1EC6">
      <w:pPr>
        <w:widowControl w:val="0"/>
        <w:numPr>
          <w:ilvl w:val="0"/>
          <w:numId w:val="18"/>
        </w:numPr>
        <w:shd w:val="clear" w:color="auto" w:fill="FFFFFF"/>
        <w:tabs>
          <w:tab w:val="left" w:pos="1008"/>
        </w:tabs>
        <w:autoSpaceDE w:val="0"/>
        <w:autoSpaceDN w:val="0"/>
        <w:adjustRightInd w:val="0"/>
        <w:spacing w:line="322" w:lineRule="exact"/>
        <w:ind w:left="5" w:firstLine="701"/>
        <w:jc w:val="both"/>
        <w:rPr>
          <w:spacing w:val="-21"/>
          <w:sz w:val="28"/>
          <w:szCs w:val="28"/>
        </w:rPr>
      </w:pPr>
      <w:r w:rsidRPr="004C5B9C">
        <w:rPr>
          <w:spacing w:val="3"/>
          <w:sz w:val="28"/>
          <w:szCs w:val="28"/>
        </w:rPr>
        <w:t>наименование Администрации</w:t>
      </w:r>
      <w:r>
        <w:rPr>
          <w:spacing w:val="3"/>
          <w:sz w:val="28"/>
          <w:szCs w:val="28"/>
        </w:rPr>
        <w:t xml:space="preserve"> либо МФЦ</w:t>
      </w:r>
      <w:r w:rsidRPr="004C5B9C">
        <w:rPr>
          <w:spacing w:val="3"/>
          <w:sz w:val="28"/>
          <w:szCs w:val="28"/>
        </w:rPr>
        <w:t>, должность, фамилия, имя, отчество (при</w:t>
      </w:r>
      <w:r>
        <w:rPr>
          <w:spacing w:val="3"/>
          <w:sz w:val="28"/>
          <w:szCs w:val="28"/>
        </w:rPr>
        <w:t xml:space="preserve"> </w:t>
      </w:r>
      <w:r w:rsidRPr="004C5B9C">
        <w:rPr>
          <w:sz w:val="28"/>
          <w:szCs w:val="28"/>
        </w:rPr>
        <w:t>наличии) должностного лица,</w:t>
      </w:r>
      <w:r>
        <w:rPr>
          <w:sz w:val="28"/>
          <w:szCs w:val="28"/>
        </w:rPr>
        <w:t xml:space="preserve"> специалиста</w:t>
      </w:r>
      <w:r w:rsidRPr="004C5B9C">
        <w:rPr>
          <w:sz w:val="28"/>
          <w:szCs w:val="28"/>
        </w:rPr>
        <w:t xml:space="preserve"> принявшего решение по жалобе</w:t>
      </w:r>
      <w:r>
        <w:rPr>
          <w:sz w:val="28"/>
          <w:szCs w:val="28"/>
        </w:rPr>
        <w:t>;</w:t>
      </w:r>
    </w:p>
    <w:p w:rsidR="000C1EC6" w:rsidRPr="004C5B9C" w:rsidRDefault="000C1EC6" w:rsidP="000C1EC6">
      <w:pPr>
        <w:widowControl w:val="0"/>
        <w:numPr>
          <w:ilvl w:val="0"/>
          <w:numId w:val="18"/>
        </w:numPr>
        <w:shd w:val="clear" w:color="auto" w:fill="FFFFFF"/>
        <w:tabs>
          <w:tab w:val="left" w:pos="1008"/>
        </w:tabs>
        <w:autoSpaceDE w:val="0"/>
        <w:autoSpaceDN w:val="0"/>
        <w:adjustRightInd w:val="0"/>
        <w:spacing w:line="322" w:lineRule="exact"/>
        <w:ind w:left="5" w:firstLine="701"/>
        <w:jc w:val="both"/>
        <w:rPr>
          <w:spacing w:val="-9"/>
          <w:sz w:val="28"/>
          <w:szCs w:val="28"/>
        </w:rPr>
      </w:pPr>
      <w:r w:rsidRPr="004C5B9C">
        <w:rPr>
          <w:spacing w:val="3"/>
          <w:sz w:val="28"/>
          <w:szCs w:val="28"/>
        </w:rPr>
        <w:t>номер, дата, место принятия решения, включая сведения о должностном</w:t>
      </w:r>
      <w:r>
        <w:rPr>
          <w:spacing w:val="3"/>
          <w:sz w:val="28"/>
          <w:szCs w:val="28"/>
        </w:rPr>
        <w:t xml:space="preserve"> </w:t>
      </w:r>
      <w:r w:rsidRPr="004C5B9C">
        <w:rPr>
          <w:sz w:val="28"/>
          <w:szCs w:val="28"/>
        </w:rPr>
        <w:t>лице,</w:t>
      </w:r>
      <w:r>
        <w:rPr>
          <w:sz w:val="28"/>
          <w:szCs w:val="28"/>
        </w:rPr>
        <w:t xml:space="preserve"> специалисте</w:t>
      </w:r>
      <w:r w:rsidRPr="004C5B9C">
        <w:rPr>
          <w:sz w:val="28"/>
          <w:szCs w:val="28"/>
        </w:rPr>
        <w:t xml:space="preserve"> решение или действие (бездействие) которого обжалуется;</w:t>
      </w:r>
    </w:p>
    <w:p w:rsidR="000C1EC6" w:rsidRPr="004C5B9C" w:rsidRDefault="000C1EC6" w:rsidP="000C1EC6">
      <w:pPr>
        <w:widowControl w:val="0"/>
        <w:numPr>
          <w:ilvl w:val="0"/>
          <w:numId w:val="18"/>
        </w:numPr>
        <w:shd w:val="clear" w:color="auto" w:fill="FFFFFF"/>
        <w:tabs>
          <w:tab w:val="left" w:pos="1008"/>
        </w:tabs>
        <w:autoSpaceDE w:val="0"/>
        <w:autoSpaceDN w:val="0"/>
        <w:adjustRightInd w:val="0"/>
        <w:spacing w:line="322" w:lineRule="exact"/>
        <w:ind w:left="706"/>
        <w:jc w:val="both"/>
        <w:rPr>
          <w:spacing w:val="-9"/>
          <w:sz w:val="28"/>
          <w:szCs w:val="28"/>
        </w:rPr>
      </w:pPr>
      <w:r w:rsidRPr="004C5B9C">
        <w:rPr>
          <w:sz w:val="28"/>
          <w:szCs w:val="28"/>
        </w:rPr>
        <w:t>фамилия, имя, отчество (при наличии) или наименование Заявителя;</w:t>
      </w:r>
    </w:p>
    <w:p w:rsidR="000C1EC6" w:rsidRPr="004C5B9C" w:rsidRDefault="000C1EC6" w:rsidP="000C1EC6">
      <w:pPr>
        <w:widowControl w:val="0"/>
        <w:numPr>
          <w:ilvl w:val="0"/>
          <w:numId w:val="18"/>
        </w:numPr>
        <w:shd w:val="clear" w:color="auto" w:fill="FFFFFF"/>
        <w:tabs>
          <w:tab w:val="left" w:pos="1008"/>
        </w:tabs>
        <w:autoSpaceDE w:val="0"/>
        <w:autoSpaceDN w:val="0"/>
        <w:adjustRightInd w:val="0"/>
        <w:spacing w:line="322" w:lineRule="exact"/>
        <w:ind w:left="706"/>
        <w:jc w:val="both"/>
        <w:rPr>
          <w:spacing w:val="-8"/>
          <w:sz w:val="28"/>
          <w:szCs w:val="28"/>
        </w:rPr>
      </w:pPr>
      <w:r w:rsidRPr="004C5B9C">
        <w:rPr>
          <w:spacing w:val="-1"/>
          <w:sz w:val="28"/>
          <w:szCs w:val="28"/>
        </w:rPr>
        <w:t>основания для принятия решения по жалобе;</w:t>
      </w:r>
    </w:p>
    <w:p w:rsidR="000C1EC6" w:rsidRPr="004C5B9C" w:rsidRDefault="000C1EC6" w:rsidP="000C1EC6">
      <w:pPr>
        <w:widowControl w:val="0"/>
        <w:numPr>
          <w:ilvl w:val="0"/>
          <w:numId w:val="18"/>
        </w:numPr>
        <w:shd w:val="clear" w:color="auto" w:fill="FFFFFF"/>
        <w:tabs>
          <w:tab w:val="left" w:pos="1008"/>
        </w:tabs>
        <w:autoSpaceDE w:val="0"/>
        <w:autoSpaceDN w:val="0"/>
        <w:adjustRightInd w:val="0"/>
        <w:spacing w:line="322" w:lineRule="exact"/>
        <w:ind w:left="706"/>
        <w:jc w:val="both"/>
        <w:rPr>
          <w:spacing w:val="-11"/>
          <w:sz w:val="28"/>
          <w:szCs w:val="28"/>
        </w:rPr>
      </w:pPr>
      <w:r w:rsidRPr="004C5B9C">
        <w:rPr>
          <w:spacing w:val="-1"/>
          <w:sz w:val="28"/>
          <w:szCs w:val="28"/>
        </w:rPr>
        <w:t>принятое по жалобе решение;</w:t>
      </w:r>
    </w:p>
    <w:p w:rsidR="000C1EC6" w:rsidRPr="004C5B9C" w:rsidRDefault="000C1EC6" w:rsidP="000C1EC6">
      <w:pPr>
        <w:shd w:val="clear" w:color="auto" w:fill="FFFFFF"/>
        <w:tabs>
          <w:tab w:val="left" w:pos="1128"/>
        </w:tabs>
        <w:spacing w:line="322" w:lineRule="exact"/>
        <w:ind w:left="5" w:firstLine="706"/>
        <w:jc w:val="both"/>
      </w:pPr>
      <w:r w:rsidRPr="004C5B9C">
        <w:rPr>
          <w:spacing w:val="-11"/>
          <w:sz w:val="28"/>
          <w:szCs w:val="28"/>
        </w:rPr>
        <w:t>6)</w:t>
      </w:r>
      <w:r w:rsidRPr="004C5B9C">
        <w:rPr>
          <w:sz w:val="28"/>
          <w:szCs w:val="28"/>
        </w:rPr>
        <w:tab/>
      </w:r>
      <w:r w:rsidRPr="004C5B9C">
        <w:rPr>
          <w:spacing w:val="1"/>
          <w:sz w:val="28"/>
          <w:szCs w:val="28"/>
        </w:rPr>
        <w:t>в  случае,   если  жалоба  признана  обоснованной,   -   сроки  устранения</w:t>
      </w:r>
      <w:r>
        <w:rPr>
          <w:spacing w:val="1"/>
          <w:sz w:val="28"/>
          <w:szCs w:val="28"/>
        </w:rPr>
        <w:t xml:space="preserve"> </w:t>
      </w:r>
      <w:r w:rsidRPr="004C5B9C">
        <w:rPr>
          <w:spacing w:val="2"/>
          <w:sz w:val="28"/>
          <w:szCs w:val="28"/>
        </w:rPr>
        <w:t>выявленных    нарушений,    в    том    числе    срок    предоставления    результата</w:t>
      </w:r>
      <w:r>
        <w:rPr>
          <w:spacing w:val="2"/>
          <w:sz w:val="28"/>
          <w:szCs w:val="28"/>
        </w:rPr>
        <w:t xml:space="preserve"> </w:t>
      </w:r>
      <w:r w:rsidRPr="004C5B9C">
        <w:rPr>
          <w:spacing w:val="-2"/>
          <w:sz w:val="28"/>
          <w:szCs w:val="28"/>
        </w:rPr>
        <w:t>муниципальной услуги;</w:t>
      </w:r>
    </w:p>
    <w:p w:rsidR="000C1EC6" w:rsidRPr="004C5B9C" w:rsidRDefault="000C1EC6" w:rsidP="000C1EC6">
      <w:pPr>
        <w:shd w:val="clear" w:color="auto" w:fill="FFFFFF"/>
        <w:tabs>
          <w:tab w:val="left" w:pos="1008"/>
        </w:tabs>
        <w:spacing w:line="322" w:lineRule="exact"/>
        <w:ind w:left="710"/>
        <w:jc w:val="both"/>
      </w:pPr>
      <w:r w:rsidRPr="004C5B9C">
        <w:rPr>
          <w:spacing w:val="-11"/>
          <w:sz w:val="28"/>
          <w:szCs w:val="28"/>
        </w:rPr>
        <w:t>7)</w:t>
      </w:r>
      <w:r w:rsidRPr="004C5B9C">
        <w:rPr>
          <w:sz w:val="28"/>
          <w:szCs w:val="28"/>
        </w:rPr>
        <w:tab/>
        <w:t>сведения о порядке обжалования принятого по жалобе решения.</w:t>
      </w:r>
    </w:p>
    <w:p w:rsidR="000C1EC6" w:rsidRPr="004C5B9C" w:rsidRDefault="000C1EC6" w:rsidP="000C1EC6">
      <w:pPr>
        <w:shd w:val="clear" w:color="auto" w:fill="FFFFFF"/>
        <w:tabs>
          <w:tab w:val="left" w:pos="1416"/>
        </w:tabs>
        <w:spacing w:line="322" w:lineRule="exact"/>
        <w:ind w:firstLine="715"/>
        <w:jc w:val="both"/>
      </w:pPr>
      <w:r w:rsidRPr="004C5B9C">
        <w:rPr>
          <w:spacing w:val="-13"/>
          <w:sz w:val="28"/>
          <w:szCs w:val="28"/>
        </w:rPr>
        <w:lastRenderedPageBreak/>
        <w:t>72.</w:t>
      </w:r>
      <w:r w:rsidRPr="004C5B9C">
        <w:rPr>
          <w:sz w:val="28"/>
          <w:szCs w:val="28"/>
        </w:rPr>
        <w:tab/>
        <w:t>Ответ     по     результатам     рассмотрен</w:t>
      </w:r>
      <w:r>
        <w:rPr>
          <w:sz w:val="28"/>
          <w:szCs w:val="28"/>
        </w:rPr>
        <w:t xml:space="preserve">ия     жалобы     подписывается </w:t>
      </w:r>
      <w:r w:rsidRPr="004C5B9C">
        <w:rPr>
          <w:sz w:val="28"/>
          <w:szCs w:val="28"/>
        </w:rPr>
        <w:t>уполномоченным на рассмотрение жалобы должностным лицом Администрации</w:t>
      </w:r>
      <w:r>
        <w:rPr>
          <w:sz w:val="28"/>
          <w:szCs w:val="28"/>
        </w:rPr>
        <w:t xml:space="preserve"> либо МФЦ.</w:t>
      </w:r>
    </w:p>
    <w:p w:rsidR="000C1EC6" w:rsidRPr="002576C9" w:rsidRDefault="000C1EC6" w:rsidP="000C1EC6">
      <w:pPr>
        <w:widowControl w:val="0"/>
        <w:numPr>
          <w:ilvl w:val="0"/>
          <w:numId w:val="19"/>
        </w:numPr>
        <w:shd w:val="clear" w:color="auto" w:fill="FFFFFF"/>
        <w:tabs>
          <w:tab w:val="left" w:pos="1123"/>
        </w:tabs>
        <w:autoSpaceDE w:val="0"/>
        <w:autoSpaceDN w:val="0"/>
        <w:adjustRightInd w:val="0"/>
        <w:spacing w:line="322" w:lineRule="exact"/>
        <w:ind w:firstLine="710"/>
        <w:jc w:val="both"/>
        <w:rPr>
          <w:spacing w:val="-13"/>
          <w:sz w:val="28"/>
          <w:szCs w:val="28"/>
        </w:rPr>
      </w:pPr>
      <w:r w:rsidRPr="00D0159E">
        <w:rPr>
          <w:spacing w:val="-1"/>
          <w:sz w:val="28"/>
          <w:szCs w:val="28"/>
        </w:rPr>
        <w:t>По желанию Заявителя ответ</w:t>
      </w:r>
      <w:r w:rsidRPr="002576C9">
        <w:rPr>
          <w:spacing w:val="-1"/>
          <w:sz w:val="28"/>
          <w:szCs w:val="28"/>
        </w:rPr>
        <w:t xml:space="preserve"> по результатам рассмотрения жалобы может </w:t>
      </w:r>
      <w:r w:rsidRPr="002576C9">
        <w:rPr>
          <w:sz w:val="28"/>
          <w:szCs w:val="28"/>
        </w:rPr>
        <w:t xml:space="preserve">быть представлен не позднее дня, следующего за днем принятия решения, в форме </w:t>
      </w:r>
      <w:r w:rsidRPr="002576C9">
        <w:rPr>
          <w:spacing w:val="2"/>
          <w:sz w:val="28"/>
          <w:szCs w:val="28"/>
        </w:rPr>
        <w:t xml:space="preserve">электронного документа, подписанного электронной подписью уполномоченного </w:t>
      </w:r>
      <w:r w:rsidRPr="002576C9">
        <w:rPr>
          <w:sz w:val="28"/>
          <w:szCs w:val="28"/>
        </w:rPr>
        <w:t>на   рассмотрение   жалобы   должностного   лица   Администрации</w:t>
      </w:r>
      <w:r>
        <w:rPr>
          <w:sz w:val="28"/>
          <w:szCs w:val="28"/>
        </w:rPr>
        <w:t xml:space="preserve"> либо специалиста МФЦ</w:t>
      </w:r>
      <w:r w:rsidRPr="002576C9">
        <w:rPr>
          <w:sz w:val="28"/>
          <w:szCs w:val="28"/>
        </w:rPr>
        <w:t xml:space="preserve">,   вид   которой </w:t>
      </w:r>
      <w:r w:rsidRPr="002576C9">
        <w:rPr>
          <w:spacing w:val="-1"/>
          <w:sz w:val="28"/>
          <w:szCs w:val="28"/>
        </w:rPr>
        <w:t>установлен законодательством Российской Федерации.</w:t>
      </w:r>
    </w:p>
    <w:p w:rsidR="000C1EC6" w:rsidRDefault="000C1EC6" w:rsidP="000C1EC6">
      <w:pPr>
        <w:widowControl w:val="0"/>
        <w:numPr>
          <w:ilvl w:val="0"/>
          <w:numId w:val="19"/>
        </w:numPr>
        <w:shd w:val="clear" w:color="auto" w:fill="FFFFFF"/>
        <w:tabs>
          <w:tab w:val="left" w:pos="1123"/>
        </w:tabs>
        <w:autoSpaceDE w:val="0"/>
        <w:autoSpaceDN w:val="0"/>
        <w:adjustRightInd w:val="0"/>
        <w:spacing w:line="322" w:lineRule="exact"/>
        <w:ind w:firstLine="710"/>
        <w:jc w:val="both"/>
        <w:rPr>
          <w:spacing w:val="-13"/>
          <w:sz w:val="28"/>
          <w:szCs w:val="28"/>
        </w:rPr>
      </w:pPr>
      <w:r w:rsidRPr="004C5B9C">
        <w:rPr>
          <w:spacing w:val="2"/>
          <w:sz w:val="28"/>
          <w:szCs w:val="28"/>
        </w:rPr>
        <w:t>В случае установления в ходе или по результатам рассмотрения жалобы</w:t>
      </w:r>
      <w:r>
        <w:rPr>
          <w:spacing w:val="2"/>
          <w:sz w:val="28"/>
          <w:szCs w:val="28"/>
        </w:rPr>
        <w:t xml:space="preserve"> </w:t>
      </w:r>
      <w:r w:rsidRPr="004C5B9C">
        <w:rPr>
          <w:spacing w:val="7"/>
          <w:sz w:val="28"/>
          <w:szCs w:val="28"/>
        </w:rPr>
        <w:t>признаков состава административного правонарушения или признаков состава</w:t>
      </w:r>
      <w:r>
        <w:rPr>
          <w:spacing w:val="7"/>
          <w:sz w:val="28"/>
          <w:szCs w:val="28"/>
        </w:rPr>
        <w:t xml:space="preserve"> </w:t>
      </w:r>
      <w:r w:rsidRPr="004C5B9C">
        <w:rPr>
          <w:spacing w:val="1"/>
          <w:sz w:val="28"/>
          <w:szCs w:val="28"/>
        </w:rPr>
        <w:t xml:space="preserve">преступления   должностное   лицо, </w:t>
      </w:r>
      <w:r>
        <w:rPr>
          <w:spacing w:val="1"/>
          <w:sz w:val="28"/>
          <w:szCs w:val="28"/>
        </w:rPr>
        <w:t>специалист</w:t>
      </w:r>
      <w:r w:rsidRPr="004C5B9C">
        <w:rPr>
          <w:spacing w:val="1"/>
          <w:sz w:val="28"/>
          <w:szCs w:val="28"/>
        </w:rPr>
        <w:t xml:space="preserve">  уполномоченное   на   рассмотрение   жалоб,</w:t>
      </w:r>
      <w:r>
        <w:rPr>
          <w:spacing w:val="1"/>
          <w:sz w:val="28"/>
          <w:szCs w:val="28"/>
        </w:rPr>
        <w:t xml:space="preserve"> </w:t>
      </w:r>
      <w:r w:rsidRPr="004C5B9C">
        <w:rPr>
          <w:sz w:val="28"/>
          <w:szCs w:val="28"/>
        </w:rPr>
        <w:t>незамедлительно направляет соответствующие материалы в органы прокуратуры.</w:t>
      </w:r>
    </w:p>
    <w:p w:rsidR="000C1EC6" w:rsidRPr="002576C9" w:rsidRDefault="000C1EC6" w:rsidP="000C1EC6">
      <w:pPr>
        <w:widowControl w:val="0"/>
        <w:numPr>
          <w:ilvl w:val="0"/>
          <w:numId w:val="19"/>
        </w:numPr>
        <w:shd w:val="clear" w:color="auto" w:fill="FFFFFF"/>
        <w:tabs>
          <w:tab w:val="left" w:pos="1123"/>
        </w:tabs>
        <w:autoSpaceDE w:val="0"/>
        <w:autoSpaceDN w:val="0"/>
        <w:adjustRightInd w:val="0"/>
        <w:spacing w:line="322" w:lineRule="exact"/>
        <w:ind w:firstLine="710"/>
        <w:jc w:val="both"/>
        <w:rPr>
          <w:spacing w:val="-13"/>
          <w:sz w:val="28"/>
          <w:szCs w:val="28"/>
        </w:rPr>
      </w:pPr>
      <w:r w:rsidRPr="002576C9">
        <w:rPr>
          <w:spacing w:val="2"/>
          <w:sz w:val="28"/>
          <w:szCs w:val="28"/>
        </w:rPr>
        <w:t xml:space="preserve">В случае получения неудовлетворительного решения, принятого в ходе </w:t>
      </w:r>
      <w:r w:rsidRPr="002576C9">
        <w:rPr>
          <w:spacing w:val="4"/>
          <w:sz w:val="28"/>
          <w:szCs w:val="28"/>
        </w:rPr>
        <w:t xml:space="preserve">рассмотрения обращения в Администрации либо МФЦ, Заявитель имеет право обратиться в </w:t>
      </w:r>
      <w:r w:rsidRPr="002576C9">
        <w:rPr>
          <w:sz w:val="28"/>
          <w:szCs w:val="28"/>
        </w:rPr>
        <w:t>судебные органы в установленном законодательством порядке.</w:t>
      </w:r>
    </w:p>
    <w:p w:rsidR="000C1EC6" w:rsidRDefault="000C1EC6" w:rsidP="000C1EC6">
      <w:pPr>
        <w:rPr>
          <w:sz w:val="28"/>
          <w:szCs w:val="28"/>
        </w:rPr>
      </w:pPr>
    </w:p>
    <w:p w:rsidR="000C1EC6" w:rsidRDefault="000C1EC6" w:rsidP="000C1EC6">
      <w:pPr>
        <w:ind w:left="4956"/>
        <w:rPr>
          <w:sz w:val="28"/>
          <w:szCs w:val="28"/>
        </w:rPr>
      </w:pPr>
      <w:r>
        <w:rPr>
          <w:sz w:val="28"/>
          <w:szCs w:val="28"/>
        </w:rPr>
        <w:t xml:space="preserve">         </w:t>
      </w: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ind w:left="4956"/>
        <w:rPr>
          <w:sz w:val="28"/>
          <w:szCs w:val="28"/>
        </w:rPr>
      </w:pPr>
    </w:p>
    <w:p w:rsidR="000C1EC6" w:rsidRDefault="000C1EC6" w:rsidP="000C1EC6">
      <w:pPr>
        <w:rPr>
          <w:sz w:val="28"/>
          <w:szCs w:val="28"/>
        </w:rPr>
      </w:pPr>
    </w:p>
    <w:p w:rsidR="000C1EC6" w:rsidRDefault="000C1EC6" w:rsidP="000C1EC6">
      <w:pPr>
        <w:ind w:left="4956"/>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rPr>
          <w:sz w:val="28"/>
          <w:szCs w:val="28"/>
        </w:rPr>
      </w:pPr>
    </w:p>
    <w:p w:rsidR="000C1EC6" w:rsidRDefault="000C1EC6" w:rsidP="000C1EC6">
      <w:pPr>
        <w:ind w:left="4956"/>
        <w:rPr>
          <w:sz w:val="28"/>
          <w:szCs w:val="28"/>
        </w:rPr>
      </w:pPr>
    </w:p>
    <w:p w:rsidR="000C1EC6" w:rsidRPr="009E3D97" w:rsidRDefault="000C1EC6" w:rsidP="000C1EC6">
      <w:pPr>
        <w:ind w:left="4956"/>
        <w:rPr>
          <w:sz w:val="28"/>
          <w:szCs w:val="28"/>
        </w:rPr>
      </w:pPr>
      <w:r>
        <w:rPr>
          <w:sz w:val="28"/>
          <w:szCs w:val="28"/>
        </w:rPr>
        <w:lastRenderedPageBreak/>
        <w:t xml:space="preserve">         </w:t>
      </w:r>
      <w:r w:rsidRPr="009E3D97">
        <w:rPr>
          <w:rStyle w:val="af4"/>
          <w:color w:val="auto"/>
          <w:sz w:val="28"/>
          <w:szCs w:val="28"/>
        </w:rPr>
        <w:t>Приложение № 1</w:t>
      </w:r>
    </w:p>
    <w:p w:rsidR="000C1EC6" w:rsidRPr="009E3D97" w:rsidRDefault="000C1EC6" w:rsidP="000C1EC6">
      <w:pPr>
        <w:ind w:firstLine="698"/>
        <w:jc w:val="right"/>
        <w:rPr>
          <w:sz w:val="28"/>
          <w:szCs w:val="28"/>
        </w:rPr>
      </w:pPr>
      <w:r w:rsidRPr="009E3D97">
        <w:rPr>
          <w:rStyle w:val="af4"/>
          <w:color w:val="auto"/>
          <w:sz w:val="28"/>
          <w:szCs w:val="28"/>
        </w:rPr>
        <w:t xml:space="preserve">к </w:t>
      </w:r>
      <w:hyperlink w:anchor="sub_96" w:history="1">
        <w:r w:rsidRPr="009E3D97">
          <w:rPr>
            <w:rStyle w:val="af5"/>
            <w:bCs w:val="0"/>
            <w:color w:val="auto"/>
            <w:sz w:val="28"/>
            <w:szCs w:val="28"/>
          </w:rPr>
          <w:t>административному регламенту</w:t>
        </w:r>
      </w:hyperlink>
    </w:p>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6160"/>
      </w:tblGrid>
      <w:tr w:rsidR="000C1EC6" w:rsidRPr="00C23059" w:rsidTr="008F5AC5">
        <w:tc>
          <w:tcPr>
            <w:tcW w:w="406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(регистрационный номер)</w:t>
            </w:r>
          </w:p>
        </w:tc>
        <w:tc>
          <w:tcPr>
            <w:tcW w:w="6160" w:type="dxa"/>
            <w:vMerge w:val="restart"/>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В 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(указать наименование уполномоченного на выдачу</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специального разрешения)</w:t>
            </w:r>
          </w:p>
        </w:tc>
      </w:tr>
      <w:tr w:rsidR="000C1EC6" w:rsidRPr="00C23059" w:rsidTr="008F5AC5">
        <w:tc>
          <w:tcPr>
            <w:tcW w:w="406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(дата регистрации)</w:t>
            </w:r>
          </w:p>
        </w:tc>
        <w:tc>
          <w:tcPr>
            <w:tcW w:w="6160" w:type="dxa"/>
            <w:vMerge/>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p w:rsidR="000C1EC6" w:rsidRPr="008E5B6A" w:rsidRDefault="000C1EC6" w:rsidP="008F5AC5">
            <w:pPr>
              <w:pStyle w:val="1"/>
              <w:jc w:val="center"/>
              <w:rPr>
                <w:b/>
                <w:i/>
                <w:sz w:val="28"/>
                <w:szCs w:val="28"/>
              </w:rPr>
            </w:pPr>
            <w:r w:rsidRPr="008E5B6A">
              <w:rPr>
                <w:b/>
                <w:i/>
                <w:sz w:val="28"/>
                <w:szCs w:val="28"/>
              </w:rPr>
              <w:t>ЗАЯВЛЕНИЕ</w:t>
            </w:r>
            <w:r w:rsidRPr="008E5B6A">
              <w:rPr>
                <w:b/>
                <w:i/>
                <w:sz w:val="28"/>
                <w:szCs w:val="28"/>
              </w:rPr>
              <w:b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(полное наименование юридического лица или Ф.И.О. индивидуального предпринимателя)</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просит_________________________________________________________________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(оформить специальное разрешение, переоформить специальное разрешение)</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на движение по автомобильным дорогам транспортного средства,</w:t>
            </w: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C1EC6" w:rsidRPr="00C23059" w:rsidTr="008F5AC5">
        <w:tc>
          <w:tcPr>
            <w:tcW w:w="504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Тип, марка, модель транспортного средства</w:t>
            </w: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Государственный регистрационный знак</w:t>
            </w:r>
          </w:p>
        </w:tc>
      </w:tr>
      <w:tr w:rsidR="000C1EC6" w:rsidRPr="00C23059" w:rsidTr="008F5AC5">
        <w:tc>
          <w:tcPr>
            <w:tcW w:w="50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осуществляющего перевозку опасных грузов (согласно приложению) по маршруту (маршрутам)</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(маршрут (с указанием начального, основных промежуточных и конечного пунктов автомобильных дорог,</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по которым проходит маршрут транспортного средства, осуществляющего перевозку опасных грузов)</w:t>
            </w:r>
            <w:hyperlink w:anchor="sub_97" w:history="1">
              <w:r w:rsidRPr="00A25979">
                <w:rPr>
                  <w:rStyle w:val="af5"/>
                  <w:b w:val="0"/>
                  <w:color w:val="auto"/>
                  <w:sz w:val="28"/>
                  <w:szCs w:val="28"/>
                </w:rPr>
                <w:t>&lt;*&gt;</w:t>
              </w:r>
            </w:hyperlink>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на срок действия с ____________________________ по _______________________</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Местонахождение заявителя 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(индекс, юридический адрес или адрес места жительства заявителя)</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(индекс, почтовый адрес заявителя)</w:t>
            </w:r>
          </w:p>
        </w:tc>
      </w:tr>
      <w:tr w:rsidR="000C1EC6" w:rsidRPr="00C23059" w:rsidTr="008F5AC5">
        <w:tc>
          <w:tcPr>
            <w:tcW w:w="518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Телефон____________________________</w:t>
            </w:r>
          </w:p>
        </w:tc>
        <w:tc>
          <w:tcPr>
            <w:tcW w:w="50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Факс_____________________________</w:t>
            </w:r>
          </w:p>
        </w:tc>
      </w:tr>
      <w:tr w:rsidR="000C1EC6" w:rsidRPr="00C23059" w:rsidTr="008F5AC5">
        <w:tc>
          <w:tcPr>
            <w:tcW w:w="518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ИНН_______________________________</w:t>
            </w:r>
          </w:p>
        </w:tc>
        <w:tc>
          <w:tcPr>
            <w:tcW w:w="50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ОГРН ___________________________</w:t>
            </w:r>
          </w:p>
        </w:tc>
      </w:tr>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(дополнительная информация (в т.ч. банковские реквизиты заявителя), указываемая заявителем 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при подаче заявления)</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lastRenderedPageBreak/>
              <w:t>Необходимые документы к заявлению прилагаются. Заявитель подтверждает подлинность и достоверность представленных сведений и документов.</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Руководитель 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(должность, Ф.И.О., подпись)</w:t>
            </w:r>
          </w:p>
        </w:tc>
      </w:tr>
      <w:tr w:rsidR="000C1EC6" w:rsidRPr="00C23059" w:rsidTr="008F5AC5">
        <w:tc>
          <w:tcPr>
            <w:tcW w:w="518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lastRenderedPageBreak/>
              <w:t>«__»  ________________ 20 __ г.</w:t>
            </w:r>
          </w:p>
        </w:tc>
        <w:tc>
          <w:tcPr>
            <w:tcW w:w="50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М.П.</w:t>
            </w:r>
          </w:p>
        </w:tc>
      </w:tr>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p w:rsidR="000C1EC6" w:rsidRPr="00F061FD" w:rsidRDefault="000C1EC6" w:rsidP="008F5AC5">
            <w:pPr>
              <w:pStyle w:val="a3"/>
              <w:jc w:val="both"/>
              <w:rPr>
                <w:rFonts w:ascii="Times New Roman" w:hAnsi="Times New Roman"/>
              </w:rPr>
            </w:pPr>
            <w:bookmarkStart w:id="3" w:name="sub_97"/>
            <w:r w:rsidRPr="00F061FD">
              <w:rPr>
                <w:rStyle w:val="af4"/>
                <w:sz w:val="24"/>
                <w:szCs w:val="24"/>
              </w:rPr>
              <w:t>&lt;*&gt;</w:t>
            </w:r>
            <w:r w:rsidRPr="00F061FD">
              <w:rPr>
                <w:rFonts w:ascii="Times New Roman" w:hAnsi="Times New Roman"/>
              </w:rPr>
              <w:t xml:space="preserve">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приложениях к заявлению о получении специального разрешения.</w:t>
            </w:r>
            <w:bookmarkEnd w:id="3"/>
          </w:p>
          <w:p w:rsidR="000C1EC6" w:rsidRPr="00F061FD" w:rsidRDefault="000C1EC6" w:rsidP="008F5AC5">
            <w:pPr>
              <w:jc w:val="both"/>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Pr="00C23059"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Default="000C1EC6" w:rsidP="008F5AC5">
            <w:pPr>
              <w:rPr>
                <w:sz w:val="28"/>
                <w:szCs w:val="28"/>
              </w:rPr>
            </w:pPr>
          </w:p>
          <w:p w:rsidR="000C1EC6" w:rsidRPr="00C23059" w:rsidRDefault="000C1EC6" w:rsidP="008F5AC5">
            <w:pPr>
              <w:rPr>
                <w:sz w:val="28"/>
                <w:szCs w:val="28"/>
              </w:rPr>
            </w:pPr>
          </w:p>
        </w:tc>
      </w:tr>
    </w:tbl>
    <w:p w:rsidR="000C1EC6" w:rsidRPr="00C23059" w:rsidRDefault="000C1EC6" w:rsidP="000C1EC6">
      <w:pPr>
        <w:jc w:val="both"/>
        <w:rPr>
          <w:sz w:val="28"/>
          <w:szCs w:val="28"/>
        </w:rPr>
      </w:pPr>
    </w:p>
    <w:p w:rsidR="000C1EC6" w:rsidRPr="009E3D97" w:rsidRDefault="000C1EC6" w:rsidP="000C1EC6">
      <w:pPr>
        <w:ind w:firstLine="698"/>
        <w:jc w:val="center"/>
        <w:rPr>
          <w:sz w:val="28"/>
          <w:szCs w:val="28"/>
        </w:rPr>
      </w:pPr>
      <w:bookmarkStart w:id="4" w:name="sub_87"/>
      <w:r>
        <w:rPr>
          <w:rStyle w:val="af4"/>
          <w:sz w:val="28"/>
          <w:szCs w:val="28"/>
        </w:rPr>
        <w:lastRenderedPageBreak/>
        <w:t xml:space="preserve">                                    </w:t>
      </w:r>
      <w:r w:rsidRPr="009E3D97">
        <w:rPr>
          <w:rStyle w:val="af4"/>
          <w:color w:val="auto"/>
          <w:sz w:val="28"/>
          <w:szCs w:val="28"/>
        </w:rPr>
        <w:t>Приложение № 2</w:t>
      </w:r>
    </w:p>
    <w:bookmarkEnd w:id="4"/>
    <w:p w:rsidR="000C1EC6" w:rsidRPr="008537C5" w:rsidRDefault="000C1EC6" w:rsidP="000C1EC6">
      <w:pPr>
        <w:ind w:firstLine="698"/>
        <w:jc w:val="right"/>
        <w:rPr>
          <w:sz w:val="28"/>
          <w:szCs w:val="28"/>
        </w:rPr>
      </w:pPr>
      <w:r w:rsidRPr="009E3D97">
        <w:rPr>
          <w:rStyle w:val="af4"/>
          <w:color w:val="auto"/>
          <w:sz w:val="28"/>
          <w:szCs w:val="28"/>
        </w:rPr>
        <w:t xml:space="preserve">   к </w:t>
      </w:r>
      <w:hyperlink w:anchor="sub_96" w:history="1">
        <w:r w:rsidRPr="009E3D97">
          <w:rPr>
            <w:rStyle w:val="af5"/>
            <w:bCs w:val="0"/>
            <w:color w:val="auto"/>
            <w:sz w:val="28"/>
            <w:szCs w:val="28"/>
          </w:rPr>
          <w:t>административному регламенту</w:t>
        </w:r>
      </w:hyperlink>
    </w:p>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C1EC6" w:rsidRPr="00C23059" w:rsidTr="008F5AC5">
        <w:tc>
          <w:tcPr>
            <w:tcW w:w="10220" w:type="dxa"/>
            <w:tcBorders>
              <w:top w:val="nil"/>
              <w:left w:val="nil"/>
              <w:bottom w:val="nil"/>
              <w:right w:val="nil"/>
            </w:tcBorders>
          </w:tcPr>
          <w:p w:rsidR="000C1EC6" w:rsidRPr="00A25979" w:rsidRDefault="000C1EC6" w:rsidP="008F5AC5">
            <w:pPr>
              <w:pStyle w:val="af6"/>
              <w:jc w:val="right"/>
              <w:rPr>
                <w:rFonts w:ascii="Times New Roman" w:hAnsi="Times New Roman" w:cs="Times New Roman"/>
                <w:sz w:val="28"/>
                <w:szCs w:val="28"/>
              </w:rPr>
            </w:pPr>
            <w:r w:rsidRPr="00A25979">
              <w:rPr>
                <w:rFonts w:ascii="Times New Roman" w:hAnsi="Times New Roman" w:cs="Times New Roman"/>
                <w:sz w:val="28"/>
                <w:szCs w:val="28"/>
              </w:rPr>
              <w:t>Приложение</w:t>
            </w:r>
            <w:r w:rsidRPr="00A25979">
              <w:rPr>
                <w:rFonts w:ascii="Times New Roman" w:hAnsi="Times New Roman" w:cs="Times New Roman"/>
                <w:sz w:val="28"/>
                <w:szCs w:val="28"/>
              </w:rPr>
              <w:br/>
              <w:t>к заявлению о получении</w:t>
            </w:r>
            <w:r w:rsidRPr="00A25979">
              <w:rPr>
                <w:rFonts w:ascii="Times New Roman" w:hAnsi="Times New Roman" w:cs="Times New Roman"/>
                <w:sz w:val="28"/>
                <w:szCs w:val="28"/>
              </w:rPr>
              <w:br/>
              <w:t>специального разрешения</w:t>
            </w:r>
            <w:r w:rsidRPr="00A25979">
              <w:rPr>
                <w:rFonts w:ascii="Times New Roman" w:hAnsi="Times New Roman" w:cs="Times New Roman"/>
                <w:sz w:val="28"/>
                <w:szCs w:val="28"/>
              </w:rPr>
              <w:br/>
              <w:t>на движение по автомобильным</w:t>
            </w:r>
            <w:r w:rsidRPr="00A25979">
              <w:rPr>
                <w:rFonts w:ascii="Times New Roman" w:hAnsi="Times New Roman" w:cs="Times New Roman"/>
                <w:sz w:val="28"/>
                <w:szCs w:val="28"/>
              </w:rPr>
              <w:br/>
              <w:t>дорогам транспортного</w:t>
            </w:r>
            <w:r w:rsidRPr="00A25979">
              <w:rPr>
                <w:rFonts w:ascii="Times New Roman" w:hAnsi="Times New Roman" w:cs="Times New Roman"/>
                <w:sz w:val="28"/>
                <w:szCs w:val="28"/>
              </w:rPr>
              <w:br/>
              <w:t>средства, осуществляющего</w:t>
            </w:r>
            <w:r w:rsidRPr="00A25979">
              <w:rPr>
                <w:rFonts w:ascii="Times New Roman" w:hAnsi="Times New Roman" w:cs="Times New Roman"/>
                <w:sz w:val="28"/>
                <w:szCs w:val="28"/>
              </w:rPr>
              <w:br/>
              <w:t>перевозку опасных грузов</w:t>
            </w:r>
          </w:p>
          <w:p w:rsidR="000C1EC6" w:rsidRPr="00A25979" w:rsidRDefault="000C1EC6" w:rsidP="008F5AC5">
            <w:pPr>
              <w:pStyle w:val="af6"/>
              <w:rPr>
                <w:rFonts w:ascii="Times New Roman" w:hAnsi="Times New Roman" w:cs="Times New Roman"/>
                <w:sz w:val="28"/>
                <w:szCs w:val="28"/>
              </w:rPr>
            </w:pPr>
          </w:p>
          <w:p w:rsidR="000C1EC6" w:rsidRPr="008E5B6A" w:rsidRDefault="000C1EC6" w:rsidP="008F5AC5">
            <w:pPr>
              <w:pStyle w:val="1"/>
              <w:rPr>
                <w:b/>
                <w:sz w:val="28"/>
                <w:szCs w:val="28"/>
              </w:rPr>
            </w:pPr>
            <w:r w:rsidRPr="008E5B6A">
              <w:rPr>
                <w:b/>
                <w:sz w:val="28"/>
                <w:szCs w:val="28"/>
              </w:rPr>
              <w:t>1. Сведения о заявленном для перевозки опасном грузе (опасных грузах)</w:t>
            </w: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9380"/>
      </w:tblGrid>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п/п</w:t>
            </w:r>
          </w:p>
        </w:tc>
        <w:tc>
          <w:tcPr>
            <w:tcW w:w="9380" w:type="dxa"/>
            <w:tcBorders>
              <w:top w:val="single" w:sz="4" w:space="0" w:color="auto"/>
              <w:left w:val="single" w:sz="4" w:space="0" w:color="auto"/>
              <w:bottom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Класс, номер ООН, наименование и описание заявленного к перевозке опасного груза</w:t>
            </w:r>
          </w:p>
        </w:tc>
      </w:tr>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93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93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9380" w:type="dxa"/>
            <w:vMerge w:val="restart"/>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C1EC6" w:rsidRPr="00C23059" w:rsidTr="008F5AC5">
        <w:tc>
          <w:tcPr>
            <w:tcW w:w="10220" w:type="dxa"/>
            <w:tcBorders>
              <w:top w:val="nil"/>
              <w:left w:val="nil"/>
              <w:bottom w:val="nil"/>
              <w:right w:val="nil"/>
            </w:tcBorders>
          </w:tcPr>
          <w:p w:rsidR="000C1EC6" w:rsidRPr="00C23059" w:rsidRDefault="000C1EC6" w:rsidP="008F5AC5">
            <w:pPr>
              <w:pStyle w:val="1"/>
              <w:rPr>
                <w:sz w:val="28"/>
                <w:szCs w:val="28"/>
              </w:rPr>
            </w:pPr>
            <w:r w:rsidRPr="00C23059">
              <w:rPr>
                <w:sz w:val="28"/>
                <w:szCs w:val="28"/>
              </w:rPr>
              <w:t>2. Дополнительные сведения при перевозке опасных грузов</w:t>
            </w: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Наименование, местонахождение и телефон грузоотправителя</w:t>
            </w:r>
          </w:p>
        </w:tc>
        <w:tc>
          <w:tcPr>
            <w:tcW w:w="5180" w:type="dxa"/>
            <w:vMerge w:val="restart"/>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Наименование, местонахождение и телефон грузополучателя</w:t>
            </w: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Телефоны вызова аварийных служб по маршруту перевозки</w:t>
            </w: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Адреса и телефоны промежуточных пунктов, куда в случае необходимости можно сдать груз</w:t>
            </w: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Места стоянок (указать при необходимости)</w:t>
            </w:r>
          </w:p>
        </w:tc>
        <w:tc>
          <w:tcPr>
            <w:tcW w:w="518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5040"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Места заправки топливом (указать при необходимости)</w:t>
            </w:r>
          </w:p>
        </w:tc>
        <w:tc>
          <w:tcPr>
            <w:tcW w:w="5180" w:type="dxa"/>
            <w:vMerge w:val="restart"/>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5040"/>
      </w:tblGrid>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Руководитель ______________________________________________________________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(должность, Ф.И.О., подпись)</w:t>
            </w:r>
          </w:p>
        </w:tc>
      </w:tr>
      <w:tr w:rsidR="000C1EC6" w:rsidRPr="00C23059" w:rsidTr="008F5AC5">
        <w:tc>
          <w:tcPr>
            <w:tcW w:w="518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 __»  ________________ 20 __ г.</w:t>
            </w:r>
          </w:p>
        </w:tc>
        <w:tc>
          <w:tcPr>
            <w:tcW w:w="50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М.П.</w:t>
            </w:r>
          </w:p>
          <w:p w:rsidR="000C1EC6" w:rsidRPr="00F061FD" w:rsidRDefault="000C1EC6" w:rsidP="008F5AC5"/>
        </w:tc>
      </w:tr>
    </w:tbl>
    <w:p w:rsidR="000C1EC6" w:rsidRDefault="000C1EC6" w:rsidP="000C1EC6">
      <w:pPr>
        <w:ind w:firstLine="720"/>
        <w:jc w:val="both"/>
        <w:rPr>
          <w:sz w:val="28"/>
          <w:szCs w:val="28"/>
        </w:rPr>
      </w:pPr>
    </w:p>
    <w:p w:rsidR="000C1EC6" w:rsidRDefault="000C1EC6" w:rsidP="000C1EC6">
      <w:pPr>
        <w:ind w:firstLine="720"/>
        <w:jc w:val="both"/>
        <w:rPr>
          <w:sz w:val="28"/>
          <w:szCs w:val="28"/>
        </w:rPr>
      </w:pPr>
    </w:p>
    <w:p w:rsidR="000C1EC6" w:rsidRPr="00C23059" w:rsidRDefault="000C1EC6" w:rsidP="000C1EC6">
      <w:pPr>
        <w:ind w:firstLine="720"/>
        <w:jc w:val="both"/>
        <w:rPr>
          <w:sz w:val="28"/>
          <w:szCs w:val="28"/>
        </w:rPr>
      </w:pPr>
    </w:p>
    <w:p w:rsidR="000C1EC6" w:rsidRPr="009E3D97" w:rsidRDefault="000C1EC6" w:rsidP="000C1EC6">
      <w:pPr>
        <w:ind w:firstLine="698"/>
        <w:jc w:val="center"/>
        <w:rPr>
          <w:sz w:val="28"/>
          <w:szCs w:val="28"/>
        </w:rPr>
      </w:pPr>
      <w:bookmarkStart w:id="5" w:name="sub_88"/>
      <w:r w:rsidRPr="009E3D97">
        <w:rPr>
          <w:rStyle w:val="af4"/>
          <w:color w:val="auto"/>
          <w:sz w:val="28"/>
          <w:szCs w:val="28"/>
        </w:rPr>
        <w:lastRenderedPageBreak/>
        <w:t xml:space="preserve">                                  Приложение № 3</w:t>
      </w:r>
    </w:p>
    <w:bookmarkEnd w:id="5"/>
    <w:p w:rsidR="000C1EC6" w:rsidRPr="009E3D97" w:rsidRDefault="000C1EC6" w:rsidP="000C1EC6">
      <w:pPr>
        <w:ind w:left="5040"/>
        <w:jc w:val="center"/>
        <w:rPr>
          <w:sz w:val="28"/>
          <w:szCs w:val="28"/>
        </w:rPr>
      </w:pPr>
      <w:r w:rsidRPr="009E3D97">
        <w:rPr>
          <w:rStyle w:val="af4"/>
          <w:color w:val="auto"/>
          <w:sz w:val="28"/>
          <w:szCs w:val="28"/>
        </w:rPr>
        <w:t xml:space="preserve">     к </w:t>
      </w:r>
      <w:hyperlink w:anchor="sub_96" w:history="1">
        <w:r w:rsidRPr="009E3D97">
          <w:rPr>
            <w:rStyle w:val="af5"/>
            <w:bCs w:val="0"/>
            <w:color w:val="auto"/>
            <w:sz w:val="28"/>
            <w:szCs w:val="28"/>
          </w:rPr>
          <w:t>административному регламенту</w:t>
        </w:r>
      </w:hyperlink>
    </w:p>
    <w:p w:rsidR="000C1EC6" w:rsidRPr="00C23059" w:rsidRDefault="000C1EC6" w:rsidP="000C1EC6">
      <w:pPr>
        <w:ind w:firstLine="720"/>
        <w:jc w:val="both"/>
        <w:rPr>
          <w:sz w:val="28"/>
          <w:szCs w:val="28"/>
        </w:rPr>
      </w:pPr>
    </w:p>
    <w:p w:rsidR="000C1EC6" w:rsidRPr="008537C5" w:rsidRDefault="000C1EC6" w:rsidP="000C1EC6">
      <w:pPr>
        <w:pStyle w:val="1"/>
        <w:jc w:val="center"/>
        <w:rPr>
          <w:b/>
          <w:sz w:val="28"/>
          <w:szCs w:val="28"/>
        </w:rPr>
      </w:pPr>
      <w:r w:rsidRPr="008537C5">
        <w:rPr>
          <w:b/>
          <w:sz w:val="28"/>
          <w:szCs w:val="28"/>
        </w:rPr>
        <w:t>Журнал регистрации заявлений и выдачи специальных разрешений</w:t>
      </w:r>
    </w:p>
    <w:tbl>
      <w:tblPr>
        <w:tblpPr w:leftFromText="180" w:rightFromText="180" w:vertAnchor="text" w:horzAnchor="margin" w:tblpY="4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134"/>
        <w:gridCol w:w="1134"/>
        <w:gridCol w:w="1276"/>
        <w:gridCol w:w="1985"/>
        <w:gridCol w:w="1701"/>
        <w:gridCol w:w="1134"/>
        <w:gridCol w:w="1134"/>
      </w:tblGrid>
      <w:tr w:rsidR="000C1EC6" w:rsidRPr="00893760" w:rsidTr="008F5AC5">
        <w:tc>
          <w:tcPr>
            <w:tcW w:w="675" w:type="dxa"/>
            <w:tcBorders>
              <w:top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w:t>
            </w:r>
          </w:p>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п/п</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Дата получения заявления</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Регистрац. номер заявления</w:t>
            </w:r>
          </w:p>
        </w:tc>
        <w:tc>
          <w:tcPr>
            <w:tcW w:w="1276"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Наименование заявителя, его место нахождения, телефон</w:t>
            </w:r>
          </w:p>
        </w:tc>
        <w:tc>
          <w:tcPr>
            <w:tcW w:w="1985"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Тип, марка, модель ТС, государственный регистрационный знак автомобиля, прицепа или полуприцепа</w:t>
            </w:r>
          </w:p>
        </w:tc>
        <w:tc>
          <w:tcPr>
            <w:tcW w:w="1701"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Класс, номер ООН, наименование и классификационный код опасного груза</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Маршрут перевозки опасного груза</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Номер и дата выдачи специального разрешения</w:t>
            </w:r>
          </w:p>
        </w:tc>
      </w:tr>
      <w:tr w:rsidR="000C1EC6" w:rsidRPr="00893760" w:rsidTr="008F5AC5">
        <w:tc>
          <w:tcPr>
            <w:tcW w:w="675" w:type="dxa"/>
            <w:tcBorders>
              <w:top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8</w:t>
            </w:r>
          </w:p>
        </w:tc>
      </w:tr>
    </w:tbl>
    <w:tbl>
      <w:tblPr>
        <w:tblpPr w:leftFromText="180" w:rightFromText="180" w:vertAnchor="text" w:horzAnchor="margin" w:tblpY="466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2268"/>
        <w:gridCol w:w="1843"/>
        <w:gridCol w:w="1843"/>
        <w:gridCol w:w="1701"/>
        <w:gridCol w:w="1134"/>
      </w:tblGrid>
      <w:tr w:rsidR="000C1EC6" w:rsidRPr="00893760" w:rsidTr="008F5AC5">
        <w:tc>
          <w:tcPr>
            <w:tcW w:w="138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Срок действия специального разрешения</w:t>
            </w:r>
          </w:p>
        </w:tc>
        <w:tc>
          <w:tcPr>
            <w:tcW w:w="2268"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Подпись должностного лица, выдавшего специальное разрешение (отказ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Дата получения специального разрешения (отказа в выдаче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Ф.И.О., наименование должности лица, получившего специальное разрешение (отказ в выдаче специального разрешения)</w:t>
            </w:r>
          </w:p>
        </w:tc>
        <w:tc>
          <w:tcPr>
            <w:tcW w:w="1701"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Подпись лица, получившего специальное разрешение (отказ в выдаче специального разрешения)</w:t>
            </w:r>
          </w:p>
        </w:tc>
        <w:tc>
          <w:tcPr>
            <w:tcW w:w="1134" w:type="dxa"/>
            <w:tcBorders>
              <w:top w:val="single" w:sz="4" w:space="0" w:color="auto"/>
              <w:left w:val="single" w:sz="4" w:space="0" w:color="auto"/>
              <w:bottom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Дата, номер и причина отказа в рассмотрении заявления</w:t>
            </w:r>
            <w:hyperlink w:anchor="sub_98" w:history="1">
              <w:r w:rsidRPr="00893760">
                <w:rPr>
                  <w:rStyle w:val="af5"/>
                  <w:color w:val="auto"/>
                  <w:sz w:val="28"/>
                  <w:szCs w:val="28"/>
                </w:rPr>
                <w:t>*</w:t>
              </w:r>
            </w:hyperlink>
          </w:p>
        </w:tc>
      </w:tr>
      <w:tr w:rsidR="000C1EC6" w:rsidRPr="00893760" w:rsidTr="008F5AC5">
        <w:tc>
          <w:tcPr>
            <w:tcW w:w="1384"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12</w:t>
            </w:r>
          </w:p>
        </w:tc>
        <w:tc>
          <w:tcPr>
            <w:tcW w:w="1701" w:type="dxa"/>
            <w:tcBorders>
              <w:top w:val="single" w:sz="4" w:space="0" w:color="auto"/>
              <w:left w:val="single" w:sz="4" w:space="0" w:color="auto"/>
              <w:bottom w:val="single" w:sz="4" w:space="0" w:color="auto"/>
              <w:right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tcBorders>
          </w:tcPr>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14</w:t>
            </w:r>
          </w:p>
        </w:tc>
      </w:tr>
    </w:tbl>
    <w:p w:rsidR="000C1EC6" w:rsidRDefault="000C1EC6" w:rsidP="000C1EC6">
      <w:pPr>
        <w:jc w:val="both"/>
        <w:rPr>
          <w:sz w:val="28"/>
          <w:szCs w:val="28"/>
        </w:rPr>
      </w:pPr>
    </w:p>
    <w:p w:rsidR="000C1EC6" w:rsidRPr="00366D49" w:rsidRDefault="000C1EC6" w:rsidP="000C1EC6">
      <w:pPr>
        <w:rPr>
          <w:sz w:val="28"/>
          <w:szCs w:val="28"/>
        </w:rPr>
      </w:pPr>
    </w:p>
    <w:p w:rsidR="000C1EC6" w:rsidRPr="00366D49" w:rsidRDefault="000C1EC6" w:rsidP="000C1EC6">
      <w:pPr>
        <w:rPr>
          <w:sz w:val="28"/>
          <w:szCs w:val="28"/>
        </w:rPr>
      </w:pPr>
    </w:p>
    <w:p w:rsidR="000C1EC6" w:rsidRPr="00366D49" w:rsidRDefault="000C1EC6" w:rsidP="000C1EC6">
      <w:pPr>
        <w:rPr>
          <w:sz w:val="28"/>
          <w:szCs w:val="28"/>
        </w:rPr>
      </w:pPr>
    </w:p>
    <w:p w:rsidR="000C1EC6" w:rsidRPr="00366D49" w:rsidRDefault="000C1EC6" w:rsidP="000C1EC6">
      <w:pPr>
        <w:jc w:val="both"/>
        <w:rPr>
          <w:sz w:val="28"/>
          <w:szCs w:val="28"/>
        </w:rPr>
      </w:pPr>
      <w:r w:rsidRPr="00C23059">
        <w:rPr>
          <w:rStyle w:val="af4"/>
          <w:sz w:val="28"/>
          <w:szCs w:val="28"/>
        </w:rPr>
        <w:t>*</w:t>
      </w:r>
      <w:r w:rsidRPr="00C23059">
        <w:rPr>
          <w:sz w:val="28"/>
          <w:szCs w:val="28"/>
        </w:rPr>
        <w:t xml:space="preserve"> при вручении отказа заявителю при непосредственном обращении подпись заявителя о получении документа ставится в графе 13, в графе 8 ставится прочерк</w:t>
      </w: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b/>
          <w:sz w:val="28"/>
          <w:szCs w:val="28"/>
        </w:rPr>
      </w:pPr>
    </w:p>
    <w:p w:rsidR="000C1EC6" w:rsidRDefault="000C1EC6" w:rsidP="000C1EC6">
      <w:pPr>
        <w:jc w:val="both"/>
        <w:rPr>
          <w:b/>
          <w:sz w:val="28"/>
          <w:szCs w:val="28"/>
        </w:rPr>
      </w:pPr>
    </w:p>
    <w:p w:rsidR="000C1EC6" w:rsidRPr="009E3D97" w:rsidRDefault="000C1EC6" w:rsidP="000C1EC6">
      <w:pPr>
        <w:jc w:val="both"/>
        <w:rPr>
          <w:b/>
          <w:sz w:val="28"/>
          <w:szCs w:val="28"/>
        </w:rPr>
      </w:pPr>
    </w:p>
    <w:p w:rsidR="000C1EC6" w:rsidRPr="009E3D97" w:rsidRDefault="000C1EC6" w:rsidP="000C1EC6">
      <w:pPr>
        <w:ind w:firstLine="698"/>
        <w:jc w:val="right"/>
        <w:rPr>
          <w:b/>
          <w:sz w:val="28"/>
          <w:szCs w:val="28"/>
        </w:rPr>
      </w:pPr>
      <w:r w:rsidRPr="009E3D97">
        <w:rPr>
          <w:rStyle w:val="af4"/>
          <w:color w:val="auto"/>
          <w:sz w:val="28"/>
          <w:szCs w:val="28"/>
        </w:rPr>
        <w:lastRenderedPageBreak/>
        <w:t>Приложение № 4</w:t>
      </w:r>
    </w:p>
    <w:p w:rsidR="000C1EC6" w:rsidRPr="009E3D97" w:rsidRDefault="000C1EC6" w:rsidP="000C1EC6">
      <w:pPr>
        <w:ind w:firstLine="698"/>
        <w:jc w:val="right"/>
        <w:rPr>
          <w:b/>
          <w:sz w:val="28"/>
          <w:szCs w:val="28"/>
        </w:rPr>
      </w:pPr>
      <w:r w:rsidRPr="009E3D97">
        <w:rPr>
          <w:rStyle w:val="af4"/>
          <w:color w:val="auto"/>
          <w:sz w:val="28"/>
          <w:szCs w:val="28"/>
        </w:rPr>
        <w:t xml:space="preserve">к </w:t>
      </w:r>
      <w:hyperlink w:anchor="sub_96" w:history="1">
        <w:r w:rsidRPr="009E3D97">
          <w:rPr>
            <w:rStyle w:val="af5"/>
            <w:bCs w:val="0"/>
            <w:color w:val="auto"/>
            <w:sz w:val="28"/>
            <w:szCs w:val="28"/>
          </w:rPr>
          <w:t>административному регламенту</w:t>
        </w:r>
      </w:hyperlink>
    </w:p>
    <w:p w:rsidR="000C1EC6" w:rsidRPr="009E3D97" w:rsidRDefault="000C1EC6" w:rsidP="000C1EC6">
      <w:pPr>
        <w:ind w:firstLine="72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6160"/>
      </w:tblGrid>
      <w:tr w:rsidR="000C1EC6" w:rsidRPr="00C23059" w:rsidTr="008F5AC5">
        <w:tc>
          <w:tcPr>
            <w:tcW w:w="406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От ________________________</w:t>
            </w:r>
          </w:p>
        </w:tc>
        <w:tc>
          <w:tcPr>
            <w:tcW w:w="6160" w:type="dxa"/>
            <w:vMerge w:val="restart"/>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(наименование и адрес владельца а/дороги)</w:t>
            </w:r>
          </w:p>
        </w:tc>
      </w:tr>
      <w:tr w:rsidR="000C1EC6" w:rsidRPr="00C23059" w:rsidTr="008F5AC5">
        <w:tc>
          <w:tcPr>
            <w:tcW w:w="406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Исх. № ___________________</w:t>
            </w:r>
          </w:p>
        </w:tc>
        <w:tc>
          <w:tcPr>
            <w:tcW w:w="6160" w:type="dxa"/>
            <w:vMerge/>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10220" w:type="dxa"/>
            <w:gridSpan w:val="2"/>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p w:rsidR="000C1EC6" w:rsidRPr="00B42E47" w:rsidRDefault="000C1EC6" w:rsidP="008F5AC5">
            <w:pPr>
              <w:pStyle w:val="1"/>
              <w:jc w:val="center"/>
              <w:rPr>
                <w:b/>
                <w:sz w:val="28"/>
                <w:szCs w:val="28"/>
              </w:rPr>
            </w:pPr>
            <w:r w:rsidRPr="00B42E47">
              <w:rPr>
                <w:b/>
                <w:sz w:val="28"/>
                <w:szCs w:val="28"/>
              </w:rPr>
              <w:t>ЗАЯВКА</w:t>
            </w:r>
            <w:r w:rsidRPr="00B42E47">
              <w:rPr>
                <w:b/>
                <w:sz w:val="28"/>
                <w:szCs w:val="28"/>
              </w:rPr>
              <w:br/>
              <w:t>на согласование маршрута транспортных средств, осуществляющих перевозку опасных грузов</w:t>
            </w:r>
          </w:p>
          <w:p w:rsidR="000C1EC6" w:rsidRPr="00B42E47" w:rsidRDefault="000C1EC6" w:rsidP="008F5AC5">
            <w:pPr>
              <w:pStyle w:val="af6"/>
              <w:rPr>
                <w:rFonts w:ascii="Times New Roman" w:hAnsi="Times New Roman" w:cs="Times New Roman"/>
                <w:b/>
                <w:sz w:val="28"/>
                <w:szCs w:val="28"/>
              </w:rPr>
            </w:pP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 xml:space="preserve">В соответствии с </w:t>
            </w:r>
            <w:hyperlink r:id="rId7" w:history="1">
              <w:r w:rsidRPr="00A25979">
                <w:rPr>
                  <w:rStyle w:val="af5"/>
                  <w:rFonts w:ascii="Times New Roman" w:hAnsi="Times New Roman" w:cs="Times New Roman"/>
                  <w:b w:val="0"/>
                  <w:color w:val="auto"/>
                  <w:sz w:val="28"/>
                  <w:szCs w:val="28"/>
                </w:rPr>
                <w:t>частями 1</w:t>
              </w:r>
            </w:hyperlink>
            <w:r w:rsidRPr="00A25979">
              <w:rPr>
                <w:rFonts w:ascii="Times New Roman" w:hAnsi="Times New Roman" w:cs="Times New Roman"/>
                <w:sz w:val="28"/>
                <w:szCs w:val="28"/>
              </w:rPr>
              <w:t xml:space="preserve">, </w:t>
            </w:r>
            <w:hyperlink r:id="rId8" w:history="1">
              <w:r w:rsidRPr="00A25979">
                <w:rPr>
                  <w:rStyle w:val="af5"/>
                  <w:rFonts w:ascii="Times New Roman" w:hAnsi="Times New Roman" w:cs="Times New Roman"/>
                  <w:b w:val="0"/>
                  <w:color w:val="auto"/>
                  <w:sz w:val="28"/>
                  <w:szCs w:val="28"/>
                </w:rPr>
                <w:t>4</w:t>
              </w:r>
            </w:hyperlink>
            <w:r w:rsidRPr="00A25979">
              <w:rPr>
                <w:rFonts w:ascii="Times New Roman" w:hAnsi="Times New Roman" w:cs="Times New Roman"/>
                <w:sz w:val="28"/>
                <w:szCs w:val="28"/>
              </w:rPr>
              <w:t xml:space="preserve">, </w:t>
            </w:r>
            <w:hyperlink r:id="rId9" w:history="1">
              <w:r w:rsidRPr="00A25979">
                <w:rPr>
                  <w:rStyle w:val="af5"/>
                  <w:rFonts w:ascii="Times New Roman" w:hAnsi="Times New Roman" w:cs="Times New Roman"/>
                  <w:b w:val="0"/>
                  <w:color w:val="auto"/>
                  <w:sz w:val="28"/>
                  <w:szCs w:val="28"/>
                </w:rPr>
                <w:t>6 ст. 31</w:t>
              </w:r>
            </w:hyperlink>
            <w:r w:rsidRPr="00A25979">
              <w:rPr>
                <w:rFonts w:ascii="Times New Roman" w:hAnsi="Times New Roman" w:cs="Times New Roman"/>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A25979">
                <w:rPr>
                  <w:rStyle w:val="af5"/>
                  <w:rFonts w:ascii="Times New Roman" w:hAnsi="Times New Roman" w:cs="Times New Roman"/>
                  <w:b w:val="0"/>
                  <w:color w:val="auto"/>
                  <w:sz w:val="28"/>
                  <w:szCs w:val="28"/>
                </w:rPr>
                <w:t>пунктов 6</w:t>
              </w:r>
            </w:hyperlink>
            <w:r w:rsidRPr="00A25979">
              <w:rPr>
                <w:rFonts w:ascii="Times New Roman" w:hAnsi="Times New Roman" w:cs="Times New Roman"/>
                <w:b/>
                <w:sz w:val="28"/>
                <w:szCs w:val="28"/>
              </w:rPr>
              <w:t xml:space="preserve"> </w:t>
            </w:r>
            <w:r w:rsidRPr="00A25979">
              <w:rPr>
                <w:rFonts w:ascii="Times New Roman" w:hAnsi="Times New Roman" w:cs="Times New Roman"/>
                <w:sz w:val="28"/>
                <w:szCs w:val="28"/>
              </w:rPr>
              <w:t>и</w:t>
            </w:r>
            <w:r w:rsidRPr="00A25979">
              <w:rPr>
                <w:rFonts w:ascii="Times New Roman" w:hAnsi="Times New Roman" w:cs="Times New Roman"/>
                <w:b/>
                <w:sz w:val="28"/>
                <w:szCs w:val="28"/>
              </w:rPr>
              <w:t xml:space="preserve"> </w:t>
            </w:r>
            <w:hyperlink r:id="rId11" w:history="1">
              <w:r w:rsidRPr="00A25979">
                <w:rPr>
                  <w:rStyle w:val="af5"/>
                  <w:rFonts w:ascii="Times New Roman" w:hAnsi="Times New Roman" w:cs="Times New Roman"/>
                  <w:b w:val="0"/>
                  <w:color w:val="auto"/>
                  <w:sz w:val="28"/>
                  <w:szCs w:val="28"/>
                </w:rPr>
                <w:t>11</w:t>
              </w:r>
            </w:hyperlink>
            <w:r w:rsidRPr="00A25979">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w:t>
            </w:r>
            <w:hyperlink r:id="rId12" w:history="1">
              <w:r w:rsidRPr="00A25979">
                <w:rPr>
                  <w:rStyle w:val="af5"/>
                  <w:rFonts w:ascii="Times New Roman" w:hAnsi="Times New Roman" w:cs="Times New Roman"/>
                  <w:b w:val="0"/>
                  <w:color w:val="auto"/>
                  <w:sz w:val="28"/>
                  <w:szCs w:val="28"/>
                </w:rPr>
                <w:t>Приказом</w:t>
              </w:r>
            </w:hyperlink>
            <w:r w:rsidRPr="00A25979">
              <w:rPr>
                <w:rFonts w:ascii="Times New Roman" w:hAnsi="Times New Roman" w:cs="Times New Roman"/>
                <w:sz w:val="28"/>
                <w:szCs w:val="28"/>
              </w:rPr>
              <w:t xml:space="preserve"> Минтранса от 04.07.2011 г. № 179, и главы 1.10 </w:t>
            </w:r>
            <w:hyperlink r:id="rId13" w:history="1">
              <w:r w:rsidRPr="00A25979">
                <w:rPr>
                  <w:rStyle w:val="af5"/>
                  <w:rFonts w:ascii="Times New Roman" w:hAnsi="Times New Roman" w:cs="Times New Roman"/>
                  <w:b w:val="0"/>
                  <w:color w:val="auto"/>
                  <w:sz w:val="28"/>
                  <w:szCs w:val="28"/>
                </w:rPr>
                <w:t>Европейского соглашения</w:t>
              </w:r>
            </w:hyperlink>
            <w:r w:rsidRPr="00A25979">
              <w:rPr>
                <w:rFonts w:ascii="Times New Roman" w:hAnsi="Times New Roman" w:cs="Times New Roman"/>
                <w:sz w:val="28"/>
                <w:szCs w:val="28"/>
              </w:rPr>
              <w:t xml:space="preserve"> о международной дорожной перевозке опасных грузов (ДОПОГ), направляю для согласования маршрут перевозки опасного груза 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 xml:space="preserve">                              (наименование и адрес перевозчика опасных грузов)</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по автомобильным дорогам, находящимся в Вашем ведении.</w:t>
            </w:r>
          </w:p>
          <w:p w:rsidR="000C1EC6" w:rsidRPr="00C46237" w:rsidRDefault="000C1EC6" w:rsidP="008F5AC5">
            <w:pPr>
              <w:pStyle w:val="1"/>
              <w:jc w:val="center"/>
              <w:rPr>
                <w:sz w:val="28"/>
                <w:szCs w:val="28"/>
              </w:rPr>
            </w:pPr>
            <w:r w:rsidRPr="00C46237">
              <w:rPr>
                <w:sz w:val="28"/>
                <w:szCs w:val="28"/>
              </w:rPr>
              <w:t>1. Сведения о перевозимом опасном грузе</w:t>
            </w:r>
          </w:p>
        </w:tc>
      </w:tr>
    </w:tbl>
    <w:p w:rsidR="000C1EC6" w:rsidRPr="00C23059" w:rsidRDefault="000C1EC6" w:rsidP="000C1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2100"/>
        <w:gridCol w:w="2100"/>
        <w:gridCol w:w="3920"/>
      </w:tblGrid>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п/п</w:t>
            </w:r>
          </w:p>
        </w:tc>
        <w:tc>
          <w:tcPr>
            <w:tcW w:w="126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Класс</w:t>
            </w: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 ООН</w:t>
            </w: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Наименование ОГ</w:t>
            </w:r>
          </w:p>
        </w:tc>
        <w:tc>
          <w:tcPr>
            <w:tcW w:w="3920" w:type="dxa"/>
            <w:tcBorders>
              <w:top w:val="single" w:sz="4" w:space="0" w:color="auto"/>
              <w:left w:val="single" w:sz="4" w:space="0" w:color="auto"/>
              <w:bottom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Краткая характеристика заявленного к перевозке опасного груза</w:t>
            </w:r>
          </w:p>
        </w:tc>
      </w:tr>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392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840" w:type="dxa"/>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3920"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3080"/>
        <w:gridCol w:w="3640"/>
      </w:tblGrid>
      <w:tr w:rsidR="000C1EC6" w:rsidRPr="00C23059" w:rsidTr="008F5AC5">
        <w:tc>
          <w:tcPr>
            <w:tcW w:w="10220" w:type="dxa"/>
            <w:gridSpan w:val="3"/>
            <w:tcBorders>
              <w:top w:val="nil"/>
              <w:left w:val="nil"/>
              <w:bottom w:val="nil"/>
              <w:right w:val="nil"/>
            </w:tcBorders>
          </w:tcPr>
          <w:p w:rsidR="000C1EC6" w:rsidRDefault="000C1EC6" w:rsidP="008F5AC5">
            <w:pPr>
              <w:pStyle w:val="1"/>
              <w:rPr>
                <w:sz w:val="28"/>
                <w:szCs w:val="28"/>
              </w:rPr>
            </w:pPr>
            <w:r w:rsidRPr="00366D49">
              <w:rPr>
                <w:sz w:val="28"/>
                <w:szCs w:val="28"/>
              </w:rPr>
              <w:t>2. Маршрут перевозки: (согласно приложения к заявлению)</w:t>
            </w:r>
          </w:p>
          <w:p w:rsidR="000C1EC6" w:rsidRPr="00C46237" w:rsidRDefault="000C1EC6" w:rsidP="008F5AC5">
            <w:pPr>
              <w:pStyle w:val="1"/>
              <w:rPr>
                <w:sz w:val="28"/>
                <w:szCs w:val="28"/>
              </w:rPr>
            </w:pPr>
            <w:r w:rsidRPr="00C23059">
              <w:rPr>
                <w:sz w:val="28"/>
                <w:szCs w:val="28"/>
              </w:rPr>
              <w:t>__________________________________________</w:t>
            </w:r>
            <w:r>
              <w:rPr>
                <w:sz w:val="28"/>
                <w:szCs w:val="28"/>
              </w:rPr>
              <w:t>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(наименование автомобильной дороги)</w:t>
            </w:r>
          </w:p>
          <w:p w:rsidR="000C1EC6" w:rsidRPr="00C46237" w:rsidRDefault="000C1EC6" w:rsidP="008F5AC5">
            <w:pPr>
              <w:pStyle w:val="1"/>
              <w:rPr>
                <w:sz w:val="28"/>
                <w:szCs w:val="28"/>
              </w:rPr>
            </w:pPr>
            <w:r w:rsidRPr="00C46237">
              <w:rPr>
                <w:sz w:val="28"/>
                <w:szCs w:val="28"/>
              </w:rPr>
              <w:t>3. Период перевозки: с ____________________ по ______________________</w:t>
            </w:r>
          </w:p>
          <w:p w:rsidR="000C1EC6" w:rsidRPr="00C46237" w:rsidRDefault="000C1EC6" w:rsidP="008F5AC5">
            <w:pPr>
              <w:pStyle w:val="1"/>
              <w:rPr>
                <w:sz w:val="28"/>
                <w:szCs w:val="28"/>
              </w:rPr>
            </w:pPr>
            <w:r w:rsidRPr="00C46237">
              <w:rPr>
                <w:sz w:val="28"/>
                <w:szCs w:val="28"/>
              </w:rPr>
              <w:t>4. Особые условия движения</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_______________________________________________________________________</w:t>
            </w:r>
          </w:p>
          <w:p w:rsidR="000C1EC6" w:rsidRPr="00A25979" w:rsidRDefault="000C1EC6" w:rsidP="008F5AC5">
            <w:pPr>
              <w:pStyle w:val="af6"/>
              <w:rPr>
                <w:rFonts w:ascii="Times New Roman" w:hAnsi="Times New Roman" w:cs="Times New Roman"/>
              </w:rPr>
            </w:pPr>
            <w:r w:rsidRPr="00A25979">
              <w:rPr>
                <w:rFonts w:ascii="Times New Roman" w:hAnsi="Times New Roman" w:cs="Times New Roman"/>
              </w:rPr>
              <w:t xml:space="preserve">В соответствии с </w:t>
            </w:r>
            <w:hyperlink r:id="rId14" w:history="1">
              <w:r w:rsidRPr="00A25979">
                <w:rPr>
                  <w:rStyle w:val="af5"/>
                  <w:rFonts w:ascii="Times New Roman" w:hAnsi="Times New Roman" w:cs="Times New Roman"/>
                  <w:b w:val="0"/>
                  <w:color w:val="auto"/>
                  <w:sz w:val="28"/>
                  <w:szCs w:val="28"/>
                </w:rPr>
                <w:t>частью 4 статьи 31</w:t>
              </w:r>
            </w:hyperlink>
            <w:r w:rsidRPr="00A25979">
              <w:rPr>
                <w:rFonts w:ascii="Times New Roman" w:hAnsi="Times New Roman" w:cs="Times New Roman"/>
              </w:rPr>
              <w:t xml:space="preserve"> Федерального закона № 257-ФЗ от 08.11.200.7 г., взимание платы за согласование маршрутов транспортных средств, осуществляющих перевозку опасных грузов, не допускается.</w:t>
            </w:r>
          </w:p>
        </w:tc>
      </w:tr>
      <w:tr w:rsidR="000C1EC6" w:rsidRPr="00C23059" w:rsidTr="008F5AC5">
        <w:tc>
          <w:tcPr>
            <w:tcW w:w="3500" w:type="dxa"/>
            <w:tcBorders>
              <w:top w:val="nil"/>
              <w:left w:val="nil"/>
              <w:bottom w:val="nil"/>
              <w:right w:val="nil"/>
            </w:tcBorders>
          </w:tcPr>
          <w:p w:rsidR="000C1EC6" w:rsidRPr="00A25979" w:rsidRDefault="000C1EC6" w:rsidP="008F5AC5">
            <w:pPr>
              <w:pStyle w:val="af6"/>
              <w:pBdr>
                <w:bottom w:val="single" w:sz="12" w:space="1" w:color="auto"/>
              </w:pBdr>
              <w:rPr>
                <w:rFonts w:ascii="Times New Roman" w:hAnsi="Times New Roman" w:cs="Times New Roman"/>
                <w:sz w:val="28"/>
                <w:szCs w:val="28"/>
              </w:rPr>
            </w:pP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(должность)</w:t>
            </w:r>
          </w:p>
        </w:tc>
        <w:tc>
          <w:tcPr>
            <w:tcW w:w="308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(подпись)</w:t>
            </w:r>
          </w:p>
        </w:tc>
        <w:tc>
          <w:tcPr>
            <w:tcW w:w="36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(фамилия, инициалы)</w:t>
            </w:r>
          </w:p>
        </w:tc>
      </w:tr>
      <w:tr w:rsidR="000C1EC6" w:rsidRPr="00C23059" w:rsidTr="008F5AC5">
        <w:tc>
          <w:tcPr>
            <w:tcW w:w="10220" w:type="dxa"/>
            <w:gridSpan w:val="3"/>
            <w:tcBorders>
              <w:top w:val="nil"/>
              <w:left w:val="nil"/>
              <w:bottom w:val="nil"/>
              <w:right w:val="nil"/>
            </w:tcBorders>
          </w:tcPr>
          <w:p w:rsidR="000C1EC6" w:rsidRPr="00E811F5" w:rsidRDefault="000C1EC6" w:rsidP="008F5AC5">
            <w:pPr>
              <w:pStyle w:val="a3"/>
              <w:rPr>
                <w:rFonts w:ascii="Times New Roman" w:hAnsi="Times New Roman"/>
                <w:sz w:val="28"/>
                <w:szCs w:val="28"/>
              </w:rPr>
            </w:pPr>
            <w:r w:rsidRPr="00C23059">
              <w:rPr>
                <w:rFonts w:ascii="Times New Roman" w:hAnsi="Times New Roman"/>
                <w:sz w:val="28"/>
                <w:szCs w:val="28"/>
              </w:rPr>
              <w:t>Исполнител</w:t>
            </w:r>
            <w:r>
              <w:rPr>
                <w:rFonts w:ascii="Times New Roman" w:hAnsi="Times New Roman"/>
                <w:sz w:val="28"/>
                <w:szCs w:val="28"/>
              </w:rPr>
              <w:t>ь</w:t>
            </w:r>
          </w:p>
        </w:tc>
      </w:tr>
    </w:tbl>
    <w:p w:rsidR="000C1EC6" w:rsidRDefault="000C1EC6" w:rsidP="000C1EC6">
      <w:pPr>
        <w:jc w:val="both"/>
        <w:rPr>
          <w:sz w:val="28"/>
          <w:szCs w:val="28"/>
        </w:rPr>
      </w:pPr>
    </w:p>
    <w:p w:rsidR="000C1EC6" w:rsidRDefault="000C1EC6" w:rsidP="000C1EC6">
      <w:pPr>
        <w:ind w:firstLine="698"/>
        <w:jc w:val="right"/>
        <w:rPr>
          <w:sz w:val="28"/>
          <w:szCs w:val="28"/>
        </w:rPr>
      </w:pPr>
    </w:p>
    <w:p w:rsidR="000C1EC6" w:rsidRPr="002576C9" w:rsidRDefault="000C1EC6" w:rsidP="000C1EC6">
      <w:pPr>
        <w:ind w:firstLine="698"/>
        <w:jc w:val="right"/>
        <w:rPr>
          <w:sz w:val="28"/>
          <w:szCs w:val="28"/>
        </w:rPr>
      </w:pPr>
      <w:r w:rsidRPr="002576C9">
        <w:rPr>
          <w:rStyle w:val="af4"/>
          <w:color w:val="auto"/>
          <w:sz w:val="28"/>
          <w:szCs w:val="28"/>
        </w:rPr>
        <w:lastRenderedPageBreak/>
        <w:t>Приложение № 5</w:t>
      </w:r>
    </w:p>
    <w:p w:rsidR="000C1EC6" w:rsidRPr="00E811F5" w:rsidRDefault="000C1EC6" w:rsidP="000C1EC6">
      <w:pPr>
        <w:ind w:firstLine="698"/>
        <w:jc w:val="right"/>
        <w:rPr>
          <w:sz w:val="28"/>
          <w:szCs w:val="28"/>
        </w:rPr>
      </w:pPr>
      <w:r w:rsidRPr="008537C5">
        <w:rPr>
          <w:rStyle w:val="af4"/>
          <w:color w:val="auto"/>
          <w:sz w:val="28"/>
          <w:szCs w:val="28"/>
        </w:rPr>
        <w:t xml:space="preserve">к </w:t>
      </w:r>
      <w:hyperlink w:anchor="sub_96" w:history="1">
        <w:r w:rsidRPr="008537C5">
          <w:rPr>
            <w:rStyle w:val="af5"/>
            <w:bCs w:val="0"/>
            <w:color w:val="auto"/>
            <w:sz w:val="28"/>
            <w:szCs w:val="28"/>
          </w:rPr>
          <w:t>административному регламенту</w:t>
        </w:r>
      </w:hyperlink>
    </w:p>
    <w:p w:rsidR="000C1EC6" w:rsidRPr="00E811F5"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C1EC6" w:rsidRPr="00E811F5" w:rsidTr="008F5AC5">
        <w:tc>
          <w:tcPr>
            <w:tcW w:w="10220" w:type="dxa"/>
            <w:tcBorders>
              <w:top w:val="nil"/>
              <w:left w:val="nil"/>
              <w:bottom w:val="nil"/>
              <w:right w:val="nil"/>
            </w:tcBorders>
          </w:tcPr>
          <w:p w:rsidR="000C1EC6" w:rsidRPr="00E811F5" w:rsidRDefault="000C1EC6" w:rsidP="008F5AC5">
            <w:pPr>
              <w:pStyle w:val="1"/>
              <w:rPr>
                <w:sz w:val="28"/>
                <w:szCs w:val="28"/>
              </w:rPr>
            </w:pPr>
            <w:r>
              <w:rPr>
                <w:sz w:val="28"/>
                <w:szCs w:val="28"/>
              </w:rPr>
              <w:t>Специальное разрешение №</w:t>
            </w:r>
            <w:r w:rsidRPr="00E811F5">
              <w:rPr>
                <w:sz w:val="28"/>
                <w:szCs w:val="28"/>
              </w:rPr>
              <w:t xml:space="preserve"> ______________</w:t>
            </w:r>
            <w:r w:rsidRPr="00E811F5">
              <w:rPr>
                <w:sz w:val="28"/>
                <w:szCs w:val="28"/>
              </w:rPr>
              <w:br/>
              <w:t>на движение по автомобильным дорогам транспортного средства, осуществляющего перевозку опасных грузов</w:t>
            </w:r>
          </w:p>
        </w:tc>
      </w:tr>
    </w:tbl>
    <w:p w:rsidR="000C1EC6" w:rsidRPr="00C23059" w:rsidRDefault="000C1EC6" w:rsidP="000C1EC6">
      <w:pPr>
        <w:ind w:firstLine="720"/>
        <w:jc w:val="both"/>
        <w:rPr>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2849"/>
      </w:tblGrid>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Наименование и организационно-правовая форма перевозчика</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Местонахождение перевозчика</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Класс, номер ООН, наименование и описание перевозимого опасного груза (опасных грузов)</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Тип, марка, модель транспортного средства</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Государственный регистрационный знак транспортного средства</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Срок действия специального разрешения</w:t>
            </w:r>
          </w:p>
        </w:tc>
        <w:tc>
          <w:tcPr>
            <w:tcW w:w="2849" w:type="dxa"/>
            <w:tcBorders>
              <w:top w:val="single" w:sz="4" w:space="0" w:color="auto"/>
              <w:left w:val="single" w:sz="4" w:space="0" w:color="auto"/>
              <w:bottom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с ______________ по ______________</w:t>
            </w: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 xml:space="preserve">Маршрут (маршруты) движения транспортного средства, осуществляющего перевозу опасных грузов </w:t>
            </w:r>
            <w:hyperlink w:anchor="sub_99" w:history="1">
              <w:r w:rsidRPr="009E3D97">
                <w:rPr>
                  <w:rStyle w:val="af5"/>
                  <w:b w:val="0"/>
                  <w:color w:val="auto"/>
                  <w:sz w:val="28"/>
                  <w:szCs w:val="28"/>
                </w:rPr>
                <w:t>&lt;*&gt;</w:t>
              </w:r>
            </w:hyperlink>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 и телефон грузоотправителя</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 и телефон грузополучателя</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Адреса промежуточных пунктов маршрута перевозки и телефоны аварийной службы</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Места стоянок и заправок топливом</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7371" w:type="dxa"/>
            <w:tcBorders>
              <w:top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Ф.И.О. должностного лица уполномоченного органа и дата выдачи разрешения</w:t>
            </w:r>
          </w:p>
        </w:tc>
        <w:tc>
          <w:tcPr>
            <w:tcW w:w="2849" w:type="dxa"/>
            <w:tcBorders>
              <w:top w:val="single" w:sz="4" w:space="0" w:color="auto"/>
              <w:left w:val="single" w:sz="4" w:space="0" w:color="auto"/>
              <w:bottom w:val="single" w:sz="4" w:space="0" w:color="auto"/>
            </w:tcBorders>
          </w:tcPr>
          <w:p w:rsidR="000C1EC6" w:rsidRPr="00A25979" w:rsidRDefault="000C1EC6" w:rsidP="008F5AC5">
            <w:pPr>
              <w:pStyle w:val="af6"/>
              <w:jc w:val="right"/>
              <w:rPr>
                <w:rFonts w:ascii="Times New Roman" w:hAnsi="Times New Roman" w:cs="Times New Roman"/>
                <w:sz w:val="28"/>
                <w:szCs w:val="28"/>
              </w:rPr>
            </w:pPr>
            <w:r w:rsidRPr="00A25979">
              <w:rPr>
                <w:rFonts w:ascii="Times New Roman" w:hAnsi="Times New Roman" w:cs="Times New Roman"/>
                <w:sz w:val="28"/>
                <w:szCs w:val="28"/>
              </w:rPr>
              <w:t>М.П.</w:t>
            </w:r>
          </w:p>
        </w:tc>
      </w:tr>
    </w:tbl>
    <w:p w:rsidR="000C1EC6" w:rsidRPr="00C23059" w:rsidRDefault="000C1EC6" w:rsidP="000C1EC6">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C1EC6" w:rsidRPr="00C23059" w:rsidTr="008F5AC5">
        <w:tc>
          <w:tcPr>
            <w:tcW w:w="10220" w:type="dxa"/>
            <w:tcBorders>
              <w:top w:val="nil"/>
              <w:left w:val="nil"/>
              <w:bottom w:val="nil"/>
              <w:right w:val="nil"/>
            </w:tcBorders>
          </w:tcPr>
          <w:p w:rsidR="000C1EC6" w:rsidRDefault="000C1EC6" w:rsidP="008F5AC5">
            <w:pPr>
              <w:pStyle w:val="af6"/>
              <w:rPr>
                <w:rFonts w:ascii="Times New Roman" w:hAnsi="Times New Roman" w:cs="Times New Roman"/>
              </w:rPr>
            </w:pPr>
            <w:r w:rsidRPr="00A25979">
              <w:rPr>
                <w:rStyle w:val="af4"/>
                <w:sz w:val="24"/>
                <w:szCs w:val="24"/>
              </w:rPr>
              <w:t>&lt;*&gt;</w:t>
            </w:r>
            <w:r w:rsidRPr="00A25979">
              <w:rPr>
                <w:rFonts w:ascii="Times New Roman" w:hAnsi="Times New Roman" w:cs="Times New Roman"/>
              </w:rPr>
              <w:t xml:space="preserve">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уполномоченною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______ л.».</w:t>
            </w:r>
          </w:p>
          <w:p w:rsidR="000C1EC6" w:rsidRPr="00A25979" w:rsidRDefault="000C1EC6" w:rsidP="008F5AC5">
            <w:pPr>
              <w:pStyle w:val="af6"/>
              <w:rPr>
                <w:rFonts w:ascii="Times New Roman" w:hAnsi="Times New Roman" w:cs="Times New Roman"/>
                <w:sz w:val="28"/>
                <w:szCs w:val="28"/>
              </w:rPr>
            </w:pPr>
            <w:r w:rsidRPr="00A25979">
              <w:rPr>
                <w:rStyle w:val="af4"/>
                <w:rFonts w:ascii="Times New Roman" w:hAnsi="Times New Roman" w:cs="Times New Roman"/>
                <w:color w:val="auto"/>
                <w:sz w:val="28"/>
                <w:szCs w:val="28"/>
              </w:rPr>
              <w:t>Оборотная стропа специального разрешения</w:t>
            </w:r>
          </w:p>
        </w:tc>
      </w:tr>
    </w:tbl>
    <w:p w:rsidR="000C1EC6" w:rsidRPr="00C23059" w:rsidRDefault="000C1EC6" w:rsidP="000C1EC6">
      <w:pPr>
        <w:ind w:firstLine="720"/>
        <w:jc w:val="both"/>
        <w:rPr>
          <w:sz w:val="28"/>
          <w:szCs w:val="28"/>
        </w:rPr>
      </w:pPr>
    </w:p>
    <w:tbl>
      <w:tblPr>
        <w:tblW w:w="101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90"/>
        <w:gridCol w:w="5779"/>
      </w:tblGrid>
      <w:tr w:rsidR="000C1EC6" w:rsidRPr="00C23059" w:rsidTr="008F5AC5">
        <w:tc>
          <w:tcPr>
            <w:tcW w:w="4390" w:type="dxa"/>
            <w:vMerge w:val="restart"/>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Особые условия действия специального разрешения</w:t>
            </w:r>
          </w:p>
        </w:tc>
        <w:tc>
          <w:tcPr>
            <w:tcW w:w="5779" w:type="dxa"/>
            <w:tcBorders>
              <w:top w:val="single" w:sz="4" w:space="0" w:color="auto"/>
              <w:left w:val="single" w:sz="4" w:space="0" w:color="auto"/>
              <w:bottom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Отметки должностных лиц надзорных контрольных органов</w:t>
            </w:r>
          </w:p>
        </w:tc>
      </w:tr>
      <w:tr w:rsidR="000C1EC6" w:rsidRPr="00C23059" w:rsidTr="008F5AC5">
        <w:tc>
          <w:tcPr>
            <w:tcW w:w="4390" w:type="dxa"/>
            <w:vMerge/>
            <w:tcBorders>
              <w:top w:val="single" w:sz="4" w:space="0" w:color="auto"/>
              <w:bottom w:val="single" w:sz="4" w:space="0" w:color="auto"/>
              <w:right w:val="single" w:sz="4" w:space="0" w:color="auto"/>
            </w:tcBorders>
          </w:tcPr>
          <w:p w:rsidR="000C1EC6" w:rsidRPr="00A25979" w:rsidRDefault="000C1EC6" w:rsidP="008F5AC5">
            <w:pPr>
              <w:pStyle w:val="af6"/>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439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Ограничения</w:t>
            </w:r>
          </w:p>
        </w:tc>
        <w:tc>
          <w:tcPr>
            <w:tcW w:w="5779" w:type="dxa"/>
            <w:tcBorders>
              <w:top w:val="single" w:sz="4" w:space="0" w:color="auto"/>
              <w:left w:val="single" w:sz="4" w:space="0" w:color="auto"/>
              <w:bottom w:val="single" w:sz="4" w:space="0" w:color="auto"/>
            </w:tcBorders>
          </w:tcPr>
          <w:p w:rsidR="000C1EC6" w:rsidRPr="00A25979" w:rsidRDefault="000C1EC6" w:rsidP="008F5AC5">
            <w:pPr>
              <w:pStyle w:val="af6"/>
              <w:rPr>
                <w:rFonts w:ascii="Times New Roman" w:hAnsi="Times New Roman" w:cs="Times New Roman"/>
                <w:sz w:val="28"/>
                <w:szCs w:val="28"/>
              </w:rPr>
            </w:pPr>
          </w:p>
        </w:tc>
      </w:tr>
    </w:tbl>
    <w:p w:rsidR="000C1EC6" w:rsidRDefault="000C1EC6" w:rsidP="000C1EC6">
      <w:pPr>
        <w:rPr>
          <w:rStyle w:val="af4"/>
          <w:sz w:val="28"/>
          <w:szCs w:val="28"/>
        </w:rPr>
      </w:pPr>
    </w:p>
    <w:p w:rsidR="000C1EC6" w:rsidRDefault="000C1EC6" w:rsidP="000C1EC6">
      <w:pPr>
        <w:ind w:firstLine="698"/>
        <w:jc w:val="right"/>
        <w:rPr>
          <w:rStyle w:val="af4"/>
          <w:color w:val="auto"/>
          <w:sz w:val="28"/>
          <w:szCs w:val="28"/>
        </w:rPr>
      </w:pPr>
    </w:p>
    <w:p w:rsidR="000C1EC6" w:rsidRPr="00D630E2" w:rsidRDefault="000C1EC6" w:rsidP="000C1EC6">
      <w:pPr>
        <w:ind w:firstLine="698"/>
        <w:jc w:val="right"/>
        <w:rPr>
          <w:b/>
          <w:sz w:val="28"/>
          <w:szCs w:val="28"/>
        </w:rPr>
      </w:pPr>
      <w:r w:rsidRPr="00D630E2">
        <w:rPr>
          <w:rStyle w:val="af4"/>
          <w:color w:val="auto"/>
          <w:sz w:val="28"/>
          <w:szCs w:val="28"/>
        </w:rPr>
        <w:lastRenderedPageBreak/>
        <w:t>Приложение № 6</w:t>
      </w:r>
    </w:p>
    <w:p w:rsidR="000C1EC6" w:rsidRPr="008537C5" w:rsidRDefault="000C1EC6" w:rsidP="000C1EC6">
      <w:pPr>
        <w:ind w:firstLine="698"/>
        <w:jc w:val="right"/>
        <w:rPr>
          <w:b/>
          <w:sz w:val="28"/>
          <w:szCs w:val="28"/>
        </w:rPr>
      </w:pPr>
      <w:r w:rsidRPr="008537C5">
        <w:rPr>
          <w:rStyle w:val="af4"/>
          <w:color w:val="auto"/>
          <w:sz w:val="28"/>
          <w:szCs w:val="28"/>
        </w:rPr>
        <w:t xml:space="preserve">к </w:t>
      </w:r>
      <w:hyperlink w:anchor="sub_96" w:history="1">
        <w:r w:rsidRPr="008537C5">
          <w:rPr>
            <w:rStyle w:val="af5"/>
            <w:bCs w:val="0"/>
            <w:color w:val="auto"/>
            <w:sz w:val="28"/>
            <w:szCs w:val="28"/>
          </w:rPr>
          <w:t>административному регламенту</w:t>
        </w:r>
      </w:hyperlink>
    </w:p>
    <w:p w:rsidR="000C1EC6" w:rsidRPr="008537C5" w:rsidRDefault="000C1EC6" w:rsidP="000C1EC6">
      <w:pPr>
        <w:ind w:firstLine="72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gridCol w:w="6"/>
      </w:tblGrid>
      <w:tr w:rsidR="000C1EC6" w:rsidRPr="00C23059" w:rsidTr="008F5AC5">
        <w:trPr>
          <w:gridAfter w:val="1"/>
          <w:wAfter w:w="6" w:type="dxa"/>
        </w:trPr>
        <w:tc>
          <w:tcPr>
            <w:tcW w:w="5040" w:type="dxa"/>
            <w:tcBorders>
              <w:top w:val="nil"/>
              <w:left w:val="nil"/>
              <w:bottom w:val="nil"/>
              <w:right w:val="nil"/>
            </w:tcBorders>
          </w:tcPr>
          <w:p w:rsidR="000C1EC6" w:rsidRPr="00893760" w:rsidRDefault="000C1EC6" w:rsidP="008F5AC5">
            <w:pPr>
              <w:pStyle w:val="af6"/>
              <w:rPr>
                <w:rFonts w:ascii="Times New Roman" w:hAnsi="Times New Roman" w:cs="Times New Roman"/>
                <w:sz w:val="28"/>
                <w:szCs w:val="28"/>
              </w:rPr>
            </w:pPr>
            <w:r w:rsidRPr="00893760">
              <w:rPr>
                <w:rFonts w:ascii="Times New Roman" w:hAnsi="Times New Roman" w:cs="Times New Roman"/>
                <w:sz w:val="28"/>
                <w:szCs w:val="28"/>
              </w:rPr>
              <w:t>__________________________________</w:t>
            </w:r>
          </w:p>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(наименование уполномоченного органа)</w:t>
            </w:r>
          </w:p>
        </w:tc>
        <w:tc>
          <w:tcPr>
            <w:tcW w:w="5180" w:type="dxa"/>
            <w:vMerge w:val="restart"/>
            <w:tcBorders>
              <w:top w:val="nil"/>
              <w:left w:val="nil"/>
              <w:bottom w:val="nil"/>
              <w:right w:val="nil"/>
            </w:tcBorders>
          </w:tcPr>
          <w:p w:rsidR="000C1EC6" w:rsidRPr="00893760" w:rsidRDefault="000C1EC6" w:rsidP="008F5AC5">
            <w:pPr>
              <w:pStyle w:val="af6"/>
              <w:rPr>
                <w:rFonts w:ascii="Times New Roman" w:hAnsi="Times New Roman" w:cs="Times New Roman"/>
                <w:sz w:val="28"/>
                <w:szCs w:val="28"/>
              </w:rPr>
            </w:pPr>
            <w:r w:rsidRPr="00893760">
              <w:rPr>
                <w:rFonts w:ascii="Times New Roman" w:hAnsi="Times New Roman" w:cs="Times New Roman"/>
                <w:sz w:val="28"/>
                <w:szCs w:val="28"/>
              </w:rPr>
              <w:t>__________________________________</w:t>
            </w:r>
          </w:p>
          <w:p w:rsidR="000C1EC6" w:rsidRPr="00893760" w:rsidRDefault="000C1EC6" w:rsidP="008F5AC5">
            <w:pPr>
              <w:pStyle w:val="af6"/>
              <w:jc w:val="center"/>
              <w:rPr>
                <w:rFonts w:ascii="Times New Roman" w:hAnsi="Times New Roman" w:cs="Times New Roman"/>
                <w:sz w:val="28"/>
                <w:szCs w:val="28"/>
              </w:rPr>
            </w:pPr>
            <w:r w:rsidRPr="00893760">
              <w:rPr>
                <w:rFonts w:ascii="Times New Roman" w:hAnsi="Times New Roman" w:cs="Times New Roman"/>
                <w:sz w:val="28"/>
                <w:szCs w:val="28"/>
              </w:rPr>
              <w:t>(указать полное наименование заявителя)</w:t>
            </w:r>
          </w:p>
        </w:tc>
      </w:tr>
      <w:tr w:rsidR="000C1EC6" w:rsidRPr="00C23059" w:rsidTr="008F5AC5">
        <w:trPr>
          <w:gridAfter w:val="1"/>
          <w:wAfter w:w="6" w:type="dxa"/>
        </w:trPr>
        <w:tc>
          <w:tcPr>
            <w:tcW w:w="5040" w:type="dxa"/>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(дата регистрации и регистрационный номер)</w:t>
            </w:r>
          </w:p>
        </w:tc>
        <w:tc>
          <w:tcPr>
            <w:tcW w:w="5180" w:type="dxa"/>
            <w:vMerge/>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tc>
      </w:tr>
      <w:tr w:rsidR="000C1EC6" w:rsidRPr="00C23059" w:rsidTr="008F5AC5">
        <w:tc>
          <w:tcPr>
            <w:tcW w:w="10226" w:type="dxa"/>
            <w:gridSpan w:val="3"/>
            <w:tcBorders>
              <w:top w:val="nil"/>
              <w:left w:val="nil"/>
              <w:bottom w:val="nil"/>
              <w:right w:val="nil"/>
            </w:tcBorders>
          </w:tcPr>
          <w:p w:rsidR="000C1EC6" w:rsidRPr="00A25979" w:rsidRDefault="000C1EC6" w:rsidP="008F5AC5">
            <w:pPr>
              <w:pStyle w:val="af6"/>
              <w:rPr>
                <w:rFonts w:ascii="Times New Roman" w:hAnsi="Times New Roman" w:cs="Times New Roman"/>
                <w:sz w:val="28"/>
                <w:szCs w:val="28"/>
              </w:rPr>
            </w:pPr>
          </w:p>
          <w:p w:rsidR="000C1EC6" w:rsidRPr="008537C5" w:rsidRDefault="000C1EC6" w:rsidP="008F5AC5">
            <w:pPr>
              <w:pStyle w:val="1"/>
              <w:jc w:val="center"/>
              <w:rPr>
                <w:b/>
                <w:sz w:val="28"/>
                <w:szCs w:val="28"/>
              </w:rPr>
            </w:pPr>
            <w:r w:rsidRPr="008537C5">
              <w:rPr>
                <w:b/>
                <w:sz w:val="28"/>
                <w:szCs w:val="28"/>
              </w:rPr>
              <w:t>ИЗВЕЩЕНИЕ</w:t>
            </w:r>
            <w:r w:rsidRPr="008537C5">
              <w:rPr>
                <w:b/>
                <w:sz w:val="28"/>
                <w:szCs w:val="28"/>
              </w:rPr>
              <w:br/>
              <w:t>об отказе в выдаче специального 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перевозку опасных грузов</w:t>
            </w:r>
          </w:p>
          <w:p w:rsidR="000C1EC6" w:rsidRPr="00A25979" w:rsidRDefault="000C1EC6" w:rsidP="008F5AC5">
            <w:pPr>
              <w:pStyle w:val="af6"/>
              <w:jc w:val="center"/>
              <w:rPr>
                <w:rFonts w:ascii="Times New Roman" w:hAnsi="Times New Roman" w:cs="Times New Roman"/>
                <w:sz w:val="28"/>
                <w:szCs w:val="28"/>
              </w:rPr>
            </w:pPr>
          </w:p>
          <w:p w:rsidR="000C1EC6" w:rsidRPr="00C23059" w:rsidRDefault="000C1EC6" w:rsidP="008F5AC5">
            <w:pPr>
              <w:ind w:firstLine="720"/>
              <w:jc w:val="both"/>
              <w:rPr>
                <w:sz w:val="28"/>
                <w:szCs w:val="28"/>
              </w:rPr>
            </w:pPr>
            <w:r w:rsidRPr="00C23059">
              <w:rPr>
                <w:sz w:val="28"/>
                <w:szCs w:val="28"/>
              </w:rPr>
              <w:t>На основании проведенной проверки полноты и достоверности сведений, представленных ____________________________________________________________,</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(наименование заявителя)</w:t>
            </w: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проверки соответствия технических характеристик транспортного средства требованиям безопасности заявленного опасного груза (либо отказа владельца автомобильной дороги _______________________________________________________ в согласовании маршрута транспортного средства, осуществляющего перевозку опасных грузов), Администрация городского округа Нижняя Салда</w:t>
            </w:r>
            <w:r>
              <w:rPr>
                <w:rFonts w:ascii="Times New Roman" w:hAnsi="Times New Roman" w:cs="Times New Roman"/>
                <w:sz w:val="28"/>
                <w:szCs w:val="28"/>
              </w:rPr>
              <w:t xml:space="preserve"> либо МФЦ</w:t>
            </w:r>
            <w:r w:rsidRPr="00A25979">
              <w:rPr>
                <w:rFonts w:ascii="Times New Roman" w:hAnsi="Times New Roman" w:cs="Times New Roman"/>
                <w:sz w:val="28"/>
                <w:szCs w:val="28"/>
              </w:rPr>
              <w:t xml:space="preserve"> принимает решение об отказе в выдаче специального разрешения на движение по автомобильным дорогам местного значения Свердловской области транспортного средства, осуществляющего перевозку опасных грузов, по следующей (следующим) причине (причинам):</w:t>
            </w:r>
          </w:p>
          <w:p w:rsidR="000C1EC6" w:rsidRPr="00C23059" w:rsidRDefault="000C1EC6" w:rsidP="008F5AC5">
            <w:pPr>
              <w:ind w:firstLine="720"/>
              <w:jc w:val="both"/>
              <w:rPr>
                <w:sz w:val="28"/>
                <w:szCs w:val="28"/>
              </w:rPr>
            </w:pPr>
            <w:r w:rsidRPr="00C23059">
              <w:rPr>
                <w:sz w:val="28"/>
                <w:szCs w:val="28"/>
              </w:rPr>
              <w:t>1. ___________________________________________________________________</w:t>
            </w:r>
          </w:p>
          <w:p w:rsidR="000C1EC6" w:rsidRPr="00C23059" w:rsidRDefault="000C1EC6" w:rsidP="008F5AC5">
            <w:pPr>
              <w:ind w:firstLine="720"/>
              <w:jc w:val="both"/>
              <w:rPr>
                <w:sz w:val="28"/>
                <w:szCs w:val="28"/>
              </w:rPr>
            </w:pPr>
            <w:r w:rsidRPr="00C23059">
              <w:rPr>
                <w:sz w:val="28"/>
                <w:szCs w:val="28"/>
              </w:rPr>
              <w:t>2. ___________________________________________________________________</w:t>
            </w:r>
          </w:p>
          <w:p w:rsidR="000C1EC6" w:rsidRPr="00A25979" w:rsidRDefault="000C1EC6" w:rsidP="008F5AC5">
            <w:pPr>
              <w:pStyle w:val="af6"/>
              <w:rPr>
                <w:rFonts w:ascii="Times New Roman" w:hAnsi="Times New Roman" w:cs="Times New Roman"/>
                <w:sz w:val="28"/>
                <w:szCs w:val="28"/>
              </w:rPr>
            </w:pP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Руководитель  Инициалы, фамилия</w:t>
            </w:r>
          </w:p>
          <w:p w:rsidR="000C1EC6" w:rsidRPr="00A25979" w:rsidRDefault="000C1EC6" w:rsidP="008F5AC5">
            <w:pPr>
              <w:pStyle w:val="af6"/>
              <w:rPr>
                <w:rFonts w:ascii="Times New Roman" w:hAnsi="Times New Roman" w:cs="Times New Roman"/>
                <w:sz w:val="28"/>
                <w:szCs w:val="28"/>
              </w:rPr>
            </w:pPr>
          </w:p>
          <w:p w:rsidR="000C1EC6" w:rsidRPr="00A25979" w:rsidRDefault="000C1EC6" w:rsidP="008F5AC5">
            <w:pPr>
              <w:pStyle w:val="af6"/>
              <w:rPr>
                <w:rFonts w:ascii="Times New Roman" w:hAnsi="Times New Roman" w:cs="Times New Roman"/>
                <w:sz w:val="28"/>
                <w:szCs w:val="28"/>
              </w:rPr>
            </w:pPr>
            <w:r w:rsidRPr="00A25979">
              <w:rPr>
                <w:rFonts w:ascii="Times New Roman" w:hAnsi="Times New Roman" w:cs="Times New Roman"/>
                <w:sz w:val="28"/>
                <w:szCs w:val="28"/>
              </w:rPr>
              <w:t>Исполнитель</w:t>
            </w:r>
          </w:p>
          <w:p w:rsidR="000C1EC6" w:rsidRDefault="000C1EC6" w:rsidP="008F5AC5"/>
          <w:p w:rsidR="000C1EC6" w:rsidRDefault="000C1EC6" w:rsidP="008F5AC5"/>
          <w:p w:rsidR="000C1EC6" w:rsidRPr="00E811F5" w:rsidRDefault="000C1EC6" w:rsidP="008F5AC5"/>
        </w:tc>
      </w:tr>
    </w:tbl>
    <w:p w:rsidR="000C1EC6" w:rsidRPr="00C23059" w:rsidRDefault="000C1EC6" w:rsidP="000C1EC6">
      <w:pPr>
        <w:ind w:firstLine="720"/>
        <w:jc w:val="both"/>
        <w:rPr>
          <w:sz w:val="28"/>
          <w:szCs w:val="28"/>
        </w:rPr>
      </w:pPr>
    </w:p>
    <w:p w:rsidR="000C1EC6" w:rsidRDefault="000C1EC6" w:rsidP="000C1EC6">
      <w:pPr>
        <w:rPr>
          <w:rStyle w:val="af4"/>
          <w:color w:val="auto"/>
          <w:sz w:val="28"/>
          <w:szCs w:val="28"/>
        </w:rPr>
      </w:pPr>
    </w:p>
    <w:p w:rsidR="000C1EC6" w:rsidRPr="008537C5" w:rsidRDefault="000C1EC6" w:rsidP="000C1EC6">
      <w:pPr>
        <w:ind w:firstLine="698"/>
        <w:jc w:val="right"/>
        <w:rPr>
          <w:rStyle w:val="af4"/>
          <w:sz w:val="28"/>
          <w:szCs w:val="28"/>
        </w:rPr>
      </w:pPr>
    </w:p>
    <w:p w:rsidR="000C1EC6" w:rsidRPr="00CF1B3F" w:rsidRDefault="000C1EC6" w:rsidP="000C1EC6">
      <w:pPr>
        <w:rPr>
          <w:b/>
          <w:sz w:val="28"/>
          <w:szCs w:val="28"/>
        </w:rPr>
      </w:pPr>
      <w:r>
        <w:lastRenderedPageBreak/>
        <w:t xml:space="preserve">            </w:t>
      </w:r>
      <w:r>
        <w:tab/>
      </w:r>
      <w:r>
        <w:tab/>
      </w:r>
      <w:r>
        <w:tab/>
      </w:r>
      <w:r>
        <w:tab/>
      </w:r>
      <w:r>
        <w:tab/>
      </w:r>
      <w:r>
        <w:tab/>
        <w:t xml:space="preserve">           </w:t>
      </w:r>
      <w:r w:rsidRPr="00CF1B3F">
        <w:rPr>
          <w:b/>
          <w:sz w:val="28"/>
          <w:szCs w:val="28"/>
        </w:rPr>
        <w:t>Приложение № 7</w:t>
      </w:r>
    </w:p>
    <w:p w:rsidR="000C1EC6" w:rsidRPr="00CF1B3F" w:rsidRDefault="000C1EC6" w:rsidP="000C1EC6">
      <w:pPr>
        <w:ind w:left="4956" w:right="20"/>
        <w:rPr>
          <w:b/>
          <w:sz w:val="28"/>
          <w:szCs w:val="28"/>
        </w:rPr>
      </w:pPr>
      <w:r>
        <w:rPr>
          <w:b/>
          <w:sz w:val="28"/>
          <w:szCs w:val="28"/>
        </w:rPr>
        <w:t xml:space="preserve">         </w:t>
      </w:r>
      <w:r w:rsidRPr="00CF1B3F">
        <w:rPr>
          <w:b/>
          <w:sz w:val="28"/>
          <w:szCs w:val="28"/>
        </w:rPr>
        <w:t xml:space="preserve">к административному регламенту </w:t>
      </w:r>
    </w:p>
    <w:p w:rsidR="000C1EC6" w:rsidRDefault="000C1EC6" w:rsidP="000C1EC6">
      <w:pPr>
        <w:spacing w:before="100" w:beforeAutospacing="1" w:after="100" w:afterAutospacing="1"/>
      </w:pPr>
      <w:r>
        <w:t> </w:t>
      </w:r>
    </w:p>
    <w:p w:rsidR="000C1EC6" w:rsidRPr="00D34D2F" w:rsidRDefault="000C1EC6" w:rsidP="000C1EC6">
      <w:pPr>
        <w:spacing w:before="100" w:beforeAutospacing="1" w:after="100" w:afterAutospacing="1"/>
        <w:jc w:val="center"/>
        <w:rPr>
          <w:b/>
        </w:rPr>
      </w:pPr>
      <w:r w:rsidRPr="00D34D2F">
        <w:rPr>
          <w:b/>
        </w:rPr>
        <w:t>ОБРАЗЕЦ</w:t>
      </w:r>
    </w:p>
    <w:tbl>
      <w:tblPr>
        <w:tblpPr w:leftFromText="180" w:rightFromText="180" w:vertAnchor="text" w:tblpY="143"/>
        <w:tblW w:w="0" w:type="auto"/>
        <w:tblCellMar>
          <w:left w:w="0" w:type="dxa"/>
          <w:right w:w="0" w:type="dxa"/>
        </w:tblCellMar>
        <w:tblLook w:val="04A0"/>
      </w:tblPr>
      <w:tblGrid>
        <w:gridCol w:w="1853"/>
        <w:gridCol w:w="639"/>
        <w:gridCol w:w="1860"/>
        <w:gridCol w:w="4135"/>
        <w:gridCol w:w="896"/>
      </w:tblGrid>
      <w:tr w:rsidR="000C1EC6" w:rsidTr="008F5AC5">
        <w:trPr>
          <w:cantSplit/>
        </w:trPr>
        <w:tc>
          <w:tcPr>
            <w:tcW w:w="1853" w:type="dxa"/>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r>
              <w:t> </w:t>
            </w:r>
          </w:p>
        </w:tc>
        <w:tc>
          <w:tcPr>
            <w:tcW w:w="639" w:type="dxa"/>
            <w:tcMar>
              <w:top w:w="0" w:type="dxa"/>
              <w:left w:w="28" w:type="dxa"/>
              <w:bottom w:w="0" w:type="dxa"/>
              <w:right w:w="28" w:type="dxa"/>
            </w:tcMar>
            <w:vAlign w:val="bottom"/>
            <w:hideMark/>
          </w:tcPr>
          <w:p w:rsidR="000C1EC6" w:rsidRDefault="000C1EC6" w:rsidP="008F5AC5">
            <w:r>
              <w:t> </w:t>
            </w:r>
          </w:p>
        </w:tc>
        <w:tc>
          <w:tcPr>
            <w:tcW w:w="1860" w:type="dxa"/>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pPr>
              <w:jc w:val="center"/>
            </w:pPr>
            <w:r>
              <w:t> </w:t>
            </w:r>
          </w:p>
        </w:tc>
        <w:tc>
          <w:tcPr>
            <w:tcW w:w="4135" w:type="dxa"/>
            <w:tcMar>
              <w:top w:w="0" w:type="dxa"/>
              <w:left w:w="28" w:type="dxa"/>
              <w:bottom w:w="0" w:type="dxa"/>
              <w:right w:w="28" w:type="dxa"/>
            </w:tcMar>
            <w:vAlign w:val="bottom"/>
            <w:hideMark/>
          </w:tcPr>
          <w:p w:rsidR="000C1EC6" w:rsidRDefault="000C1EC6" w:rsidP="008F5AC5">
            <w:r>
              <w:t> </w:t>
            </w:r>
          </w:p>
        </w:tc>
        <w:tc>
          <w:tcPr>
            <w:tcW w:w="89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jc w:val="center"/>
            </w:pPr>
            <w:r>
              <w:t>0401060</w:t>
            </w:r>
          </w:p>
        </w:tc>
      </w:tr>
      <w:tr w:rsidR="000C1EC6" w:rsidTr="008F5AC5">
        <w:trPr>
          <w:cantSplit/>
        </w:trPr>
        <w:tc>
          <w:tcPr>
            <w:tcW w:w="1853" w:type="dxa"/>
            <w:tcMar>
              <w:top w:w="0" w:type="dxa"/>
              <w:left w:w="28" w:type="dxa"/>
              <w:bottom w:w="0" w:type="dxa"/>
              <w:right w:w="28" w:type="dxa"/>
            </w:tcMar>
            <w:vAlign w:val="bottom"/>
            <w:hideMark/>
          </w:tcPr>
          <w:p w:rsidR="000C1EC6" w:rsidRDefault="000C1EC6" w:rsidP="008F5AC5">
            <w:pPr>
              <w:jc w:val="center"/>
            </w:pPr>
            <w:r>
              <w:t>Поступ. в банк плат.</w:t>
            </w:r>
          </w:p>
        </w:tc>
        <w:tc>
          <w:tcPr>
            <w:tcW w:w="639" w:type="dxa"/>
            <w:tcMar>
              <w:top w:w="0" w:type="dxa"/>
              <w:left w:w="28" w:type="dxa"/>
              <w:bottom w:w="0" w:type="dxa"/>
              <w:right w:w="28" w:type="dxa"/>
            </w:tcMar>
            <w:vAlign w:val="bottom"/>
            <w:hideMark/>
          </w:tcPr>
          <w:p w:rsidR="000C1EC6" w:rsidRDefault="000C1EC6" w:rsidP="008F5AC5">
            <w:r>
              <w:t> </w:t>
            </w:r>
          </w:p>
        </w:tc>
        <w:tc>
          <w:tcPr>
            <w:tcW w:w="1860" w:type="dxa"/>
            <w:tcMar>
              <w:top w:w="0" w:type="dxa"/>
              <w:left w:w="28" w:type="dxa"/>
              <w:bottom w:w="0" w:type="dxa"/>
              <w:right w:w="28" w:type="dxa"/>
            </w:tcMar>
            <w:vAlign w:val="bottom"/>
            <w:hideMark/>
          </w:tcPr>
          <w:p w:rsidR="000C1EC6" w:rsidRDefault="000C1EC6" w:rsidP="008F5AC5">
            <w:pPr>
              <w:jc w:val="center"/>
            </w:pPr>
            <w:r>
              <w:t>Списано со сч. плат.</w:t>
            </w:r>
          </w:p>
        </w:tc>
        <w:tc>
          <w:tcPr>
            <w:tcW w:w="4135" w:type="dxa"/>
            <w:tcMar>
              <w:top w:w="0" w:type="dxa"/>
              <w:left w:w="28" w:type="dxa"/>
              <w:bottom w:w="0" w:type="dxa"/>
              <w:right w:w="28" w:type="dxa"/>
            </w:tcMar>
            <w:vAlign w:val="bottom"/>
            <w:hideMark/>
          </w:tcPr>
          <w:p w:rsidR="000C1EC6" w:rsidRDefault="000C1EC6" w:rsidP="008F5AC5">
            <w:r>
              <w:t> </w:t>
            </w:r>
          </w:p>
        </w:tc>
        <w:tc>
          <w:tcPr>
            <w:tcW w:w="896" w:type="dxa"/>
            <w:tcMar>
              <w:top w:w="0" w:type="dxa"/>
              <w:left w:w="28" w:type="dxa"/>
              <w:bottom w:w="0" w:type="dxa"/>
              <w:right w:w="28" w:type="dxa"/>
            </w:tcMar>
            <w:vAlign w:val="bottom"/>
            <w:hideMark/>
          </w:tcPr>
          <w:p w:rsidR="000C1EC6" w:rsidRDefault="000C1EC6" w:rsidP="008F5AC5">
            <w:r>
              <w:t> </w:t>
            </w:r>
          </w:p>
        </w:tc>
      </w:tr>
    </w:tbl>
    <w:p w:rsidR="000C1EC6" w:rsidRDefault="000C1EC6" w:rsidP="000C1EC6">
      <w:pPr>
        <w:spacing w:before="100" w:beforeAutospacing="1" w:after="100" w:afterAutospacing="1"/>
      </w:pPr>
      <w:r>
        <w:t> </w:t>
      </w:r>
    </w:p>
    <w:p w:rsidR="000C1EC6" w:rsidRDefault="000C1EC6" w:rsidP="000C1EC6">
      <w:r>
        <w:t> </w:t>
      </w:r>
    </w:p>
    <w:tbl>
      <w:tblPr>
        <w:tblW w:w="0" w:type="auto"/>
        <w:tblCellMar>
          <w:left w:w="0" w:type="dxa"/>
          <w:right w:w="0" w:type="dxa"/>
        </w:tblCellMar>
        <w:tblLook w:val="04A0"/>
      </w:tblPr>
      <w:tblGrid>
        <w:gridCol w:w="142"/>
        <w:gridCol w:w="84"/>
        <w:gridCol w:w="59"/>
        <w:gridCol w:w="103"/>
        <w:gridCol w:w="59"/>
        <w:gridCol w:w="59"/>
      </w:tblGrid>
      <w:tr w:rsidR="000C1EC6" w:rsidTr="008F5AC5">
        <w:trPr>
          <w:trHeight w:val="360"/>
        </w:trPr>
        <w:tc>
          <w:tcPr>
            <w:tcW w:w="5131" w:type="dxa"/>
            <w:tcMar>
              <w:top w:w="0" w:type="dxa"/>
              <w:left w:w="28" w:type="dxa"/>
              <w:bottom w:w="0" w:type="dxa"/>
              <w:right w:w="28" w:type="dxa"/>
            </w:tcMar>
            <w:vAlign w:val="bottom"/>
            <w:hideMark/>
          </w:tcPr>
          <w:p w:rsidR="000C1EC6" w:rsidRDefault="000C1EC6" w:rsidP="008F5AC5">
            <w:r>
              <w:t xml:space="preserve">ПЛАТЕЖНОЕ ПОРУЧЕНИЕ №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pPr>
              <w:jc w:val="center"/>
            </w:pPr>
            <w:r>
              <w:t> </w:t>
            </w:r>
          </w:p>
        </w:tc>
        <w:tc>
          <w:tcPr>
            <w:tcW w:w="284" w:type="dxa"/>
            <w:tcMar>
              <w:top w:w="0" w:type="dxa"/>
              <w:left w:w="28" w:type="dxa"/>
              <w:bottom w:w="0" w:type="dxa"/>
              <w:right w:w="28" w:type="dxa"/>
            </w:tcMar>
            <w:vAlign w:val="bottom"/>
            <w:hideMark/>
          </w:tcPr>
          <w:p w:rsidR="000C1EC6" w:rsidRDefault="000C1EC6" w:rsidP="008F5AC5">
            <w:r>
              <w:t> </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pPr>
              <w:jc w:val="center"/>
            </w:pPr>
            <w:r>
              <w:t> </w:t>
            </w:r>
          </w:p>
        </w:tc>
        <w:tc>
          <w:tcPr>
            <w:tcW w:w="426" w:type="dxa"/>
            <w:tcMar>
              <w:top w:w="0" w:type="dxa"/>
              <w:left w:w="28" w:type="dxa"/>
              <w:bottom w:w="0" w:type="dxa"/>
              <w:right w:w="28" w:type="dxa"/>
            </w:tcMar>
            <w:vAlign w:val="bottom"/>
            <w:hideMark/>
          </w:tcPr>
          <w:p w:rsidR="000C1EC6" w:rsidRDefault="000C1EC6" w:rsidP="008F5AC5">
            <w:pPr>
              <w:jc w:val="center"/>
            </w:pPr>
            <w:r>
              <w:t> </w:t>
            </w:r>
          </w:p>
        </w:tc>
        <w:tc>
          <w:tcPr>
            <w:tcW w:w="3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ind w:left="-29"/>
              <w:jc w:val="center"/>
            </w:pPr>
            <w:r>
              <w:t> </w:t>
            </w:r>
          </w:p>
        </w:tc>
      </w:tr>
      <w:tr w:rsidR="000C1EC6" w:rsidTr="008F5AC5">
        <w:tc>
          <w:tcPr>
            <w:tcW w:w="5131" w:type="dxa"/>
            <w:tcMar>
              <w:top w:w="0" w:type="dxa"/>
              <w:left w:w="28" w:type="dxa"/>
              <w:bottom w:w="0" w:type="dxa"/>
              <w:right w:w="28" w:type="dxa"/>
            </w:tcMar>
            <w:vAlign w:val="bottom"/>
            <w:hideMark/>
          </w:tcPr>
          <w:p w:rsidR="000C1EC6" w:rsidRDefault="000C1EC6" w:rsidP="008F5AC5">
            <w:pPr>
              <w:jc w:val="center"/>
            </w:pPr>
            <w:r>
              <w:t> </w:t>
            </w:r>
          </w:p>
        </w:tc>
        <w:tc>
          <w:tcPr>
            <w:tcW w:w="1984" w:type="dxa"/>
            <w:tcMar>
              <w:top w:w="0" w:type="dxa"/>
              <w:left w:w="28" w:type="dxa"/>
              <w:bottom w:w="0" w:type="dxa"/>
              <w:right w:w="28" w:type="dxa"/>
            </w:tcMar>
            <w:vAlign w:val="bottom"/>
            <w:hideMark/>
          </w:tcPr>
          <w:p w:rsidR="000C1EC6" w:rsidRDefault="000C1EC6" w:rsidP="008F5AC5">
            <w:pPr>
              <w:jc w:val="center"/>
            </w:pPr>
            <w:r>
              <w:t>Дата</w:t>
            </w:r>
          </w:p>
        </w:tc>
        <w:tc>
          <w:tcPr>
            <w:tcW w:w="284" w:type="dxa"/>
            <w:tcMar>
              <w:top w:w="0" w:type="dxa"/>
              <w:left w:w="28" w:type="dxa"/>
              <w:bottom w:w="0" w:type="dxa"/>
              <w:right w:w="28" w:type="dxa"/>
            </w:tcMar>
            <w:vAlign w:val="bottom"/>
            <w:hideMark/>
          </w:tcPr>
          <w:p w:rsidR="000C1EC6" w:rsidRDefault="000C1EC6" w:rsidP="008F5AC5">
            <w:pPr>
              <w:jc w:val="center"/>
            </w:pPr>
            <w:r>
              <w:t> </w:t>
            </w:r>
          </w:p>
        </w:tc>
        <w:tc>
          <w:tcPr>
            <w:tcW w:w="1984" w:type="dxa"/>
            <w:tcMar>
              <w:top w:w="0" w:type="dxa"/>
              <w:left w:w="28" w:type="dxa"/>
              <w:bottom w:w="0" w:type="dxa"/>
              <w:right w:w="28" w:type="dxa"/>
            </w:tcMar>
            <w:vAlign w:val="bottom"/>
            <w:hideMark/>
          </w:tcPr>
          <w:p w:rsidR="000C1EC6" w:rsidRDefault="000C1EC6" w:rsidP="008F5AC5">
            <w:pPr>
              <w:jc w:val="center"/>
            </w:pPr>
            <w:r>
              <w:t>Вид плате</w:t>
            </w:r>
            <w:r>
              <w:lastRenderedPageBreak/>
              <w:t>жа</w:t>
            </w:r>
          </w:p>
        </w:tc>
        <w:tc>
          <w:tcPr>
            <w:tcW w:w="426" w:type="dxa"/>
            <w:tcMar>
              <w:top w:w="0" w:type="dxa"/>
              <w:left w:w="28" w:type="dxa"/>
              <w:bottom w:w="0" w:type="dxa"/>
              <w:right w:w="28" w:type="dxa"/>
            </w:tcMar>
            <w:hideMark/>
          </w:tcPr>
          <w:p w:rsidR="000C1EC6" w:rsidRDefault="000C1EC6" w:rsidP="008F5AC5">
            <w:pPr>
              <w:jc w:val="center"/>
            </w:pPr>
            <w:r>
              <w:lastRenderedPageBreak/>
              <w:t> </w:t>
            </w:r>
          </w:p>
        </w:tc>
        <w:tc>
          <w:tcPr>
            <w:tcW w:w="397" w:type="dxa"/>
            <w:tcMar>
              <w:top w:w="0" w:type="dxa"/>
              <w:left w:w="28" w:type="dxa"/>
              <w:bottom w:w="0" w:type="dxa"/>
              <w:right w:w="28" w:type="dxa"/>
            </w:tcMar>
            <w:hideMark/>
          </w:tcPr>
          <w:p w:rsidR="000C1EC6" w:rsidRDefault="000C1EC6" w:rsidP="008F5AC5">
            <w:pPr>
              <w:jc w:val="center"/>
            </w:pPr>
            <w:r>
              <w:t> </w:t>
            </w:r>
          </w:p>
        </w:tc>
      </w:tr>
    </w:tbl>
    <w:p w:rsidR="000C1EC6" w:rsidRDefault="000C1EC6" w:rsidP="000C1EC6">
      <w:r>
        <w:lastRenderedPageBreak/>
        <w:t> </w:t>
      </w:r>
    </w:p>
    <w:tbl>
      <w:tblPr>
        <w:tblW w:w="0" w:type="auto"/>
        <w:tblInd w:w="28" w:type="dxa"/>
        <w:tblCellMar>
          <w:left w:w="0" w:type="dxa"/>
          <w:right w:w="0" w:type="dxa"/>
        </w:tblCellMar>
        <w:tblLook w:val="04A0"/>
      </w:tblPr>
      <w:tblGrid>
        <w:gridCol w:w="1133"/>
        <w:gridCol w:w="1379"/>
        <w:gridCol w:w="275"/>
        <w:gridCol w:w="1388"/>
        <w:gridCol w:w="558"/>
        <w:gridCol w:w="830"/>
        <w:gridCol w:w="568"/>
        <w:gridCol w:w="282"/>
        <w:gridCol w:w="1108"/>
        <w:gridCol w:w="564"/>
        <w:gridCol w:w="558"/>
        <w:gridCol w:w="830"/>
        <w:gridCol w:w="555"/>
      </w:tblGrid>
      <w:tr w:rsidR="000C1EC6" w:rsidTr="008F5AC5">
        <w:trPr>
          <w:trHeight w:val="820"/>
        </w:trPr>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0C1EC6" w:rsidRDefault="000C1EC6" w:rsidP="008F5AC5">
            <w:r>
              <w:t>Сумма</w:t>
            </w:r>
          </w:p>
          <w:p w:rsidR="000C1EC6" w:rsidRDefault="000C1EC6" w:rsidP="008F5AC5">
            <w:r>
              <w:t>прописью</w:t>
            </w:r>
          </w:p>
        </w:tc>
        <w:tc>
          <w:tcPr>
            <w:tcW w:w="9072" w:type="dxa"/>
            <w:gridSpan w:val="12"/>
            <w:tcBorders>
              <w:top w:val="nil"/>
              <w:left w:val="nil"/>
              <w:bottom w:val="single" w:sz="8" w:space="0" w:color="auto"/>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260"/>
        </w:trPr>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r>
              <w:t xml:space="preserve">ИНН  </w:t>
            </w:r>
          </w:p>
        </w:tc>
        <w:tc>
          <w:tcPr>
            <w:tcW w:w="2835"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 xml:space="preserve">КПП  </w:t>
            </w:r>
          </w:p>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0C1EC6" w:rsidRDefault="000C1EC6" w:rsidP="008F5AC5">
            <w:pPr>
              <w:ind w:left="57"/>
            </w:pPr>
            <w:r>
              <w:t>Сумма</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570"/>
        </w:trPr>
        <w:tc>
          <w:tcPr>
            <w:tcW w:w="5670" w:type="dxa"/>
            <w:gridSpan w:val="6"/>
            <w:vMerge w:val="restart"/>
            <w:tcBorders>
              <w:top w:val="nil"/>
              <w:left w:val="nil"/>
              <w:bottom w:val="nil"/>
              <w:right w:val="single" w:sz="8" w:space="0" w:color="auto"/>
            </w:tcBorders>
            <w:tcMar>
              <w:top w:w="0" w:type="dxa"/>
              <w:left w:w="28" w:type="dxa"/>
              <w:bottom w:w="0" w:type="dxa"/>
              <w:right w:w="28" w:type="dxa"/>
            </w:tcMar>
            <w:hideMark/>
          </w:tcPr>
          <w:p w:rsidR="000C1EC6" w:rsidRDefault="000C1EC6" w:rsidP="008F5AC5">
            <w:r>
              <w:t> </w:t>
            </w:r>
          </w:p>
        </w:tc>
        <w:tc>
          <w:tcPr>
            <w:tcW w:w="0" w:type="auto"/>
            <w:gridSpan w:val="2"/>
            <w:vMerge/>
            <w:tcBorders>
              <w:top w:val="nil"/>
              <w:left w:val="nil"/>
              <w:bottom w:val="single" w:sz="8" w:space="0" w:color="auto"/>
              <w:right w:val="single" w:sz="8" w:space="0" w:color="auto"/>
            </w:tcBorders>
            <w:vAlign w:val="center"/>
            <w:hideMark/>
          </w:tcPr>
          <w:p w:rsidR="000C1EC6" w:rsidRDefault="000C1EC6" w:rsidP="008F5AC5"/>
        </w:tc>
        <w:tc>
          <w:tcPr>
            <w:tcW w:w="0" w:type="auto"/>
            <w:gridSpan w:val="5"/>
            <w:vMerge/>
            <w:tcBorders>
              <w:top w:val="nil"/>
              <w:left w:val="nil"/>
              <w:bottom w:val="single" w:sz="8" w:space="0" w:color="auto"/>
              <w:right w:val="nil"/>
            </w:tcBorders>
            <w:vAlign w:val="center"/>
            <w:hideMark/>
          </w:tcPr>
          <w:p w:rsidR="000C1EC6" w:rsidRDefault="000C1EC6" w:rsidP="008F5AC5"/>
        </w:tc>
      </w:tr>
      <w:tr w:rsidR="000C1EC6" w:rsidTr="008F5AC5">
        <w:trPr>
          <w:cantSplit/>
          <w:trHeight w:val="560"/>
        </w:trPr>
        <w:tc>
          <w:tcPr>
            <w:tcW w:w="0" w:type="auto"/>
            <w:gridSpan w:val="6"/>
            <w:vMerge/>
            <w:tcBorders>
              <w:top w:val="nil"/>
              <w:left w:val="nil"/>
              <w:bottom w:val="nil"/>
              <w:right w:val="single" w:sz="8" w:space="0" w:color="auto"/>
            </w:tcBorders>
            <w:vAlign w:val="center"/>
            <w:hideMark/>
          </w:tcPr>
          <w:p w:rsidR="000C1EC6" w:rsidRDefault="000C1EC6" w:rsidP="008F5AC5"/>
        </w:tc>
        <w:tc>
          <w:tcPr>
            <w:tcW w:w="851" w:type="dxa"/>
            <w:gridSpan w:val="2"/>
            <w:vMerge w:val="restart"/>
            <w:tcBorders>
              <w:top w:val="nil"/>
              <w:left w:val="nil"/>
              <w:bottom w:val="single" w:sz="8" w:space="0" w:color="auto"/>
              <w:right w:val="single" w:sz="8" w:space="0" w:color="auto"/>
            </w:tcBorders>
            <w:tcMar>
              <w:top w:w="0" w:type="dxa"/>
              <w:left w:w="28" w:type="dxa"/>
              <w:bottom w:w="0" w:type="dxa"/>
              <w:right w:w="28" w:type="dxa"/>
            </w:tcMar>
            <w:hideMark/>
          </w:tcPr>
          <w:p w:rsidR="000C1EC6" w:rsidRDefault="000C1EC6" w:rsidP="008F5AC5">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282"/>
        </w:trPr>
        <w:tc>
          <w:tcPr>
            <w:tcW w:w="5670" w:type="dxa"/>
            <w:gridSpan w:val="6"/>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r>
              <w:t>Плательщик</w:t>
            </w:r>
          </w:p>
        </w:tc>
        <w:tc>
          <w:tcPr>
            <w:tcW w:w="0" w:type="auto"/>
            <w:gridSpan w:val="2"/>
            <w:vMerge/>
            <w:tcBorders>
              <w:top w:val="nil"/>
              <w:left w:val="nil"/>
              <w:bottom w:val="single" w:sz="8" w:space="0" w:color="auto"/>
              <w:right w:val="single" w:sz="8" w:space="0" w:color="auto"/>
            </w:tcBorders>
            <w:vAlign w:val="center"/>
            <w:hideMark/>
          </w:tcPr>
          <w:p w:rsidR="000C1EC6" w:rsidRDefault="000C1EC6" w:rsidP="008F5AC5"/>
        </w:tc>
        <w:tc>
          <w:tcPr>
            <w:tcW w:w="0" w:type="auto"/>
            <w:gridSpan w:val="5"/>
            <w:vMerge/>
            <w:tcBorders>
              <w:top w:val="nil"/>
              <w:left w:val="nil"/>
              <w:bottom w:val="nil"/>
              <w:right w:val="nil"/>
            </w:tcBorders>
            <w:vAlign w:val="center"/>
            <w:hideMark/>
          </w:tcPr>
          <w:p w:rsidR="000C1EC6" w:rsidRDefault="000C1EC6" w:rsidP="008F5AC5"/>
        </w:tc>
      </w:tr>
      <w:tr w:rsidR="000C1EC6" w:rsidTr="008F5AC5">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0C1EC6" w:rsidRDefault="000C1EC6" w:rsidP="008F5AC5">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0C1EC6" w:rsidRDefault="000C1EC6" w:rsidP="008F5AC5">
            <w:pPr>
              <w:ind w:left="57"/>
            </w:pPr>
            <w:r>
              <w:t> </w:t>
            </w:r>
          </w:p>
        </w:tc>
      </w:tr>
      <w:tr w:rsidR="000C1EC6" w:rsidTr="008F5AC5">
        <w:trPr>
          <w:cantSplit/>
          <w:trHeight w:val="276"/>
        </w:trPr>
        <w:tc>
          <w:tcPr>
            <w:tcW w:w="0" w:type="auto"/>
            <w:gridSpan w:val="6"/>
            <w:vMerge/>
            <w:tcBorders>
              <w:top w:val="nil"/>
              <w:left w:val="nil"/>
              <w:bottom w:val="nil"/>
              <w:right w:val="nil"/>
            </w:tcBorders>
            <w:vAlign w:val="center"/>
            <w:hideMark/>
          </w:tcPr>
          <w:p w:rsidR="000C1EC6" w:rsidRDefault="000C1EC6" w:rsidP="008F5AC5"/>
        </w:tc>
        <w:tc>
          <w:tcPr>
            <w:tcW w:w="851" w:type="dxa"/>
            <w:gridSpan w:val="2"/>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C1EC6" w:rsidRDefault="000C1EC6" w:rsidP="008F5AC5">
            <w:pPr>
              <w:ind w:left="57"/>
            </w:pPr>
            <w:r>
              <w:t>Сч. №</w:t>
            </w:r>
          </w:p>
        </w:tc>
        <w:tc>
          <w:tcPr>
            <w:tcW w:w="3685" w:type="dxa"/>
            <w:gridSpan w:val="5"/>
            <w:vMerge w:val="restart"/>
            <w:tcBorders>
              <w:top w:val="nil"/>
              <w:left w:val="nil"/>
              <w:bottom w:val="single" w:sz="8" w:space="0" w:color="auto"/>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r>
              <w:t>Банк плательщика</w:t>
            </w:r>
          </w:p>
        </w:tc>
        <w:tc>
          <w:tcPr>
            <w:tcW w:w="0" w:type="auto"/>
            <w:gridSpan w:val="2"/>
            <w:vMerge/>
            <w:tcBorders>
              <w:top w:val="nil"/>
              <w:left w:val="single" w:sz="8" w:space="0" w:color="auto"/>
              <w:bottom w:val="single" w:sz="8" w:space="0" w:color="auto"/>
              <w:right w:val="single" w:sz="8" w:space="0" w:color="auto"/>
            </w:tcBorders>
            <w:vAlign w:val="center"/>
            <w:hideMark/>
          </w:tcPr>
          <w:p w:rsidR="000C1EC6" w:rsidRDefault="000C1EC6" w:rsidP="008F5AC5"/>
        </w:tc>
        <w:tc>
          <w:tcPr>
            <w:tcW w:w="0" w:type="auto"/>
            <w:gridSpan w:val="5"/>
            <w:vMerge/>
            <w:tcBorders>
              <w:top w:val="nil"/>
              <w:left w:val="nil"/>
              <w:bottom w:val="single" w:sz="8" w:space="0" w:color="auto"/>
              <w:right w:val="nil"/>
            </w:tcBorders>
            <w:vAlign w:val="center"/>
            <w:hideMark/>
          </w:tcPr>
          <w:p w:rsidR="000C1EC6" w:rsidRDefault="000C1EC6" w:rsidP="008F5AC5"/>
        </w:tc>
      </w:tr>
      <w:tr w:rsidR="000C1EC6" w:rsidTr="008F5AC5">
        <w:trPr>
          <w:cantSplit/>
          <w:trHeight w:val="280"/>
        </w:trPr>
        <w:tc>
          <w:tcPr>
            <w:tcW w:w="5670" w:type="dxa"/>
            <w:gridSpan w:val="6"/>
            <w:vMerge w:val="restart"/>
            <w:tcBorders>
              <w:top w:val="nil"/>
              <w:left w:val="nil"/>
              <w:bottom w:val="nil"/>
              <w:right w:val="nil"/>
            </w:tcBorders>
            <w:tcMar>
              <w:top w:w="0" w:type="dxa"/>
              <w:left w:w="28" w:type="dxa"/>
              <w:bottom w:w="0" w:type="dxa"/>
              <w:right w:w="28" w:type="dxa"/>
            </w:tcMar>
            <w:hideMark/>
          </w:tcPr>
          <w:p w:rsidR="000C1EC6" w:rsidRDefault="000C1EC6" w:rsidP="008F5AC5">
            <w:r>
              <w:t> </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БИК</w:t>
            </w:r>
          </w:p>
        </w:tc>
        <w:tc>
          <w:tcPr>
            <w:tcW w:w="3685" w:type="dxa"/>
            <w:gridSpan w:val="5"/>
            <w:tcBorders>
              <w:top w:val="nil"/>
              <w:left w:val="nil"/>
              <w:bottom w:val="nil"/>
              <w:right w:val="nil"/>
            </w:tcBorders>
            <w:tcMar>
              <w:top w:w="0" w:type="dxa"/>
              <w:left w:w="28" w:type="dxa"/>
              <w:bottom w:w="0" w:type="dxa"/>
              <w:right w:w="28" w:type="dxa"/>
            </w:tcMar>
            <w:vAlign w:val="center"/>
            <w:hideMark/>
          </w:tcPr>
          <w:p w:rsidR="000C1EC6" w:rsidRDefault="000C1EC6" w:rsidP="008F5AC5">
            <w:pPr>
              <w:ind w:left="57"/>
            </w:pPr>
            <w:r>
              <w:t> </w:t>
            </w:r>
          </w:p>
        </w:tc>
      </w:tr>
      <w:tr w:rsidR="000C1EC6" w:rsidTr="008F5AC5">
        <w:trPr>
          <w:cantSplit/>
          <w:trHeight w:val="293"/>
        </w:trPr>
        <w:tc>
          <w:tcPr>
            <w:tcW w:w="0" w:type="auto"/>
            <w:gridSpan w:val="6"/>
            <w:vMerge/>
            <w:tcBorders>
              <w:top w:val="nil"/>
              <w:left w:val="nil"/>
              <w:bottom w:val="nil"/>
              <w:right w:val="nil"/>
            </w:tcBorders>
            <w:vAlign w:val="center"/>
            <w:hideMark/>
          </w:tcPr>
          <w:p w:rsidR="000C1EC6" w:rsidRDefault="000C1EC6" w:rsidP="008F5AC5"/>
        </w:tc>
        <w:tc>
          <w:tcPr>
            <w:tcW w:w="851" w:type="dxa"/>
            <w:gridSpan w:val="2"/>
            <w:vMerge w:val="restart"/>
            <w:tcBorders>
              <w:top w:val="nil"/>
              <w:left w:val="single" w:sz="8" w:space="0" w:color="auto"/>
              <w:bottom w:val="nil"/>
              <w:right w:val="single" w:sz="8" w:space="0" w:color="auto"/>
            </w:tcBorders>
            <w:tcMar>
              <w:top w:w="0" w:type="dxa"/>
              <w:left w:w="28" w:type="dxa"/>
              <w:bottom w:w="0" w:type="dxa"/>
              <w:right w:w="28" w:type="dxa"/>
            </w:tcMar>
            <w:hideMark/>
          </w:tcPr>
          <w:p w:rsidR="000C1EC6" w:rsidRDefault="000C1EC6" w:rsidP="008F5AC5">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292"/>
        </w:trPr>
        <w:tc>
          <w:tcPr>
            <w:tcW w:w="5670" w:type="dxa"/>
            <w:gridSpan w:val="6"/>
            <w:tcBorders>
              <w:top w:val="nil"/>
              <w:left w:val="nil"/>
              <w:bottom w:val="nil"/>
              <w:right w:val="nil"/>
            </w:tcBorders>
            <w:tcMar>
              <w:top w:w="0" w:type="dxa"/>
              <w:left w:w="28" w:type="dxa"/>
              <w:bottom w:w="0" w:type="dxa"/>
              <w:right w:w="28" w:type="dxa"/>
            </w:tcMar>
            <w:vAlign w:val="bottom"/>
            <w:hideMark/>
          </w:tcPr>
          <w:p w:rsidR="000C1EC6" w:rsidRDefault="000C1EC6" w:rsidP="008F5AC5">
            <w:r>
              <w:t>Банк получателя</w:t>
            </w:r>
          </w:p>
        </w:tc>
        <w:tc>
          <w:tcPr>
            <w:tcW w:w="0" w:type="auto"/>
            <w:gridSpan w:val="2"/>
            <w:vMerge/>
            <w:tcBorders>
              <w:top w:val="nil"/>
              <w:left w:val="single" w:sz="8" w:space="0" w:color="auto"/>
              <w:bottom w:val="nil"/>
              <w:right w:val="single" w:sz="8" w:space="0" w:color="auto"/>
            </w:tcBorders>
            <w:vAlign w:val="center"/>
            <w:hideMark/>
          </w:tcPr>
          <w:p w:rsidR="000C1EC6" w:rsidRDefault="000C1EC6" w:rsidP="008F5AC5"/>
        </w:tc>
        <w:tc>
          <w:tcPr>
            <w:tcW w:w="0" w:type="auto"/>
            <w:gridSpan w:val="5"/>
            <w:vMerge/>
            <w:tcBorders>
              <w:top w:val="nil"/>
              <w:left w:val="nil"/>
              <w:bottom w:val="nil"/>
              <w:right w:val="nil"/>
            </w:tcBorders>
            <w:vAlign w:val="center"/>
            <w:hideMark/>
          </w:tcPr>
          <w:p w:rsidR="000C1EC6" w:rsidRDefault="000C1EC6" w:rsidP="008F5AC5"/>
        </w:tc>
      </w:tr>
      <w:tr w:rsidR="000C1EC6" w:rsidTr="008F5AC5">
        <w:trPr>
          <w:cantSplit/>
          <w:trHeight w:val="260"/>
        </w:trPr>
        <w:tc>
          <w:tcPr>
            <w:tcW w:w="2835"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r>
              <w:t xml:space="preserve">ИНН  </w:t>
            </w:r>
          </w:p>
        </w:tc>
        <w:tc>
          <w:tcPr>
            <w:tcW w:w="2835" w:type="dxa"/>
            <w:gridSpan w:val="3"/>
            <w:tcBorders>
              <w:top w:val="single" w:sz="8" w:space="0" w:color="auto"/>
              <w:left w:val="nil"/>
              <w:bottom w:val="single" w:sz="8" w:space="0" w:color="auto"/>
              <w:right w:val="nil"/>
            </w:tcBorders>
            <w:tcMar>
              <w:top w:w="0" w:type="dxa"/>
              <w:left w:w="28" w:type="dxa"/>
              <w:bottom w:w="0" w:type="dxa"/>
              <w:right w:w="28" w:type="dxa"/>
            </w:tcMar>
            <w:vAlign w:val="center"/>
            <w:hideMark/>
          </w:tcPr>
          <w:p w:rsidR="000C1EC6" w:rsidRDefault="000C1EC6" w:rsidP="008F5AC5">
            <w:pPr>
              <w:ind w:left="57"/>
            </w:pPr>
            <w:r>
              <w:t> </w:t>
            </w:r>
          </w:p>
        </w:tc>
        <w:tc>
          <w:tcPr>
            <w:tcW w:w="851"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0C1EC6" w:rsidRDefault="000C1EC6" w:rsidP="008F5AC5">
            <w:pPr>
              <w:ind w:left="57"/>
            </w:pPr>
            <w:r>
              <w:t>Сч. №</w:t>
            </w:r>
          </w:p>
        </w:tc>
        <w:tc>
          <w:tcPr>
            <w:tcW w:w="3685" w:type="dxa"/>
            <w:gridSpan w:val="5"/>
            <w:vMerge w:val="restart"/>
            <w:tcBorders>
              <w:top w:val="nil"/>
              <w:left w:val="nil"/>
              <w:bottom w:val="nil"/>
              <w:right w:val="nil"/>
            </w:tcBorders>
            <w:tcMar>
              <w:top w:w="0" w:type="dxa"/>
              <w:left w:w="28" w:type="dxa"/>
              <w:bottom w:w="0" w:type="dxa"/>
              <w:right w:w="28" w:type="dxa"/>
            </w:tcMar>
            <w:hideMark/>
          </w:tcPr>
          <w:p w:rsidR="000C1EC6" w:rsidRDefault="000C1EC6" w:rsidP="008F5AC5">
            <w:pPr>
              <w:ind w:left="57"/>
            </w:pPr>
            <w:r>
              <w:t> </w:t>
            </w:r>
          </w:p>
        </w:tc>
      </w:tr>
      <w:tr w:rsidR="000C1EC6" w:rsidTr="008F5AC5">
        <w:trPr>
          <w:cantSplit/>
          <w:trHeight w:val="355"/>
        </w:trPr>
        <w:tc>
          <w:tcPr>
            <w:tcW w:w="5670" w:type="dxa"/>
            <w:gridSpan w:val="6"/>
            <w:vMerge w:val="restart"/>
            <w:tcBorders>
              <w:top w:val="nil"/>
              <w:left w:val="nil"/>
              <w:bottom w:val="nil"/>
              <w:right w:val="nil"/>
            </w:tcBorders>
            <w:tcMar>
              <w:top w:w="0" w:type="dxa"/>
              <w:left w:w="28" w:type="dxa"/>
              <w:bottom w:w="0" w:type="dxa"/>
              <w:right w:w="28" w:type="dxa"/>
            </w:tcMar>
            <w:hideMark/>
          </w:tcPr>
          <w:p w:rsidR="000C1EC6" w:rsidRDefault="000C1EC6" w:rsidP="008F5AC5">
            <w:r>
              <w:t> </w:t>
            </w: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C1EC6" w:rsidRDefault="000C1EC6" w:rsidP="008F5AC5"/>
        </w:tc>
        <w:tc>
          <w:tcPr>
            <w:tcW w:w="0" w:type="auto"/>
            <w:gridSpan w:val="5"/>
            <w:vMerge/>
            <w:tcBorders>
              <w:top w:val="nil"/>
              <w:left w:val="nil"/>
              <w:bottom w:val="nil"/>
              <w:right w:val="nil"/>
            </w:tcBorders>
            <w:vAlign w:val="center"/>
            <w:hideMark/>
          </w:tcPr>
          <w:p w:rsidR="000C1EC6" w:rsidRDefault="000C1EC6" w:rsidP="008F5AC5"/>
        </w:tc>
      </w:tr>
      <w:tr w:rsidR="000C1EC6" w:rsidTr="008F5AC5">
        <w:trPr>
          <w:cantSplit/>
          <w:trHeight w:val="270"/>
        </w:trPr>
        <w:tc>
          <w:tcPr>
            <w:tcW w:w="0" w:type="auto"/>
            <w:gridSpan w:val="6"/>
            <w:vMerge/>
            <w:tcBorders>
              <w:top w:val="nil"/>
              <w:left w:val="nil"/>
              <w:bottom w:val="nil"/>
              <w:right w:val="nil"/>
            </w:tcBorders>
            <w:vAlign w:val="center"/>
            <w:hideMark/>
          </w:tcPr>
          <w:p w:rsidR="000C1EC6" w:rsidRDefault="000C1EC6" w:rsidP="008F5AC5"/>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Вид оп.</w:t>
            </w:r>
          </w:p>
        </w:tc>
        <w:tc>
          <w:tcPr>
            <w:tcW w:w="1134" w:type="dxa"/>
            <w:tcBorders>
              <w:top w:val="single" w:sz="8" w:space="0" w:color="auto"/>
              <w:left w:val="nil"/>
              <w:bottom w:val="nil"/>
              <w:right w:val="single" w:sz="8" w:space="0" w:color="auto"/>
            </w:tcBorders>
            <w:tcMar>
              <w:top w:w="0" w:type="dxa"/>
              <w:left w:w="28" w:type="dxa"/>
              <w:bottom w:w="0" w:type="dxa"/>
              <w:right w:w="28" w:type="dxa"/>
            </w:tcMar>
            <w:vAlign w:val="center"/>
            <w:hideMark/>
          </w:tcPr>
          <w:p w:rsidR="000C1EC6" w:rsidRDefault="000C1EC6" w:rsidP="008F5AC5">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Срок плат.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0C1EC6" w:rsidRDefault="000C1EC6" w:rsidP="008F5AC5">
            <w:pPr>
              <w:ind w:left="57"/>
            </w:pPr>
            <w:r>
              <w:t> </w:t>
            </w:r>
          </w:p>
        </w:tc>
      </w:tr>
      <w:tr w:rsidR="000C1EC6" w:rsidTr="008F5AC5">
        <w:trPr>
          <w:cantSplit/>
          <w:trHeight w:val="270"/>
        </w:trPr>
        <w:tc>
          <w:tcPr>
            <w:tcW w:w="0" w:type="auto"/>
            <w:gridSpan w:val="6"/>
            <w:vMerge/>
            <w:tcBorders>
              <w:top w:val="nil"/>
              <w:left w:val="nil"/>
              <w:bottom w:val="nil"/>
              <w:right w:val="nil"/>
            </w:tcBorders>
            <w:vAlign w:val="center"/>
            <w:hideMark/>
          </w:tcPr>
          <w:p w:rsidR="000C1EC6" w:rsidRDefault="000C1EC6" w:rsidP="008F5AC5"/>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Наз. пл.</w:t>
            </w:r>
          </w:p>
        </w:tc>
        <w:tc>
          <w:tcPr>
            <w:tcW w:w="1134" w:type="dxa"/>
            <w:tcBorders>
              <w:top w:val="nil"/>
              <w:left w:val="nil"/>
              <w:bottom w:val="nil"/>
              <w:right w:val="single" w:sz="8" w:space="0" w:color="auto"/>
            </w:tcBorders>
            <w:tcMar>
              <w:top w:w="0" w:type="dxa"/>
              <w:left w:w="28" w:type="dxa"/>
              <w:bottom w:w="0" w:type="dxa"/>
              <w:right w:w="28" w:type="dxa"/>
            </w:tcMar>
            <w:vAlign w:val="center"/>
            <w:hideMark/>
          </w:tcPr>
          <w:p w:rsidR="000C1EC6" w:rsidRDefault="000C1EC6" w:rsidP="008F5AC5">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Очер. плат.</w:t>
            </w:r>
          </w:p>
        </w:tc>
        <w:tc>
          <w:tcPr>
            <w:tcW w:w="1417" w:type="dxa"/>
            <w:gridSpan w:val="2"/>
            <w:tcBorders>
              <w:top w:val="nil"/>
              <w:left w:val="nil"/>
              <w:bottom w:val="nil"/>
              <w:right w:val="nil"/>
            </w:tcBorders>
            <w:tcMar>
              <w:top w:w="0" w:type="dxa"/>
              <w:left w:w="28" w:type="dxa"/>
              <w:bottom w:w="0" w:type="dxa"/>
              <w:right w:w="28" w:type="dxa"/>
            </w:tcMar>
            <w:vAlign w:val="center"/>
            <w:hideMark/>
          </w:tcPr>
          <w:p w:rsidR="000C1EC6" w:rsidRDefault="000C1EC6" w:rsidP="008F5AC5">
            <w:pPr>
              <w:ind w:left="57"/>
            </w:pPr>
            <w:r>
              <w:t> </w:t>
            </w:r>
          </w:p>
        </w:tc>
      </w:tr>
      <w:tr w:rsidR="000C1EC6" w:rsidTr="008F5AC5">
        <w:trPr>
          <w:trHeight w:val="270"/>
        </w:trPr>
        <w:tc>
          <w:tcPr>
            <w:tcW w:w="5670" w:type="dxa"/>
            <w:gridSpan w:val="6"/>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r>
              <w:t>Получатель</w:t>
            </w:r>
          </w:p>
        </w:tc>
        <w:tc>
          <w:tcPr>
            <w:tcW w:w="851"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Код</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 </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0C1EC6" w:rsidRDefault="000C1EC6" w:rsidP="008F5AC5">
            <w:pPr>
              <w:ind w:left="57"/>
            </w:pPr>
            <w:r>
              <w:t>Рез. поле</w:t>
            </w:r>
          </w:p>
        </w:tc>
        <w:tc>
          <w:tcPr>
            <w:tcW w:w="1417" w:type="dxa"/>
            <w:gridSpan w:val="2"/>
            <w:tcBorders>
              <w:top w:val="nil"/>
              <w:left w:val="nil"/>
              <w:bottom w:val="single" w:sz="8" w:space="0" w:color="auto"/>
              <w:right w:val="nil"/>
            </w:tcBorders>
            <w:tcMar>
              <w:top w:w="0" w:type="dxa"/>
              <w:left w:w="28" w:type="dxa"/>
              <w:bottom w:w="0" w:type="dxa"/>
              <w:right w:w="28" w:type="dxa"/>
            </w:tcMar>
            <w:vAlign w:val="center"/>
            <w:hideMark/>
          </w:tcPr>
          <w:p w:rsidR="000C1EC6" w:rsidRDefault="000C1EC6" w:rsidP="008F5AC5">
            <w:pPr>
              <w:ind w:left="57"/>
            </w:pPr>
            <w:r>
              <w:t> </w:t>
            </w:r>
          </w:p>
        </w:tc>
      </w:tr>
      <w:tr w:rsidR="000C1EC6" w:rsidTr="008F5AC5">
        <w:trPr>
          <w:trHeight w:val="260"/>
        </w:trPr>
        <w:tc>
          <w:tcPr>
            <w:tcW w:w="2552"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567"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1985" w:type="dxa"/>
            <w:gridSpan w:val="3"/>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1418" w:type="dxa"/>
            <w:gridSpan w:val="2"/>
            <w:tcBorders>
              <w:top w:val="nil"/>
              <w:left w:val="nil"/>
              <w:bottom w:val="single" w:sz="8" w:space="0" w:color="auto"/>
              <w:right w:val="single" w:sz="8" w:space="0" w:color="auto"/>
            </w:tcBorders>
            <w:tcMar>
              <w:top w:w="0" w:type="dxa"/>
              <w:left w:w="28" w:type="dxa"/>
              <w:bottom w:w="0" w:type="dxa"/>
              <w:right w:w="28" w:type="dxa"/>
            </w:tcMar>
            <w:vAlign w:val="bottom"/>
            <w:hideMark/>
          </w:tcPr>
          <w:p w:rsidR="000C1EC6" w:rsidRDefault="000C1EC6" w:rsidP="008F5AC5">
            <w:pPr>
              <w:jc w:val="center"/>
            </w:pPr>
            <w:r>
              <w:t> </w:t>
            </w:r>
          </w:p>
        </w:tc>
        <w:tc>
          <w:tcPr>
            <w:tcW w:w="567" w:type="dxa"/>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pPr>
              <w:jc w:val="center"/>
            </w:pPr>
            <w:r>
              <w:t> </w:t>
            </w:r>
          </w:p>
        </w:tc>
      </w:tr>
      <w:tr w:rsidR="000C1EC6" w:rsidTr="008F5AC5">
        <w:trPr>
          <w:trHeight w:val="1391"/>
        </w:trPr>
        <w:tc>
          <w:tcPr>
            <w:tcW w:w="10206" w:type="dxa"/>
            <w:gridSpan w:val="13"/>
            <w:tcBorders>
              <w:top w:val="nil"/>
              <w:left w:val="nil"/>
              <w:bottom w:val="nil"/>
              <w:right w:val="nil"/>
            </w:tcBorders>
            <w:tcMar>
              <w:top w:w="0" w:type="dxa"/>
              <w:left w:w="28" w:type="dxa"/>
              <w:bottom w:w="0" w:type="dxa"/>
              <w:right w:w="28" w:type="dxa"/>
            </w:tcMar>
            <w:hideMark/>
          </w:tcPr>
          <w:p w:rsidR="000C1EC6" w:rsidRDefault="000C1EC6" w:rsidP="008F5AC5">
            <w:r>
              <w:t> </w:t>
            </w:r>
          </w:p>
          <w:p w:rsidR="000C1EC6" w:rsidRDefault="000C1EC6" w:rsidP="008F5AC5">
            <w:r>
              <w:t xml:space="preserve">Назначение платежа: </w:t>
            </w:r>
          </w:p>
          <w:p w:rsidR="000C1EC6" w:rsidRDefault="000C1EC6" w:rsidP="008F5AC5">
            <w:r>
              <w:t>Оплата госпошлины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0C1EC6" w:rsidRDefault="000C1EC6" w:rsidP="008F5AC5">
            <w:r>
              <w:t>НДС не облагается</w:t>
            </w:r>
          </w:p>
          <w:p w:rsidR="000C1EC6" w:rsidRDefault="000C1EC6" w:rsidP="008F5AC5">
            <w:r>
              <w:t> </w:t>
            </w:r>
          </w:p>
        </w:tc>
      </w:tr>
      <w:tr w:rsidR="000C1EC6" w:rsidTr="008F5AC5">
        <w:trPr>
          <w:trHeight w:val="80"/>
        </w:trPr>
        <w:tc>
          <w:tcPr>
            <w:tcW w:w="10206" w:type="dxa"/>
            <w:gridSpan w:val="13"/>
            <w:tcBorders>
              <w:top w:val="nil"/>
              <w:left w:val="nil"/>
              <w:bottom w:val="single" w:sz="8" w:space="0" w:color="auto"/>
              <w:right w:val="nil"/>
            </w:tcBorders>
            <w:tcMar>
              <w:top w:w="0" w:type="dxa"/>
              <w:left w:w="28" w:type="dxa"/>
              <w:bottom w:w="0" w:type="dxa"/>
              <w:right w:w="28" w:type="dxa"/>
            </w:tcMar>
            <w:vAlign w:val="bottom"/>
            <w:hideMark/>
          </w:tcPr>
          <w:p w:rsidR="000C1EC6" w:rsidRDefault="000C1EC6" w:rsidP="008F5AC5">
            <w:r>
              <w:t> </w:t>
            </w:r>
          </w:p>
        </w:tc>
      </w:tr>
    </w:tbl>
    <w:p w:rsidR="000C1EC6" w:rsidRPr="00CF1B3F" w:rsidRDefault="000C1EC6" w:rsidP="000C1EC6">
      <w:pPr>
        <w:spacing w:after="120"/>
        <w:ind w:left="2977" w:right="284" w:firstLine="1979"/>
        <w:rPr>
          <w:rStyle w:val="af4"/>
          <w:b w:val="0"/>
          <w:bCs w:val="0"/>
          <w:color w:val="auto"/>
          <w:sz w:val="24"/>
          <w:szCs w:val="24"/>
        </w:rPr>
      </w:pPr>
      <w:r>
        <w:t>Подписи                                                          Отметки банка_________________________________М.П</w:t>
      </w:r>
    </w:p>
    <w:p w:rsidR="000C1EC6" w:rsidRDefault="000C1EC6" w:rsidP="000C1EC6">
      <w:pPr>
        <w:ind w:firstLine="698"/>
        <w:jc w:val="right"/>
        <w:rPr>
          <w:rStyle w:val="af4"/>
          <w:color w:val="auto"/>
          <w:sz w:val="28"/>
          <w:szCs w:val="28"/>
        </w:rPr>
      </w:pPr>
    </w:p>
    <w:p w:rsidR="000C1EC6" w:rsidRDefault="000C1EC6" w:rsidP="000C1EC6">
      <w:pPr>
        <w:rPr>
          <w:rStyle w:val="af4"/>
          <w:color w:val="auto"/>
          <w:sz w:val="28"/>
          <w:szCs w:val="28"/>
        </w:rPr>
      </w:pPr>
    </w:p>
    <w:p w:rsidR="000C1EC6" w:rsidRPr="00E811F5" w:rsidRDefault="000C1EC6" w:rsidP="000C1EC6">
      <w:pPr>
        <w:ind w:firstLine="698"/>
        <w:jc w:val="right"/>
        <w:rPr>
          <w:sz w:val="28"/>
          <w:szCs w:val="28"/>
        </w:rPr>
      </w:pPr>
      <w:r w:rsidRPr="00E811F5">
        <w:rPr>
          <w:rStyle w:val="af4"/>
          <w:color w:val="auto"/>
          <w:sz w:val="28"/>
          <w:szCs w:val="28"/>
        </w:rPr>
        <w:t>Приложение № 8</w:t>
      </w:r>
    </w:p>
    <w:p w:rsidR="000C1EC6" w:rsidRDefault="000C1EC6" w:rsidP="000C1EC6">
      <w:pPr>
        <w:ind w:firstLine="698"/>
        <w:jc w:val="right"/>
      </w:pPr>
      <w:r w:rsidRPr="008537C5">
        <w:rPr>
          <w:rStyle w:val="af4"/>
          <w:color w:val="auto"/>
          <w:sz w:val="28"/>
          <w:szCs w:val="28"/>
        </w:rPr>
        <w:t xml:space="preserve">к </w:t>
      </w:r>
      <w:hyperlink w:anchor="sub_96" w:history="1">
        <w:r w:rsidRPr="008537C5">
          <w:rPr>
            <w:rStyle w:val="af5"/>
            <w:bCs w:val="0"/>
            <w:color w:val="auto"/>
            <w:sz w:val="28"/>
            <w:szCs w:val="28"/>
          </w:rPr>
          <w:t>административному регламенту</w:t>
        </w:r>
      </w:hyperlink>
    </w:p>
    <w:p w:rsidR="000C1EC6" w:rsidRPr="008537C5" w:rsidRDefault="000C1EC6" w:rsidP="000C1EC6">
      <w:pPr>
        <w:ind w:firstLine="698"/>
        <w:jc w:val="right"/>
        <w:rPr>
          <w:b/>
          <w:sz w:val="28"/>
          <w:szCs w:val="28"/>
        </w:rPr>
      </w:pPr>
    </w:p>
    <w:p w:rsidR="000C1EC6" w:rsidRPr="008537C5" w:rsidRDefault="000C1EC6" w:rsidP="000C1EC6">
      <w:pPr>
        <w:ind w:firstLine="72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0C1EC6" w:rsidRPr="00C23059" w:rsidTr="008F5AC5">
        <w:tc>
          <w:tcPr>
            <w:tcW w:w="10220" w:type="dxa"/>
            <w:tcBorders>
              <w:top w:val="nil"/>
              <w:left w:val="nil"/>
              <w:bottom w:val="nil"/>
              <w:right w:val="nil"/>
            </w:tcBorders>
          </w:tcPr>
          <w:p w:rsidR="000C1EC6" w:rsidRPr="00C242D4" w:rsidRDefault="000C1EC6" w:rsidP="008F5AC5">
            <w:pPr>
              <w:pStyle w:val="1"/>
              <w:jc w:val="center"/>
              <w:rPr>
                <w:b/>
                <w:sz w:val="28"/>
                <w:szCs w:val="28"/>
              </w:rPr>
            </w:pPr>
            <w:r w:rsidRPr="00C242D4">
              <w:rPr>
                <w:b/>
                <w:sz w:val="28"/>
                <w:szCs w:val="28"/>
              </w:rPr>
              <w:lastRenderedPageBreak/>
              <w:t>СВЕДЕНИЯ</w:t>
            </w:r>
            <w:r w:rsidRPr="00C242D4">
              <w:rPr>
                <w:b/>
                <w:sz w:val="28"/>
                <w:szCs w:val="28"/>
              </w:rPr>
              <w:br/>
              <w:t>об уполномоченном органе, имеющем право на выдачу Специального разрешения на движение транспортных средств по автомобильным дорогам местного значения на территории Свердловской области, осуществляющих перевозку опасных грузов</w:t>
            </w:r>
          </w:p>
        </w:tc>
      </w:tr>
    </w:tbl>
    <w:p w:rsidR="000C1EC6" w:rsidRPr="00C23059" w:rsidRDefault="000C1EC6" w:rsidP="000C1EC6">
      <w:pPr>
        <w:ind w:firstLine="720"/>
        <w:jc w:val="center"/>
        <w:rPr>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60"/>
        <w:gridCol w:w="1875"/>
        <w:gridCol w:w="2268"/>
        <w:gridCol w:w="1417"/>
        <w:gridCol w:w="2140"/>
      </w:tblGrid>
      <w:tr w:rsidR="000C1EC6" w:rsidRPr="00C23059" w:rsidTr="008F5AC5">
        <w:tc>
          <w:tcPr>
            <w:tcW w:w="56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w:t>
            </w:r>
          </w:p>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п/п</w:t>
            </w:r>
          </w:p>
        </w:tc>
        <w:tc>
          <w:tcPr>
            <w:tcW w:w="1960"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Наименование органа</w:t>
            </w:r>
          </w:p>
        </w:tc>
        <w:tc>
          <w:tcPr>
            <w:tcW w:w="1875"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Место нахождения</w:t>
            </w:r>
          </w:p>
        </w:tc>
        <w:tc>
          <w:tcPr>
            <w:tcW w:w="2268"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Номера телефонов для справок</w:t>
            </w:r>
          </w:p>
        </w:tc>
        <w:tc>
          <w:tcPr>
            <w:tcW w:w="2140" w:type="dxa"/>
            <w:tcBorders>
              <w:top w:val="single" w:sz="4" w:space="0" w:color="auto"/>
              <w:left w:val="single" w:sz="4" w:space="0" w:color="auto"/>
              <w:bottom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Адреса электронной почты, сайта, интернет-сервиса</w:t>
            </w:r>
          </w:p>
        </w:tc>
      </w:tr>
      <w:tr w:rsidR="000C1EC6" w:rsidRPr="00C23059" w:rsidTr="008F5AC5">
        <w:tc>
          <w:tcPr>
            <w:tcW w:w="56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sidRPr="00A25979">
              <w:rPr>
                <w:rFonts w:ascii="Times New Roman" w:hAnsi="Times New Roman" w:cs="Times New Roman"/>
                <w:sz w:val="28"/>
                <w:szCs w:val="28"/>
              </w:rPr>
              <w:t>1.</w:t>
            </w:r>
          </w:p>
        </w:tc>
        <w:tc>
          <w:tcPr>
            <w:tcW w:w="1960" w:type="dxa"/>
            <w:tcBorders>
              <w:top w:val="single" w:sz="4" w:space="0" w:color="auto"/>
              <w:left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Pr>
                <w:rFonts w:ascii="Times New Roman" w:hAnsi="Times New Roman"/>
                <w:sz w:val="28"/>
                <w:szCs w:val="28"/>
              </w:rPr>
              <w:t>Администрация городского округа Нижняя Салда</w:t>
            </w:r>
          </w:p>
        </w:tc>
        <w:tc>
          <w:tcPr>
            <w:tcW w:w="1875" w:type="dxa"/>
            <w:tcBorders>
              <w:top w:val="single" w:sz="4" w:space="0" w:color="auto"/>
              <w:left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Pr>
                <w:rFonts w:ascii="Times New Roman" w:hAnsi="Times New Roman"/>
                <w:sz w:val="28"/>
                <w:szCs w:val="28"/>
              </w:rPr>
              <w:t>Свердловская обл.,город Нижняя Салда ул.Фрунзе,2</w:t>
            </w:r>
          </w:p>
        </w:tc>
        <w:tc>
          <w:tcPr>
            <w:tcW w:w="2268" w:type="dxa"/>
            <w:tcBorders>
              <w:top w:val="single" w:sz="4" w:space="0" w:color="auto"/>
              <w:left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Pr>
                <w:rFonts w:ascii="Times New Roman" w:hAnsi="Times New Roman"/>
                <w:sz w:val="28"/>
                <w:szCs w:val="28"/>
              </w:rPr>
              <w:t>Свердловская обл., город Нижняя Салда ул.Фрунзе,2</w:t>
            </w:r>
          </w:p>
        </w:tc>
        <w:tc>
          <w:tcPr>
            <w:tcW w:w="1417" w:type="dxa"/>
            <w:tcBorders>
              <w:top w:val="single" w:sz="4" w:space="0" w:color="auto"/>
              <w:left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телефон</w:t>
            </w:r>
          </w:p>
          <w:p w:rsidR="000C1EC6" w:rsidRPr="00C23059" w:rsidRDefault="000C1EC6" w:rsidP="008F5AC5">
            <w:pPr>
              <w:pStyle w:val="a3"/>
              <w:rPr>
                <w:rFonts w:ascii="Times New Roman" w:hAnsi="Times New Roman"/>
                <w:sz w:val="28"/>
                <w:szCs w:val="28"/>
              </w:rPr>
            </w:pPr>
            <w:r>
              <w:rPr>
                <w:rFonts w:ascii="Times New Roman" w:hAnsi="Times New Roman"/>
                <w:sz w:val="28"/>
                <w:szCs w:val="28"/>
              </w:rPr>
              <w:t>(34345</w:t>
            </w:r>
            <w:r w:rsidRPr="00C23059">
              <w:rPr>
                <w:rFonts w:ascii="Times New Roman" w:hAnsi="Times New Roman"/>
                <w:sz w:val="28"/>
                <w:szCs w:val="28"/>
              </w:rPr>
              <w:t>)</w:t>
            </w:r>
          </w:p>
          <w:p w:rsidR="000C1EC6" w:rsidRPr="00C23059" w:rsidRDefault="000C1EC6" w:rsidP="008F5AC5">
            <w:pPr>
              <w:pStyle w:val="a3"/>
              <w:rPr>
                <w:rFonts w:ascii="Times New Roman" w:hAnsi="Times New Roman"/>
                <w:sz w:val="28"/>
                <w:szCs w:val="28"/>
              </w:rPr>
            </w:pPr>
            <w:r>
              <w:rPr>
                <w:rFonts w:ascii="Times New Roman" w:hAnsi="Times New Roman"/>
                <w:sz w:val="28"/>
                <w:szCs w:val="28"/>
              </w:rPr>
              <w:t>3-25-21</w:t>
            </w:r>
            <w:r w:rsidRPr="00C23059">
              <w:rPr>
                <w:rFonts w:ascii="Times New Roman" w:hAnsi="Times New Roman"/>
                <w:sz w:val="28"/>
                <w:szCs w:val="28"/>
              </w:rPr>
              <w:t>,</w:t>
            </w:r>
          </w:p>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факс</w:t>
            </w:r>
          </w:p>
          <w:p w:rsidR="000C1EC6" w:rsidRPr="00C23059" w:rsidRDefault="000C1EC6" w:rsidP="008F5AC5">
            <w:pPr>
              <w:pStyle w:val="a3"/>
              <w:rPr>
                <w:rFonts w:ascii="Times New Roman" w:hAnsi="Times New Roman"/>
                <w:sz w:val="28"/>
                <w:szCs w:val="28"/>
              </w:rPr>
            </w:pPr>
            <w:r>
              <w:rPr>
                <w:rFonts w:ascii="Times New Roman" w:hAnsi="Times New Roman"/>
                <w:sz w:val="28"/>
                <w:szCs w:val="28"/>
              </w:rPr>
              <w:t>3-08-41</w:t>
            </w:r>
          </w:p>
        </w:tc>
        <w:tc>
          <w:tcPr>
            <w:tcW w:w="2140" w:type="dxa"/>
            <w:tcBorders>
              <w:top w:val="single" w:sz="4" w:space="0" w:color="auto"/>
              <w:left w:val="single" w:sz="4" w:space="0" w:color="auto"/>
              <w:bottom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 официального сайта:</w:t>
            </w:r>
          </w:p>
          <w:p w:rsidR="000C1EC6" w:rsidRPr="008537C5" w:rsidRDefault="000C1EC6" w:rsidP="008F5AC5">
            <w:pPr>
              <w:pStyle w:val="a3"/>
              <w:rPr>
                <w:rFonts w:ascii="Times New Roman" w:hAnsi="Times New Roman"/>
                <w:b/>
                <w:sz w:val="28"/>
                <w:szCs w:val="28"/>
              </w:rPr>
            </w:pPr>
            <w:hyperlink r:id="rId15" w:history="1">
              <w:r w:rsidRPr="008537C5">
                <w:rPr>
                  <w:rStyle w:val="af5"/>
                  <w:rFonts w:ascii="Times New Roman" w:hAnsi="Times New Roman"/>
                  <w:b w:val="0"/>
                  <w:sz w:val="28"/>
                  <w:szCs w:val="28"/>
                </w:rPr>
                <w:t>www.gosuslugi.ru.</w:t>
              </w:r>
            </w:hyperlink>
          </w:p>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 электронной почты:</w:t>
            </w:r>
            <w:r>
              <w:rPr>
                <w:rFonts w:ascii="Times New Roman" w:hAnsi="Times New Roman"/>
                <w:sz w:val="28"/>
                <w:szCs w:val="28"/>
                <w:lang w:val="en-US"/>
              </w:rPr>
              <w:t>admin</w:t>
            </w:r>
            <w:r w:rsidRPr="00F061FD">
              <w:rPr>
                <w:rFonts w:ascii="Times New Roman" w:hAnsi="Times New Roman"/>
                <w:sz w:val="28"/>
                <w:szCs w:val="28"/>
              </w:rPr>
              <w:t>_</w:t>
            </w:r>
            <w:r>
              <w:rPr>
                <w:rFonts w:ascii="Times New Roman" w:hAnsi="Times New Roman"/>
                <w:sz w:val="28"/>
                <w:szCs w:val="28"/>
                <w:lang w:val="en-US"/>
              </w:rPr>
              <w:t>nsalda</w:t>
            </w:r>
            <w:r>
              <w:rPr>
                <w:rFonts w:ascii="Times New Roman" w:hAnsi="Times New Roman"/>
                <w:sz w:val="28"/>
                <w:szCs w:val="28"/>
              </w:rPr>
              <w:t>@</w:t>
            </w:r>
            <w:r>
              <w:rPr>
                <w:rFonts w:ascii="Times New Roman" w:hAnsi="Times New Roman"/>
                <w:sz w:val="28"/>
                <w:szCs w:val="28"/>
                <w:lang w:val="en-US"/>
              </w:rPr>
              <w:t>mail</w:t>
            </w:r>
            <w:r w:rsidRPr="00C23059">
              <w:rPr>
                <w:rFonts w:ascii="Times New Roman" w:hAnsi="Times New Roman"/>
                <w:sz w:val="28"/>
                <w:szCs w:val="28"/>
              </w:rPr>
              <w:t>.ru</w:t>
            </w:r>
          </w:p>
        </w:tc>
      </w:tr>
      <w:tr w:rsidR="000C1EC6" w:rsidRPr="00C23059" w:rsidTr="008F5AC5">
        <w:tc>
          <w:tcPr>
            <w:tcW w:w="560" w:type="dxa"/>
            <w:tcBorders>
              <w:top w:val="single" w:sz="4" w:space="0" w:color="auto"/>
              <w:bottom w:val="single" w:sz="4" w:space="0" w:color="auto"/>
              <w:right w:val="single" w:sz="4" w:space="0" w:color="auto"/>
            </w:tcBorders>
          </w:tcPr>
          <w:p w:rsidR="000C1EC6" w:rsidRPr="00A25979" w:rsidRDefault="000C1EC6" w:rsidP="008F5AC5">
            <w:pPr>
              <w:pStyle w:val="af6"/>
              <w:jc w:val="center"/>
              <w:rPr>
                <w:rFonts w:ascii="Times New Roman" w:hAnsi="Times New Roman" w:cs="Times New Roman"/>
                <w:sz w:val="28"/>
                <w:szCs w:val="28"/>
              </w:rPr>
            </w:pPr>
            <w:r>
              <w:rPr>
                <w:rFonts w:ascii="Times New Roman" w:hAnsi="Times New Roman" w:cs="Times New Roman"/>
                <w:sz w:val="28"/>
                <w:szCs w:val="28"/>
              </w:rPr>
              <w:t>2.</w:t>
            </w:r>
          </w:p>
        </w:tc>
        <w:tc>
          <w:tcPr>
            <w:tcW w:w="1960" w:type="dxa"/>
            <w:tcBorders>
              <w:top w:val="single" w:sz="4" w:space="0" w:color="auto"/>
              <w:left w:val="single" w:sz="4" w:space="0" w:color="auto"/>
              <w:bottom w:val="single" w:sz="4" w:space="0" w:color="auto"/>
              <w:right w:val="single" w:sz="4" w:space="0" w:color="auto"/>
            </w:tcBorders>
          </w:tcPr>
          <w:p w:rsidR="000C1EC6" w:rsidRDefault="000C1EC6" w:rsidP="008F5AC5">
            <w:pPr>
              <w:pStyle w:val="a3"/>
              <w:rPr>
                <w:rFonts w:ascii="Times New Roman" w:hAnsi="Times New Roman"/>
                <w:sz w:val="28"/>
                <w:szCs w:val="28"/>
              </w:rPr>
            </w:pPr>
            <w:r>
              <w:rPr>
                <w:rFonts w:ascii="Times New Roman" w:hAnsi="Times New Roman"/>
                <w:sz w:val="28"/>
                <w:szCs w:val="28"/>
              </w:rPr>
              <w:t>Государственное бюджетное учреждение</w:t>
            </w:r>
          </w:p>
          <w:p w:rsidR="000C1EC6" w:rsidRPr="00C242D4" w:rsidRDefault="000C1EC6" w:rsidP="008F5AC5">
            <w:pPr>
              <w:pStyle w:val="a3"/>
              <w:rPr>
                <w:rFonts w:ascii="Times New Roman" w:hAnsi="Times New Roman"/>
                <w:sz w:val="28"/>
                <w:szCs w:val="28"/>
              </w:rPr>
            </w:pPr>
            <w:r w:rsidRPr="00C242D4">
              <w:rPr>
                <w:rFonts w:ascii="Times New Roman" w:hAnsi="Times New Roman"/>
                <w:sz w:val="28"/>
                <w:szCs w:val="28"/>
              </w:rPr>
              <w:t>Свердловской области Многофункциональный центр предоставления государственных и муниципальных услуг</w:t>
            </w:r>
          </w:p>
        </w:tc>
        <w:tc>
          <w:tcPr>
            <w:tcW w:w="1875" w:type="dxa"/>
            <w:tcBorders>
              <w:top w:val="single" w:sz="4" w:space="0" w:color="auto"/>
              <w:left w:val="single" w:sz="4" w:space="0" w:color="auto"/>
              <w:bottom w:val="single" w:sz="4" w:space="0" w:color="auto"/>
              <w:right w:val="single" w:sz="4" w:space="0" w:color="auto"/>
            </w:tcBorders>
          </w:tcPr>
          <w:p w:rsidR="000C1EC6" w:rsidRDefault="000C1EC6" w:rsidP="008F5AC5">
            <w:pPr>
              <w:pStyle w:val="a3"/>
              <w:rPr>
                <w:rFonts w:ascii="Times New Roman" w:hAnsi="Times New Roman"/>
                <w:sz w:val="28"/>
                <w:szCs w:val="28"/>
              </w:rPr>
            </w:pPr>
            <w:r>
              <w:rPr>
                <w:rFonts w:ascii="Times New Roman" w:hAnsi="Times New Roman"/>
                <w:sz w:val="28"/>
                <w:szCs w:val="28"/>
              </w:rPr>
              <w:t>Свердловская обл.,город Нижняя Салда ул.Пл.Свободы,1а</w:t>
            </w:r>
          </w:p>
        </w:tc>
        <w:tc>
          <w:tcPr>
            <w:tcW w:w="2268" w:type="dxa"/>
            <w:tcBorders>
              <w:top w:val="single" w:sz="4" w:space="0" w:color="auto"/>
              <w:left w:val="single" w:sz="4" w:space="0" w:color="auto"/>
              <w:bottom w:val="single" w:sz="4" w:space="0" w:color="auto"/>
              <w:right w:val="single" w:sz="4" w:space="0" w:color="auto"/>
            </w:tcBorders>
          </w:tcPr>
          <w:p w:rsidR="000C1EC6" w:rsidRDefault="000C1EC6" w:rsidP="008F5AC5">
            <w:pPr>
              <w:pStyle w:val="a3"/>
              <w:rPr>
                <w:rFonts w:ascii="Times New Roman" w:hAnsi="Times New Roman"/>
                <w:sz w:val="28"/>
                <w:szCs w:val="28"/>
              </w:rPr>
            </w:pPr>
            <w:r>
              <w:rPr>
                <w:rFonts w:ascii="Times New Roman" w:hAnsi="Times New Roman"/>
                <w:sz w:val="28"/>
                <w:szCs w:val="28"/>
              </w:rPr>
              <w:t>Свердловская обл.,</w:t>
            </w:r>
          </w:p>
          <w:p w:rsidR="000C1EC6" w:rsidRDefault="000C1EC6" w:rsidP="008F5AC5">
            <w:pPr>
              <w:pStyle w:val="a3"/>
              <w:rPr>
                <w:rFonts w:ascii="Times New Roman" w:hAnsi="Times New Roman"/>
                <w:sz w:val="28"/>
                <w:szCs w:val="28"/>
              </w:rPr>
            </w:pPr>
            <w:r>
              <w:rPr>
                <w:rFonts w:ascii="Times New Roman" w:hAnsi="Times New Roman"/>
                <w:sz w:val="28"/>
                <w:szCs w:val="28"/>
              </w:rPr>
              <w:t>город Нижняя Салда ул.Пл.Свободы,1а</w:t>
            </w:r>
          </w:p>
        </w:tc>
        <w:tc>
          <w:tcPr>
            <w:tcW w:w="1417" w:type="dxa"/>
            <w:tcBorders>
              <w:top w:val="single" w:sz="4" w:space="0" w:color="auto"/>
              <w:left w:val="single" w:sz="4" w:space="0" w:color="auto"/>
              <w:bottom w:val="single" w:sz="4" w:space="0" w:color="auto"/>
              <w:right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телефон</w:t>
            </w:r>
          </w:p>
          <w:p w:rsidR="000C1EC6" w:rsidRPr="00C23059" w:rsidRDefault="000C1EC6" w:rsidP="008F5AC5">
            <w:pPr>
              <w:pStyle w:val="a3"/>
              <w:rPr>
                <w:rFonts w:ascii="Times New Roman" w:hAnsi="Times New Roman"/>
                <w:sz w:val="28"/>
                <w:szCs w:val="28"/>
              </w:rPr>
            </w:pPr>
            <w:r>
              <w:rPr>
                <w:rFonts w:ascii="Times New Roman" w:hAnsi="Times New Roman"/>
                <w:sz w:val="28"/>
                <w:szCs w:val="28"/>
              </w:rPr>
              <w:t>(34345</w:t>
            </w:r>
            <w:r w:rsidRPr="00C23059">
              <w:rPr>
                <w:rFonts w:ascii="Times New Roman" w:hAnsi="Times New Roman"/>
                <w:sz w:val="28"/>
                <w:szCs w:val="28"/>
              </w:rPr>
              <w:t>)</w:t>
            </w:r>
          </w:p>
          <w:p w:rsidR="000C1EC6" w:rsidRPr="00C23059" w:rsidRDefault="000C1EC6" w:rsidP="008F5AC5">
            <w:pPr>
              <w:pStyle w:val="a3"/>
              <w:rPr>
                <w:rFonts w:ascii="Times New Roman" w:hAnsi="Times New Roman"/>
                <w:sz w:val="28"/>
                <w:szCs w:val="28"/>
              </w:rPr>
            </w:pPr>
            <w:r>
              <w:rPr>
                <w:rFonts w:ascii="Times New Roman" w:hAnsi="Times New Roman"/>
                <w:sz w:val="28"/>
                <w:szCs w:val="28"/>
              </w:rPr>
              <w:t>3-04-00</w:t>
            </w:r>
          </w:p>
          <w:p w:rsidR="000C1EC6" w:rsidRPr="00C23059" w:rsidRDefault="000C1EC6" w:rsidP="008F5AC5">
            <w:pPr>
              <w:pStyle w:val="a3"/>
              <w:rPr>
                <w:rFonts w:ascii="Times New Roman" w:hAnsi="Times New Roman"/>
                <w:sz w:val="28"/>
                <w:szCs w:val="28"/>
              </w:rPr>
            </w:pPr>
          </w:p>
        </w:tc>
        <w:tc>
          <w:tcPr>
            <w:tcW w:w="2140" w:type="dxa"/>
            <w:tcBorders>
              <w:top w:val="single" w:sz="4" w:space="0" w:color="auto"/>
              <w:left w:val="single" w:sz="4" w:space="0" w:color="auto"/>
              <w:bottom w:val="single" w:sz="4" w:space="0" w:color="auto"/>
            </w:tcBorders>
          </w:tcPr>
          <w:p w:rsidR="000C1EC6" w:rsidRPr="00C23059" w:rsidRDefault="000C1EC6" w:rsidP="008F5AC5">
            <w:pPr>
              <w:pStyle w:val="a3"/>
              <w:rPr>
                <w:rFonts w:ascii="Times New Roman" w:hAnsi="Times New Roman"/>
                <w:sz w:val="28"/>
                <w:szCs w:val="28"/>
              </w:rPr>
            </w:pPr>
            <w:r w:rsidRPr="00C23059">
              <w:rPr>
                <w:rFonts w:ascii="Times New Roman" w:hAnsi="Times New Roman"/>
                <w:sz w:val="28"/>
                <w:szCs w:val="28"/>
              </w:rPr>
              <w:t>Адрес официального сайта:</w:t>
            </w:r>
          </w:p>
          <w:p w:rsidR="000C1EC6" w:rsidRPr="008537C5" w:rsidRDefault="000C1EC6" w:rsidP="008F5AC5">
            <w:pPr>
              <w:pStyle w:val="a3"/>
              <w:rPr>
                <w:rFonts w:ascii="Times New Roman" w:hAnsi="Times New Roman"/>
                <w:b/>
                <w:sz w:val="28"/>
                <w:szCs w:val="28"/>
              </w:rPr>
            </w:pPr>
            <w:hyperlink r:id="rId16" w:history="1">
              <w:r w:rsidRPr="008537C5">
                <w:rPr>
                  <w:rStyle w:val="af5"/>
                  <w:rFonts w:ascii="Times New Roman" w:hAnsi="Times New Roman"/>
                  <w:b w:val="0"/>
                  <w:sz w:val="28"/>
                  <w:szCs w:val="28"/>
                </w:rPr>
                <w:t>www.gosuslugi.ru.</w:t>
              </w:r>
            </w:hyperlink>
          </w:p>
          <w:p w:rsidR="000C1EC6" w:rsidRPr="008020A2" w:rsidRDefault="000C1EC6" w:rsidP="008F5AC5">
            <w:pPr>
              <w:widowControl w:val="0"/>
              <w:jc w:val="both"/>
              <w:rPr>
                <w:sz w:val="28"/>
                <w:szCs w:val="28"/>
              </w:rPr>
            </w:pPr>
            <w:r w:rsidRPr="00C23059">
              <w:rPr>
                <w:sz w:val="28"/>
                <w:szCs w:val="28"/>
              </w:rPr>
              <w:t>Адрес электронной почты:</w:t>
            </w:r>
            <w:r w:rsidRPr="00C242D4">
              <w:rPr>
                <w:sz w:val="28"/>
                <w:szCs w:val="28"/>
              </w:rPr>
              <w:t xml:space="preserve"> </w:t>
            </w:r>
            <w:r w:rsidRPr="008020A2">
              <w:rPr>
                <w:sz w:val="28"/>
                <w:szCs w:val="28"/>
                <w:lang w:val="en-US"/>
              </w:rPr>
              <w:t>www</w:t>
            </w:r>
            <w:r w:rsidRPr="008020A2">
              <w:rPr>
                <w:sz w:val="28"/>
                <w:szCs w:val="28"/>
              </w:rPr>
              <w:t>.</w:t>
            </w:r>
            <w:r w:rsidRPr="008020A2">
              <w:rPr>
                <w:sz w:val="28"/>
                <w:szCs w:val="28"/>
                <w:lang w:val="en-US"/>
              </w:rPr>
              <w:t>mfc</w:t>
            </w:r>
            <w:r w:rsidRPr="008020A2">
              <w:rPr>
                <w:sz w:val="28"/>
                <w:szCs w:val="28"/>
              </w:rPr>
              <w:t>66.</w:t>
            </w:r>
            <w:r w:rsidRPr="008020A2">
              <w:rPr>
                <w:sz w:val="28"/>
                <w:szCs w:val="28"/>
                <w:lang w:val="en-US"/>
              </w:rPr>
              <w:t>ru</w:t>
            </w:r>
            <w:r w:rsidRPr="008020A2">
              <w:rPr>
                <w:sz w:val="28"/>
                <w:szCs w:val="28"/>
              </w:rPr>
              <w:t xml:space="preserve"> </w:t>
            </w:r>
          </w:p>
          <w:p w:rsidR="000C1EC6" w:rsidRPr="00C23059" w:rsidRDefault="000C1EC6" w:rsidP="008F5AC5">
            <w:pPr>
              <w:pStyle w:val="a3"/>
              <w:rPr>
                <w:rFonts w:ascii="Times New Roman" w:hAnsi="Times New Roman"/>
                <w:sz w:val="28"/>
                <w:szCs w:val="28"/>
              </w:rPr>
            </w:pPr>
          </w:p>
        </w:tc>
      </w:tr>
    </w:tbl>
    <w:p w:rsidR="000C1EC6" w:rsidRPr="00C23059" w:rsidRDefault="000C1EC6" w:rsidP="000C1EC6">
      <w:pPr>
        <w:ind w:firstLine="720"/>
        <w:jc w:val="both"/>
        <w:rPr>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CF1B3F" w:rsidRDefault="000C1EC6" w:rsidP="000C1EC6">
      <w:pPr>
        <w:ind w:left="4956" w:firstLine="429"/>
      </w:pPr>
      <w:r>
        <w:rPr>
          <w:rStyle w:val="af4"/>
          <w:sz w:val="28"/>
          <w:szCs w:val="28"/>
        </w:rPr>
        <w:t xml:space="preserve">   </w:t>
      </w:r>
      <w:r w:rsidRPr="00CF1B3F">
        <w:rPr>
          <w:b/>
          <w:sz w:val="28"/>
          <w:szCs w:val="28"/>
        </w:rPr>
        <w:t xml:space="preserve">Приложение </w:t>
      </w:r>
      <w:r>
        <w:rPr>
          <w:b/>
          <w:sz w:val="28"/>
          <w:szCs w:val="28"/>
        </w:rPr>
        <w:t xml:space="preserve">№ </w:t>
      </w:r>
      <w:r w:rsidRPr="00CF1B3F">
        <w:rPr>
          <w:b/>
          <w:sz w:val="28"/>
          <w:szCs w:val="28"/>
        </w:rPr>
        <w:t>9</w:t>
      </w:r>
    </w:p>
    <w:p w:rsidR="000C1EC6" w:rsidRPr="00CF1B3F" w:rsidRDefault="000C1EC6" w:rsidP="000C1EC6">
      <w:pPr>
        <w:spacing w:line="228" w:lineRule="auto"/>
        <w:ind w:left="4677" w:firstLine="708"/>
        <w:rPr>
          <w:b/>
          <w:sz w:val="28"/>
          <w:szCs w:val="28"/>
        </w:rPr>
      </w:pPr>
      <w:bookmarkStart w:id="6" w:name="bookmark14"/>
      <w:r>
        <w:rPr>
          <w:b/>
          <w:sz w:val="28"/>
          <w:szCs w:val="28"/>
        </w:rPr>
        <w:t xml:space="preserve">   </w:t>
      </w:r>
      <w:r w:rsidRPr="00CF1B3F">
        <w:rPr>
          <w:b/>
          <w:sz w:val="28"/>
          <w:szCs w:val="28"/>
        </w:rPr>
        <w:t xml:space="preserve">к административному регламенту </w:t>
      </w:r>
      <w:bookmarkEnd w:id="6"/>
    </w:p>
    <w:p w:rsidR="000C1EC6" w:rsidRDefault="000C1EC6" w:rsidP="000C1EC6">
      <w:pPr>
        <w:spacing w:before="100" w:beforeAutospacing="1" w:after="100" w:afterAutospacing="1" w:line="228" w:lineRule="auto"/>
        <w:ind w:left="3969"/>
      </w:pPr>
      <w:r>
        <w:t> </w:t>
      </w:r>
    </w:p>
    <w:p w:rsidR="000C1EC6" w:rsidRPr="00D34D2F" w:rsidRDefault="000C1EC6" w:rsidP="000C1EC6">
      <w:pPr>
        <w:spacing w:line="228" w:lineRule="auto"/>
        <w:rPr>
          <w:b/>
          <w:sz w:val="28"/>
          <w:szCs w:val="28"/>
        </w:rPr>
      </w:pPr>
      <w:r>
        <w:rPr>
          <w:b/>
          <w:sz w:val="28"/>
          <w:szCs w:val="28"/>
        </w:rPr>
        <w:lastRenderedPageBreak/>
        <w:t xml:space="preserve">                                              </w:t>
      </w:r>
      <w:r w:rsidRPr="00D34D2F">
        <w:rPr>
          <w:b/>
          <w:sz w:val="28"/>
          <w:szCs w:val="28"/>
        </w:rPr>
        <w:t>Блок - схема процедуры выдачи</w:t>
      </w:r>
    </w:p>
    <w:p w:rsidR="000C1EC6" w:rsidRDefault="000C1EC6" w:rsidP="000C1EC6">
      <w:pPr>
        <w:pStyle w:val="1700"/>
        <w:spacing w:before="0" w:beforeAutospacing="0" w:after="0" w:afterAutospacing="0" w:line="228" w:lineRule="auto"/>
        <w:ind w:left="2832" w:right="23" w:firstLine="708"/>
        <w:rPr>
          <w:b/>
          <w:sz w:val="28"/>
          <w:szCs w:val="28"/>
        </w:rPr>
      </w:pPr>
      <w:r w:rsidRPr="00D34D2F">
        <w:rPr>
          <w:b/>
          <w:sz w:val="28"/>
          <w:szCs w:val="28"/>
        </w:rPr>
        <w:t>Специального разрешения</w:t>
      </w:r>
    </w:p>
    <w:p w:rsidR="000C1EC6" w:rsidRDefault="000C1EC6" w:rsidP="000C1EC6">
      <w:pPr>
        <w:pStyle w:val="1700"/>
        <w:spacing w:before="0" w:beforeAutospacing="0" w:after="0" w:afterAutospacing="0" w:line="228" w:lineRule="auto"/>
        <w:ind w:right="23"/>
        <w:rPr>
          <w:sz w:val="28"/>
          <w:szCs w:val="28"/>
        </w:rPr>
      </w:pPr>
    </w:p>
    <w:p w:rsidR="000C1EC6" w:rsidRDefault="000C1EC6" w:rsidP="000C1EC6">
      <w:pPr>
        <w:pStyle w:val="1700"/>
        <w:spacing w:before="0" w:beforeAutospacing="0" w:after="0" w:afterAutospacing="0" w:line="228" w:lineRule="auto"/>
        <w:ind w:left="2124" w:right="23" w:firstLine="708"/>
        <w:rPr>
          <w:sz w:val="28"/>
          <w:szCs w:val="28"/>
        </w:rPr>
      </w:pPr>
      <w:r w:rsidRPr="00D34D2F">
        <w:rPr>
          <w:sz w:val="28"/>
          <w:szCs w:val="28"/>
        </w:rPr>
        <w:t>Получение Заявлений от Заявителей</w:t>
      </w:r>
    </w:p>
    <w:p w:rsidR="000C1EC6" w:rsidRPr="00D34D2F" w:rsidRDefault="000C1EC6" w:rsidP="000C1EC6">
      <w:pPr>
        <w:pStyle w:val="1700"/>
        <w:spacing w:before="0" w:beforeAutospacing="0" w:after="0" w:afterAutospacing="0" w:line="228" w:lineRule="auto"/>
        <w:ind w:left="2124" w:right="23" w:firstLine="708"/>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sidRPr="00D34D2F">
        <w:rPr>
          <w:sz w:val="28"/>
          <w:szCs w:val="28"/>
        </w:rPr>
        <w:t>Проверка правильности заполнения За</w:t>
      </w:r>
      <w:r>
        <w:rPr>
          <w:sz w:val="28"/>
          <w:szCs w:val="28"/>
        </w:rPr>
        <w:t>я</w:t>
      </w:r>
      <w:r w:rsidRPr="00D34D2F">
        <w:rPr>
          <w:sz w:val="28"/>
          <w:szCs w:val="28"/>
        </w:rPr>
        <w:t>вления, наличия необходимых документов и сведений,</w:t>
      </w:r>
      <w:r>
        <w:rPr>
          <w:sz w:val="28"/>
          <w:szCs w:val="28"/>
        </w:rPr>
        <w:t xml:space="preserve"> </w:t>
      </w:r>
      <w:r w:rsidRPr="00D34D2F">
        <w:rPr>
          <w:sz w:val="28"/>
          <w:szCs w:val="28"/>
        </w:rPr>
        <w:t>регистрация документов Заявителя в Журнале</w:t>
      </w:r>
    </w:p>
    <w:p w:rsidR="000C1EC6" w:rsidRDefault="000C1EC6" w:rsidP="000C1EC6">
      <w:pPr>
        <w:pStyle w:val="1700"/>
        <w:spacing w:before="0" w:beforeAutospacing="0" w:after="0" w:afterAutospacing="0" w:line="228" w:lineRule="auto"/>
        <w:ind w:right="23"/>
        <w:jc w:val="center"/>
        <w:rPr>
          <w:sz w:val="28"/>
          <w:szCs w:val="28"/>
        </w:rPr>
      </w:pPr>
      <w:r>
        <w:rPr>
          <w:sz w:val="28"/>
          <w:szCs w:val="28"/>
        </w:rPr>
        <w:t xml:space="preserve"> (на данном этапе: либо прием либо отказ Заявителю)</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Pr>
          <w:sz w:val="28"/>
          <w:szCs w:val="28"/>
        </w:rPr>
        <w:t>Экспертиза предоставленных документов, направление Заявок на согласование маршрутов Владельцам автодорог</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Pr>
          <w:sz w:val="28"/>
          <w:szCs w:val="28"/>
        </w:rPr>
        <w:t>Оформление специального разрешения или Извещения об отказе в выдаче Специального разрешения (на данном этапе: либо прием либо отказ Заявителю). Результат:</w:t>
      </w:r>
    </w:p>
    <w:p w:rsidR="000C1EC6" w:rsidRDefault="000C1EC6" w:rsidP="000C1EC6">
      <w:pPr>
        <w:pStyle w:val="1700"/>
        <w:spacing w:before="0" w:beforeAutospacing="0" w:after="0" w:afterAutospacing="0" w:line="228" w:lineRule="auto"/>
        <w:ind w:right="23"/>
        <w:jc w:val="center"/>
        <w:rPr>
          <w:sz w:val="28"/>
          <w:szCs w:val="28"/>
        </w:rPr>
      </w:pPr>
      <w:r>
        <w:rPr>
          <w:sz w:val="28"/>
          <w:szCs w:val="28"/>
        </w:rPr>
        <w:t>Выдача Заявителю Специального разрешения после получения сведений об уплате государственной пощлины за выдачу Специального разрешения</w:t>
      </w:r>
    </w:p>
    <w:p w:rsidR="000C1EC6" w:rsidRPr="00D34D2F" w:rsidRDefault="000C1EC6" w:rsidP="000C1EC6">
      <w:pPr>
        <w:pStyle w:val="1700"/>
        <w:spacing w:before="0" w:beforeAutospacing="0" w:after="0" w:afterAutospacing="0" w:line="228" w:lineRule="auto"/>
        <w:ind w:right="23"/>
        <w:jc w:val="center"/>
        <w:rPr>
          <w:sz w:val="28"/>
          <w:szCs w:val="28"/>
        </w:rPr>
      </w:pPr>
      <w:r>
        <w:rPr>
          <w:sz w:val="28"/>
          <w:szCs w:val="28"/>
        </w:rPr>
        <w:t>Направление Заявителю Извещения об отказе в выдаче Специального разрешения</w:t>
      </w:r>
    </w:p>
    <w:p w:rsidR="000C1EC6" w:rsidRPr="00D34D2F" w:rsidRDefault="000C1EC6" w:rsidP="000C1EC6">
      <w:pPr>
        <w:rPr>
          <w:b/>
          <w:sz w:val="28"/>
          <w:szCs w:val="28"/>
        </w:rPr>
      </w:pPr>
    </w:p>
    <w:p w:rsidR="000C1EC6" w:rsidRDefault="000C1EC6" w:rsidP="000C1EC6">
      <w:r>
        <w:t> </w:t>
      </w:r>
    </w:p>
    <w:tbl>
      <w:tblPr>
        <w:tblpPr w:leftFromText="45" w:rightFromText="45" w:vertAnchor="text"/>
        <w:tblW w:w="0" w:type="auto"/>
        <w:tblCellSpacing w:w="0" w:type="dxa"/>
        <w:tblCellMar>
          <w:left w:w="0" w:type="dxa"/>
          <w:right w:w="0" w:type="dxa"/>
        </w:tblCellMar>
        <w:tblLook w:val="04A0"/>
      </w:tblPr>
      <w:tblGrid>
        <w:gridCol w:w="6"/>
        <w:gridCol w:w="495"/>
      </w:tblGrid>
      <w:tr w:rsidR="000C1EC6" w:rsidTr="008F5AC5">
        <w:trPr>
          <w:tblCellSpacing w:w="0" w:type="dxa"/>
        </w:trPr>
        <w:tc>
          <w:tcPr>
            <w:tcW w:w="6" w:type="dxa"/>
            <w:vAlign w:val="center"/>
            <w:hideMark/>
          </w:tcPr>
          <w:p w:rsidR="000C1EC6" w:rsidRDefault="000C1EC6" w:rsidP="008F5AC5">
            <w:pPr>
              <w:rPr>
                <w:sz w:val="1"/>
              </w:rPr>
            </w:pPr>
          </w:p>
        </w:tc>
        <w:tc>
          <w:tcPr>
            <w:tcW w:w="495" w:type="dxa"/>
            <w:vAlign w:val="center"/>
            <w:hideMark/>
          </w:tcPr>
          <w:p w:rsidR="000C1EC6" w:rsidRDefault="000C1EC6" w:rsidP="008F5AC5">
            <w:pPr>
              <w:rPr>
                <w:sz w:val="1"/>
              </w:rPr>
            </w:pPr>
          </w:p>
        </w:tc>
      </w:tr>
      <w:tr w:rsidR="000C1EC6" w:rsidTr="008F5AC5">
        <w:trPr>
          <w:trHeight w:val="3540"/>
          <w:tblCellSpacing w:w="0" w:type="dxa"/>
        </w:trPr>
        <w:tc>
          <w:tcPr>
            <w:tcW w:w="0" w:type="auto"/>
            <w:vAlign w:val="center"/>
            <w:hideMark/>
          </w:tcPr>
          <w:p w:rsidR="000C1EC6" w:rsidRDefault="000C1EC6" w:rsidP="008F5AC5"/>
        </w:tc>
        <w:tc>
          <w:tcPr>
            <w:tcW w:w="0" w:type="auto"/>
            <w:hideMark/>
          </w:tcPr>
          <w:p w:rsidR="000C1EC6" w:rsidRDefault="000C1EC6" w:rsidP="008F5AC5"/>
        </w:tc>
      </w:tr>
    </w:tbl>
    <w:p w:rsidR="000C1EC6" w:rsidRDefault="000C1EC6" w:rsidP="000C1EC6">
      <w:r>
        <w:t> </w:t>
      </w:r>
    </w:p>
    <w:p w:rsidR="000C1EC6" w:rsidRDefault="000C1EC6" w:rsidP="000C1EC6">
      <w:pPr>
        <w:pStyle w:val="1700"/>
        <w:spacing w:before="0" w:beforeAutospacing="0" w:after="0" w:afterAutospacing="0"/>
        <w:ind w:right="23"/>
      </w:pPr>
      <w:r>
        <w:t> </w:t>
      </w:r>
    </w:p>
    <w:p w:rsidR="000C1EC6" w:rsidRDefault="000C1EC6" w:rsidP="000C1EC6">
      <w:pPr>
        <w:pStyle w:val="101"/>
        <w:spacing w:before="0" w:beforeAutospacing="0" w:after="485" w:afterAutospacing="0" w:line="266" w:lineRule="atLeast"/>
        <w:ind w:left="6080" w:right="40" w:firstLine="700"/>
      </w:pPr>
      <w:r>
        <w:t> </w:t>
      </w:r>
    </w:p>
    <w:p w:rsidR="000C1EC6" w:rsidRDefault="000C1EC6" w:rsidP="000C1EC6">
      <w:pPr>
        <w:pStyle w:val="101"/>
        <w:spacing w:before="0" w:beforeAutospacing="0" w:after="485" w:afterAutospacing="0" w:line="266" w:lineRule="atLeast"/>
        <w:ind w:left="6080" w:right="40" w:firstLine="700"/>
      </w:pPr>
      <w:r>
        <w:t> </w:t>
      </w:r>
    </w:p>
    <w:p w:rsidR="000C1EC6" w:rsidRDefault="000C1EC6" w:rsidP="000C1EC6">
      <w:pPr>
        <w:pStyle w:val="101"/>
        <w:spacing w:before="0" w:beforeAutospacing="0" w:after="485" w:afterAutospacing="0" w:line="266" w:lineRule="atLeast"/>
        <w:ind w:left="6080" w:right="40" w:firstLine="700"/>
      </w:pPr>
      <w:r>
        <w:t> </w:t>
      </w:r>
    </w:p>
    <w:p w:rsidR="000C1EC6" w:rsidRDefault="000C1EC6" w:rsidP="000C1EC6">
      <w:pPr>
        <w:pStyle w:val="101"/>
        <w:spacing w:before="0" w:beforeAutospacing="0" w:after="485" w:afterAutospacing="0" w:line="266" w:lineRule="atLeast"/>
        <w:ind w:left="6080" w:right="40" w:firstLine="700"/>
      </w:pPr>
      <w:r>
        <w:t> </w:t>
      </w:r>
    </w:p>
    <w:p w:rsidR="000C1EC6" w:rsidRDefault="000C1EC6" w:rsidP="000C1EC6">
      <w:pPr>
        <w:pStyle w:val="101"/>
        <w:spacing w:before="0" w:beforeAutospacing="0" w:after="485" w:afterAutospacing="0" w:line="266" w:lineRule="atLeast"/>
        <w:ind w:left="6080" w:right="40" w:firstLine="700"/>
      </w:pPr>
      <w:r>
        <w:t> </w:t>
      </w:r>
    </w:p>
    <w:p w:rsidR="000C1EC6" w:rsidRDefault="000C1EC6" w:rsidP="000C1EC6">
      <w:pPr>
        <w:pStyle w:val="101"/>
        <w:spacing w:before="0" w:beforeAutospacing="0" w:after="485" w:afterAutospacing="0" w:line="266" w:lineRule="atLeast"/>
        <w:ind w:left="6080" w:right="40" w:firstLine="700"/>
      </w:pPr>
    </w:p>
    <w:p w:rsidR="000C1EC6" w:rsidRDefault="000C1EC6" w:rsidP="000C1EC6">
      <w:pPr>
        <w:pStyle w:val="101"/>
        <w:spacing w:before="0" w:beforeAutospacing="0" w:after="485" w:afterAutospacing="0" w:line="266" w:lineRule="atLeast"/>
        <w:ind w:left="6080" w:right="40" w:firstLine="700"/>
      </w:pPr>
    </w:p>
    <w:p w:rsidR="000C1EC6" w:rsidRDefault="000C1EC6" w:rsidP="000C1EC6">
      <w:pPr>
        <w:pStyle w:val="101"/>
        <w:spacing w:before="0" w:beforeAutospacing="0" w:after="0" w:afterAutospacing="0" w:line="266" w:lineRule="atLeast"/>
        <w:ind w:right="40"/>
      </w:pPr>
    </w:p>
    <w:p w:rsidR="000C1EC6" w:rsidRPr="002531D6" w:rsidRDefault="000C1EC6" w:rsidP="000C1EC6">
      <w:pPr>
        <w:pStyle w:val="101"/>
        <w:spacing w:before="0" w:beforeAutospacing="0" w:after="0" w:afterAutospacing="0" w:line="266" w:lineRule="atLeast"/>
        <w:ind w:left="4956" w:right="40"/>
        <w:rPr>
          <w:b/>
          <w:sz w:val="28"/>
          <w:szCs w:val="28"/>
        </w:rPr>
      </w:pPr>
      <w:r>
        <w:rPr>
          <w:b/>
          <w:sz w:val="28"/>
          <w:szCs w:val="28"/>
        </w:rPr>
        <w:t xml:space="preserve">        </w:t>
      </w:r>
      <w:r w:rsidRPr="002531D6">
        <w:rPr>
          <w:b/>
          <w:sz w:val="28"/>
          <w:szCs w:val="28"/>
        </w:rPr>
        <w:t>Приложение № 10</w:t>
      </w:r>
    </w:p>
    <w:p w:rsidR="000C1EC6" w:rsidRPr="002531D6" w:rsidRDefault="000C1EC6" w:rsidP="000C1EC6">
      <w:pPr>
        <w:spacing w:line="228" w:lineRule="auto"/>
        <w:ind w:right="20"/>
        <w:rPr>
          <w:b/>
          <w:sz w:val="28"/>
          <w:szCs w:val="28"/>
        </w:rPr>
      </w:pPr>
      <w:r>
        <w:rPr>
          <w:b/>
          <w:sz w:val="28"/>
          <w:szCs w:val="28"/>
        </w:rPr>
        <w:t xml:space="preserve">                                                                              </w:t>
      </w:r>
      <w:r w:rsidRPr="002531D6">
        <w:rPr>
          <w:b/>
          <w:sz w:val="28"/>
          <w:szCs w:val="28"/>
        </w:rPr>
        <w:t xml:space="preserve"> к административному регламенту</w:t>
      </w:r>
    </w:p>
    <w:p w:rsidR="000C1EC6" w:rsidRPr="002531D6" w:rsidRDefault="000C1EC6" w:rsidP="000C1EC6">
      <w:pPr>
        <w:pStyle w:val="1700"/>
        <w:spacing w:before="0" w:beforeAutospacing="0" w:after="0" w:afterAutospacing="0" w:line="228" w:lineRule="auto"/>
        <w:rPr>
          <w:sz w:val="28"/>
          <w:szCs w:val="28"/>
        </w:rPr>
      </w:pPr>
      <w:r w:rsidRPr="002531D6">
        <w:rPr>
          <w:sz w:val="28"/>
          <w:szCs w:val="28"/>
        </w:rPr>
        <w:t> </w:t>
      </w:r>
    </w:p>
    <w:p w:rsidR="000C1EC6" w:rsidRPr="00606981" w:rsidRDefault="000C1EC6" w:rsidP="000C1EC6">
      <w:pPr>
        <w:pStyle w:val="1700"/>
        <w:spacing w:before="0" w:beforeAutospacing="0" w:after="0" w:afterAutospacing="0" w:line="228" w:lineRule="auto"/>
        <w:jc w:val="center"/>
        <w:rPr>
          <w:b/>
          <w:sz w:val="28"/>
          <w:szCs w:val="28"/>
        </w:rPr>
      </w:pPr>
      <w:r w:rsidRPr="00606981">
        <w:rPr>
          <w:b/>
          <w:sz w:val="28"/>
          <w:szCs w:val="28"/>
        </w:rPr>
        <w:t>Блок - схема процедуры выдачи</w:t>
      </w:r>
    </w:p>
    <w:p w:rsidR="000C1EC6" w:rsidRDefault="000C1EC6" w:rsidP="000C1EC6">
      <w:pPr>
        <w:pStyle w:val="1700"/>
        <w:spacing w:before="0" w:beforeAutospacing="0" w:after="0" w:afterAutospacing="0" w:line="228" w:lineRule="auto"/>
        <w:ind w:right="23"/>
        <w:jc w:val="center"/>
        <w:rPr>
          <w:b/>
          <w:sz w:val="28"/>
          <w:szCs w:val="28"/>
        </w:rPr>
      </w:pPr>
      <w:r w:rsidRPr="00606981">
        <w:rPr>
          <w:b/>
          <w:sz w:val="28"/>
          <w:szCs w:val="28"/>
        </w:rPr>
        <w:t>Специального разрешения (при переоформлении)</w:t>
      </w:r>
    </w:p>
    <w:p w:rsidR="000C1EC6" w:rsidRDefault="000C1EC6" w:rsidP="000C1EC6">
      <w:pPr>
        <w:pStyle w:val="1700"/>
        <w:spacing w:before="0" w:beforeAutospacing="0" w:after="0" w:afterAutospacing="0" w:line="228" w:lineRule="auto"/>
        <w:ind w:right="23"/>
        <w:jc w:val="center"/>
        <w:rPr>
          <w:b/>
          <w:sz w:val="28"/>
          <w:szCs w:val="28"/>
        </w:rPr>
      </w:pPr>
    </w:p>
    <w:p w:rsidR="000C1EC6" w:rsidRDefault="000C1EC6" w:rsidP="000C1EC6">
      <w:pPr>
        <w:pStyle w:val="1700"/>
        <w:spacing w:before="0" w:beforeAutospacing="0" w:after="0" w:afterAutospacing="0" w:line="228" w:lineRule="auto"/>
        <w:ind w:right="23"/>
        <w:jc w:val="center"/>
        <w:rPr>
          <w:sz w:val="28"/>
          <w:szCs w:val="28"/>
        </w:rPr>
      </w:pPr>
      <w:r w:rsidRPr="00606981">
        <w:rPr>
          <w:sz w:val="28"/>
          <w:szCs w:val="28"/>
        </w:rPr>
        <w:t>Получение Заявлений на переоформление от Заявителей</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Pr>
          <w:sz w:val="28"/>
          <w:szCs w:val="28"/>
        </w:rPr>
        <w:t>Проверка правильности заполнения Заявления, наличия документов подтверждающих преобразование юридического лица, изменение его наименования или места нахождения, либо изменение фамилии, имени или места жительства физического лица (индивидуального предпринимателя) и регистрация Заявления в Журнале (на данном этапе возможен отказ Заявителю)</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Pr>
          <w:sz w:val="28"/>
          <w:szCs w:val="28"/>
        </w:rPr>
        <w:t>Экспертиза предоставленных документов</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jc w:val="center"/>
        <w:rPr>
          <w:sz w:val="28"/>
          <w:szCs w:val="28"/>
        </w:rPr>
      </w:pPr>
      <w:r>
        <w:rPr>
          <w:sz w:val="28"/>
          <w:szCs w:val="28"/>
        </w:rPr>
        <w:t>Оформление специального разрешения или Извещения об отказе в выдаче Специального разрешения (на данном этапе возможен отказ Заявителю)</w:t>
      </w:r>
    </w:p>
    <w:p w:rsidR="000C1EC6" w:rsidRDefault="000C1EC6" w:rsidP="000C1EC6">
      <w:pPr>
        <w:pStyle w:val="1700"/>
        <w:spacing w:before="0" w:beforeAutospacing="0" w:after="0" w:afterAutospacing="0" w:line="228" w:lineRule="auto"/>
        <w:ind w:right="23"/>
        <w:jc w:val="center"/>
        <w:rPr>
          <w:sz w:val="28"/>
          <w:szCs w:val="28"/>
        </w:rPr>
      </w:pPr>
    </w:p>
    <w:p w:rsidR="000C1EC6" w:rsidRDefault="000C1EC6" w:rsidP="000C1EC6">
      <w:pPr>
        <w:pStyle w:val="1700"/>
        <w:spacing w:before="0" w:beforeAutospacing="0" w:after="0" w:afterAutospacing="0" w:line="228" w:lineRule="auto"/>
        <w:ind w:right="23"/>
        <w:rPr>
          <w:sz w:val="28"/>
          <w:szCs w:val="28"/>
        </w:rPr>
      </w:pPr>
      <w:r>
        <w:rPr>
          <w:sz w:val="28"/>
          <w:szCs w:val="28"/>
        </w:rPr>
        <w:t>Результат:</w:t>
      </w:r>
    </w:p>
    <w:p w:rsidR="000C1EC6" w:rsidRDefault="000C1EC6" w:rsidP="000C1EC6">
      <w:pPr>
        <w:pStyle w:val="1700"/>
        <w:spacing w:before="0" w:beforeAutospacing="0" w:after="0" w:afterAutospacing="0" w:line="228" w:lineRule="auto"/>
        <w:ind w:right="23"/>
        <w:jc w:val="center"/>
        <w:rPr>
          <w:sz w:val="28"/>
          <w:szCs w:val="28"/>
        </w:rPr>
      </w:pPr>
      <w:r>
        <w:rPr>
          <w:sz w:val="28"/>
          <w:szCs w:val="28"/>
        </w:rPr>
        <w:t>Выдача Заявителю Специального разрешения после получения сведений об уплате государственной пощлины за выдачу Специального разрешения.</w:t>
      </w:r>
    </w:p>
    <w:p w:rsidR="000C1EC6" w:rsidRPr="00D34D2F" w:rsidRDefault="000C1EC6" w:rsidP="000C1EC6">
      <w:pPr>
        <w:pStyle w:val="1700"/>
        <w:spacing w:before="0" w:beforeAutospacing="0" w:after="0" w:afterAutospacing="0" w:line="228" w:lineRule="auto"/>
        <w:ind w:right="23"/>
        <w:jc w:val="center"/>
        <w:rPr>
          <w:sz w:val="28"/>
          <w:szCs w:val="28"/>
        </w:rPr>
      </w:pPr>
      <w:r>
        <w:rPr>
          <w:sz w:val="28"/>
          <w:szCs w:val="28"/>
        </w:rPr>
        <w:t>Направление Заявителю Извещения об отказе в выдаче Специальных разрешений Заявителям</w:t>
      </w:r>
    </w:p>
    <w:p w:rsidR="000C1EC6" w:rsidRDefault="000C1EC6" w:rsidP="000C1EC6">
      <w:pPr>
        <w:pStyle w:val="1700"/>
        <w:spacing w:before="0" w:beforeAutospacing="0" w:after="0" w:afterAutospacing="0" w:line="228" w:lineRule="auto"/>
        <w:ind w:right="23"/>
        <w:jc w:val="center"/>
        <w:rPr>
          <w:sz w:val="28"/>
          <w:szCs w:val="28"/>
        </w:rPr>
      </w:pPr>
    </w:p>
    <w:p w:rsidR="000C1EC6" w:rsidRPr="00606981" w:rsidRDefault="000C1EC6" w:rsidP="000C1EC6">
      <w:pPr>
        <w:pStyle w:val="1700"/>
        <w:spacing w:before="0" w:beforeAutospacing="0" w:after="0" w:afterAutospacing="0" w:line="228" w:lineRule="auto"/>
        <w:ind w:right="23"/>
        <w:jc w:val="center"/>
        <w:rPr>
          <w:sz w:val="28"/>
          <w:szCs w:val="28"/>
        </w:rPr>
      </w:pPr>
    </w:p>
    <w:p w:rsidR="000C1EC6" w:rsidRPr="00606981" w:rsidRDefault="000C1EC6" w:rsidP="000C1EC6">
      <w:pPr>
        <w:pStyle w:val="1700"/>
        <w:spacing w:before="0" w:beforeAutospacing="0" w:after="0" w:afterAutospacing="0" w:line="228" w:lineRule="auto"/>
        <w:ind w:right="23"/>
        <w:jc w:val="center"/>
        <w:rPr>
          <w:sz w:val="28"/>
          <w:szCs w:val="28"/>
        </w:rPr>
      </w:pPr>
    </w:p>
    <w:p w:rsidR="000C1EC6" w:rsidRPr="00606981" w:rsidRDefault="000C1EC6" w:rsidP="000C1EC6">
      <w:pPr>
        <w:pStyle w:val="1700"/>
        <w:spacing w:before="0" w:beforeAutospacing="0" w:after="0" w:afterAutospacing="0" w:line="228" w:lineRule="auto"/>
        <w:ind w:right="23"/>
        <w:jc w:val="center"/>
        <w:rPr>
          <w:b/>
          <w:sz w:val="28"/>
          <w:szCs w:val="28"/>
        </w:rPr>
      </w:pPr>
    </w:p>
    <w:p w:rsidR="000C1EC6" w:rsidRDefault="000C1EC6" w:rsidP="000C1EC6">
      <w:pPr>
        <w:spacing w:before="100" w:beforeAutospacing="1" w:after="100" w:afterAutospacing="1" w:line="270" w:lineRule="atLeast"/>
      </w:pPr>
      <w:r>
        <w:t> </w:t>
      </w:r>
    </w:p>
    <w:p w:rsidR="000C1EC6" w:rsidRDefault="000C1EC6" w:rsidP="000C1EC6">
      <w:pPr>
        <w:spacing w:before="100" w:beforeAutospacing="1" w:after="100" w:afterAutospacing="1" w:line="270" w:lineRule="atLeast"/>
      </w:pPr>
      <w:r>
        <w:t> </w:t>
      </w: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8537C5" w:rsidRDefault="000C1EC6" w:rsidP="000C1EC6">
      <w:pPr>
        <w:ind w:firstLine="698"/>
        <w:jc w:val="right"/>
        <w:rPr>
          <w:rStyle w:val="af4"/>
          <w:sz w:val="28"/>
          <w:szCs w:val="28"/>
        </w:rPr>
      </w:pPr>
    </w:p>
    <w:p w:rsidR="000C1EC6" w:rsidRPr="00366D49" w:rsidRDefault="000C1EC6" w:rsidP="000C1EC6">
      <w:pPr>
        <w:rPr>
          <w:sz w:val="28"/>
          <w:szCs w:val="28"/>
        </w:rPr>
        <w:sectPr w:rsidR="000C1EC6" w:rsidRPr="00366D49" w:rsidSect="00702DFA">
          <w:headerReference w:type="default" r:id="rId17"/>
          <w:pgSz w:w="11900" w:h="16800"/>
          <w:pgMar w:top="1440" w:right="800" w:bottom="1440" w:left="1100" w:header="720" w:footer="720" w:gutter="0"/>
          <w:cols w:space="720"/>
          <w:noEndnote/>
          <w:titlePg/>
          <w:docGrid w:linePitch="354"/>
        </w:sectPr>
      </w:pPr>
    </w:p>
    <w:p w:rsidR="000C1EC6" w:rsidRPr="00C23059" w:rsidRDefault="000C1EC6" w:rsidP="000C1EC6">
      <w:pPr>
        <w:rPr>
          <w:sz w:val="28"/>
          <w:szCs w:val="28"/>
        </w:rPr>
        <w:sectPr w:rsidR="000C1EC6" w:rsidRPr="00C23059" w:rsidSect="00702DFA">
          <w:pgSz w:w="11905" w:h="16837"/>
          <w:pgMar w:top="800" w:right="1440" w:bottom="1100" w:left="1440" w:header="720" w:footer="720" w:gutter="0"/>
          <w:cols w:space="720"/>
          <w:noEndnote/>
          <w:docGrid w:linePitch="354"/>
        </w:sectPr>
      </w:pPr>
    </w:p>
    <w:p w:rsidR="000C1EC6" w:rsidRDefault="000C1EC6" w:rsidP="000C1EC6">
      <w:r>
        <w:lastRenderedPageBreak/>
        <w:t xml:space="preserve">                                                                  </w:t>
      </w:r>
      <w:r>
        <w:tab/>
      </w:r>
      <w:r>
        <w:tab/>
      </w:r>
    </w:p>
    <w:p w:rsidR="000C1EC6" w:rsidRDefault="000C1EC6" w:rsidP="000C1EC6">
      <w:pPr>
        <w:spacing w:before="100" w:beforeAutospacing="1" w:after="100" w:afterAutospacing="1" w:line="277" w:lineRule="atLeast"/>
        <w:ind w:right="220"/>
      </w:pPr>
      <w:r>
        <w:t> </w:t>
      </w:r>
    </w:p>
    <w:p w:rsidR="000C1EC6" w:rsidRDefault="000C1EC6" w:rsidP="000C1EC6">
      <w:pPr>
        <w:spacing w:before="100" w:beforeAutospacing="1" w:after="100" w:afterAutospacing="1" w:line="277" w:lineRule="atLeast"/>
        <w:ind w:right="220"/>
      </w:pPr>
      <w:r>
        <w:t> </w:t>
      </w: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D34D2F" w:rsidRDefault="000C1EC6" w:rsidP="000C1EC6">
      <w:pPr>
        <w:jc w:val="both"/>
        <w:rPr>
          <w:sz w:val="28"/>
          <w:szCs w:val="28"/>
        </w:rPr>
      </w:pPr>
    </w:p>
    <w:p w:rsidR="000C1EC6" w:rsidRPr="00F061FD"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Default="000C1EC6" w:rsidP="000C1EC6">
      <w:pPr>
        <w:jc w:val="both"/>
        <w:rPr>
          <w:sz w:val="28"/>
          <w:szCs w:val="28"/>
        </w:rPr>
      </w:pPr>
    </w:p>
    <w:p w:rsidR="000C1EC6" w:rsidRPr="004C5B9C" w:rsidRDefault="000C1EC6" w:rsidP="000C1EC6">
      <w:pPr>
        <w:jc w:val="both"/>
        <w:rPr>
          <w:sz w:val="28"/>
          <w:szCs w:val="28"/>
        </w:rPr>
      </w:pPr>
    </w:p>
    <w:p w:rsidR="00B81E6B" w:rsidRDefault="00B81E6B"/>
    <w:sectPr w:rsidR="00B81E6B" w:rsidSect="00577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5E" w:rsidRDefault="000C1EC6">
    <w:pPr>
      <w:pStyle w:val="a8"/>
      <w:jc w:val="center"/>
    </w:pPr>
    <w:r>
      <w:fldChar w:fldCharType="begin"/>
    </w:r>
    <w:r>
      <w:instrText xml:space="preserve"> PAGE   \* MERGEFORMAT </w:instrText>
    </w:r>
    <w:r>
      <w:fldChar w:fldCharType="separate"/>
    </w:r>
    <w:r>
      <w:rPr>
        <w:noProof/>
      </w:rPr>
      <w:t>2</w:t>
    </w:r>
    <w:r>
      <w:fldChar w:fldCharType="end"/>
    </w:r>
  </w:p>
  <w:p w:rsidR="000A065E" w:rsidRDefault="000C1E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6A50AA"/>
    <w:lvl w:ilvl="0">
      <w:numFmt w:val="bullet"/>
      <w:lvlText w:val="*"/>
      <w:lvlJc w:val="left"/>
    </w:lvl>
  </w:abstractNum>
  <w:abstractNum w:abstractNumId="1">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6A09F5"/>
    <w:multiLevelType w:val="hybridMultilevel"/>
    <w:tmpl w:val="577EE1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D6922"/>
    <w:multiLevelType w:val="singleLevel"/>
    <w:tmpl w:val="01DA4AA8"/>
    <w:lvl w:ilvl="0">
      <w:start w:val="47"/>
      <w:numFmt w:val="decimal"/>
      <w:lvlText w:val="%1."/>
      <w:legacy w:legacy="1" w:legacySpace="0" w:legacyIndent="394"/>
      <w:lvlJc w:val="left"/>
      <w:rPr>
        <w:rFonts w:ascii="Times New Roman" w:hAnsi="Times New Roman" w:cs="Times New Roman" w:hint="default"/>
      </w:rPr>
    </w:lvl>
  </w:abstractNum>
  <w:abstractNum w:abstractNumId="4">
    <w:nsid w:val="142632CB"/>
    <w:multiLevelType w:val="singleLevel"/>
    <w:tmpl w:val="A384862E"/>
    <w:lvl w:ilvl="0">
      <w:start w:val="1"/>
      <w:numFmt w:val="decimal"/>
      <w:lvlText w:val="%1)"/>
      <w:legacy w:legacy="1" w:legacySpace="0" w:legacyIndent="701"/>
      <w:lvlJc w:val="left"/>
      <w:rPr>
        <w:rFonts w:ascii="Times New Roman" w:hAnsi="Times New Roman" w:cs="Times New Roman" w:hint="default"/>
      </w:rPr>
    </w:lvl>
  </w:abstractNum>
  <w:abstractNum w:abstractNumId="5">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3E4698"/>
    <w:multiLevelType w:val="singleLevel"/>
    <w:tmpl w:val="0EB201DA"/>
    <w:lvl w:ilvl="0">
      <w:start w:val="52"/>
      <w:numFmt w:val="decimal"/>
      <w:lvlText w:val="%1."/>
      <w:legacy w:legacy="1" w:legacySpace="0" w:legacyIndent="408"/>
      <w:lvlJc w:val="left"/>
      <w:rPr>
        <w:rFonts w:ascii="Times New Roman" w:hAnsi="Times New Roman" w:cs="Times New Roman" w:hint="default"/>
      </w:rPr>
    </w:lvl>
  </w:abstractNum>
  <w:abstractNum w:abstractNumId="7">
    <w:nsid w:val="1DDE0F9C"/>
    <w:multiLevelType w:val="singleLevel"/>
    <w:tmpl w:val="181C659C"/>
    <w:lvl w:ilvl="0">
      <w:start w:val="1"/>
      <w:numFmt w:val="decimal"/>
      <w:lvlText w:val="%1)"/>
      <w:legacy w:legacy="1" w:legacySpace="0" w:legacyIndent="292"/>
      <w:lvlJc w:val="left"/>
      <w:rPr>
        <w:rFonts w:ascii="Times New Roman" w:hAnsi="Times New Roman" w:cs="Times New Roman" w:hint="default"/>
      </w:rPr>
    </w:lvl>
  </w:abstractNum>
  <w:abstractNum w:abstractNumId="8">
    <w:nsid w:val="2F742110"/>
    <w:multiLevelType w:val="singleLevel"/>
    <w:tmpl w:val="26563A3C"/>
    <w:lvl w:ilvl="0">
      <w:start w:val="1"/>
      <w:numFmt w:val="decimal"/>
      <w:lvlText w:val="%1)"/>
      <w:legacy w:legacy="1" w:legacySpace="0" w:legacyIndent="302"/>
      <w:lvlJc w:val="left"/>
      <w:rPr>
        <w:rFonts w:ascii="Times New Roman" w:hAnsi="Times New Roman" w:cs="Times New Roman" w:hint="default"/>
      </w:rPr>
    </w:lvl>
  </w:abstractNum>
  <w:abstractNum w:abstractNumId="9">
    <w:nsid w:val="30892310"/>
    <w:multiLevelType w:val="singleLevel"/>
    <w:tmpl w:val="A8CAE492"/>
    <w:lvl w:ilvl="0">
      <w:start w:val="69"/>
      <w:numFmt w:val="decimal"/>
      <w:lvlText w:val="%1."/>
      <w:legacy w:legacy="1" w:legacySpace="0" w:legacyIndent="408"/>
      <w:lvlJc w:val="left"/>
      <w:rPr>
        <w:rFonts w:ascii="Times New Roman" w:hAnsi="Times New Roman" w:cs="Times New Roman" w:hint="default"/>
      </w:rPr>
    </w:lvl>
  </w:abstractNum>
  <w:abstractNum w:abstractNumId="10">
    <w:nsid w:val="324E2234"/>
    <w:multiLevelType w:val="singleLevel"/>
    <w:tmpl w:val="B4D87502"/>
    <w:lvl w:ilvl="0">
      <w:start w:val="1"/>
      <w:numFmt w:val="decimal"/>
      <w:lvlText w:val="%1)"/>
      <w:legacy w:legacy="1" w:legacySpace="0" w:legacyIndent="355"/>
      <w:lvlJc w:val="left"/>
      <w:rPr>
        <w:rFonts w:ascii="Times New Roman" w:hAnsi="Times New Roman" w:cs="Times New Roman" w:hint="default"/>
      </w:rPr>
    </w:lvl>
  </w:abstractNum>
  <w:abstractNum w:abstractNumId="11">
    <w:nsid w:val="416E6151"/>
    <w:multiLevelType w:val="singleLevel"/>
    <w:tmpl w:val="444A166C"/>
    <w:lvl w:ilvl="0">
      <w:start w:val="73"/>
      <w:numFmt w:val="decimal"/>
      <w:lvlText w:val="%1."/>
      <w:legacy w:legacy="1" w:legacySpace="0" w:legacyIndent="413"/>
      <w:lvlJc w:val="left"/>
      <w:rPr>
        <w:rFonts w:ascii="Times New Roman" w:hAnsi="Times New Roman" w:cs="Times New Roman" w:hint="default"/>
      </w:rPr>
    </w:lvl>
  </w:abstractNum>
  <w:abstractNum w:abstractNumId="12">
    <w:nsid w:val="4B4739E5"/>
    <w:multiLevelType w:val="singleLevel"/>
    <w:tmpl w:val="85E8848A"/>
    <w:lvl w:ilvl="0">
      <w:start w:val="37"/>
      <w:numFmt w:val="decimal"/>
      <w:lvlText w:val="%1."/>
      <w:legacy w:legacy="1" w:legacySpace="0" w:legacyIndent="484"/>
      <w:lvlJc w:val="left"/>
      <w:rPr>
        <w:rFonts w:ascii="Times New Roman" w:hAnsi="Times New Roman" w:cs="Times New Roman" w:hint="default"/>
      </w:rPr>
    </w:lvl>
  </w:abstractNum>
  <w:abstractNum w:abstractNumId="13">
    <w:nsid w:val="4FD567CD"/>
    <w:multiLevelType w:val="hybridMultilevel"/>
    <w:tmpl w:val="BCD01824"/>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14">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4A5F89"/>
    <w:multiLevelType w:val="singleLevel"/>
    <w:tmpl w:val="89EA69D2"/>
    <w:lvl w:ilvl="0">
      <w:start w:val="41"/>
      <w:numFmt w:val="decimal"/>
      <w:lvlText w:val="%1."/>
      <w:legacy w:legacy="1" w:legacySpace="0" w:legacyIndent="486"/>
      <w:lvlJc w:val="left"/>
      <w:rPr>
        <w:rFonts w:ascii="Times New Roman" w:hAnsi="Times New Roman" w:cs="Times New Roman" w:hint="default"/>
      </w:rPr>
    </w:lvl>
  </w:abstractNum>
  <w:abstractNum w:abstractNumId="16">
    <w:nsid w:val="678813A5"/>
    <w:multiLevelType w:val="hybridMultilevel"/>
    <w:tmpl w:val="680894FE"/>
    <w:lvl w:ilvl="0" w:tplc="E32457BE">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9E780B"/>
    <w:multiLevelType w:val="hybridMultilevel"/>
    <w:tmpl w:val="BABAFAE4"/>
    <w:lvl w:ilvl="0" w:tplc="C840F7E4">
      <w:start w:val="10"/>
      <w:numFmt w:val="decimal"/>
      <w:lvlText w:val="%1."/>
      <w:lvlJc w:val="left"/>
      <w:pPr>
        <w:ind w:left="801" w:hanging="375"/>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D31F81"/>
    <w:multiLevelType w:val="singleLevel"/>
    <w:tmpl w:val="B150F510"/>
    <w:lvl w:ilvl="0">
      <w:start w:val="1"/>
      <w:numFmt w:val="decimal"/>
      <w:lvlText w:val="%1)"/>
      <w:legacy w:legacy="1" w:legacySpace="0" w:legacyIndent="326"/>
      <w:lvlJc w:val="left"/>
      <w:rPr>
        <w:rFonts w:ascii="Times New Roman" w:hAnsi="Times New Roman" w:cs="Times New Roman" w:hint="default"/>
      </w:rPr>
    </w:lvl>
  </w:abstractNum>
  <w:abstractNum w:abstractNumId="19">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925AF4"/>
    <w:multiLevelType w:val="singleLevel"/>
    <w:tmpl w:val="36803A10"/>
    <w:lvl w:ilvl="0">
      <w:start w:val="66"/>
      <w:numFmt w:val="decimal"/>
      <w:lvlText w:val="%1."/>
      <w:legacy w:legacy="1" w:legacySpace="0" w:legacyIndent="418"/>
      <w:lvlJc w:val="left"/>
      <w:rPr>
        <w:rFonts w:ascii="Times New Roman" w:hAnsi="Times New Roman" w:cs="Times New Roman" w:hint="default"/>
      </w:rPr>
    </w:lvl>
  </w:abstractNum>
  <w:abstractNum w:abstractNumId="21">
    <w:nsid w:val="7C4D7AD8"/>
    <w:multiLevelType w:val="singleLevel"/>
    <w:tmpl w:val="122C905E"/>
    <w:lvl w:ilvl="0">
      <w:start w:val="2"/>
      <w:numFmt w:val="decimal"/>
      <w:lvlText w:val="%1)"/>
      <w:legacy w:legacy="1" w:legacySpace="0" w:legacyIndent="389"/>
      <w:lvlJc w:val="left"/>
      <w:rPr>
        <w:rFonts w:ascii="Times New Roman" w:hAnsi="Times New Roman" w:cs="Times New Roman" w:hint="default"/>
      </w:rPr>
    </w:lvl>
  </w:abstractNum>
  <w:num w:numId="1">
    <w:abstractNumId w:val="14"/>
  </w:num>
  <w:num w:numId="2">
    <w:abstractNumId w:val="19"/>
  </w:num>
  <w:num w:numId="3">
    <w:abstractNumId w:val="5"/>
  </w:num>
  <w:num w:numId="4">
    <w:abstractNumId w:val="1"/>
  </w:num>
  <w:num w:numId="5">
    <w:abstractNumId w:val="17"/>
  </w:num>
  <w:num w:numId="6">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7">
    <w:abstractNumId w:val="4"/>
  </w:num>
  <w:num w:numId="8">
    <w:abstractNumId w:val="12"/>
  </w:num>
  <w:num w:numId="9">
    <w:abstractNumId w:val="15"/>
  </w:num>
  <w:num w:numId="10">
    <w:abstractNumId w:val="3"/>
  </w:num>
  <w:num w:numId="11">
    <w:abstractNumId w:val="6"/>
  </w:num>
  <w:num w:numId="12">
    <w:abstractNumId w:val="10"/>
  </w:num>
  <w:num w:numId="13">
    <w:abstractNumId w:val="7"/>
  </w:num>
  <w:num w:numId="14">
    <w:abstractNumId w:val="18"/>
  </w:num>
  <w:num w:numId="15">
    <w:abstractNumId w:val="21"/>
  </w:num>
  <w:num w:numId="16">
    <w:abstractNumId w:val="20"/>
  </w:num>
  <w:num w:numId="17">
    <w:abstractNumId w:val="9"/>
  </w:num>
  <w:num w:numId="18">
    <w:abstractNumId w:val="8"/>
  </w:num>
  <w:num w:numId="19">
    <w:abstractNumId w:val="11"/>
  </w:num>
  <w:num w:numId="20">
    <w:abstractNumId w:val="2"/>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EC6"/>
    <w:rsid w:val="000C1EC6"/>
    <w:rsid w:val="005927C8"/>
    <w:rsid w:val="009B13EA"/>
    <w:rsid w:val="00B81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EC6"/>
    <w:pPr>
      <w:keepNext/>
      <w:outlineLvl w:val="0"/>
    </w:pPr>
    <w:rPr>
      <w:sz w:val="26"/>
      <w:szCs w:val="20"/>
    </w:rPr>
  </w:style>
  <w:style w:type="paragraph" w:styleId="2">
    <w:name w:val="heading 2"/>
    <w:basedOn w:val="a"/>
    <w:next w:val="a"/>
    <w:link w:val="20"/>
    <w:semiHidden/>
    <w:unhideWhenUsed/>
    <w:qFormat/>
    <w:rsid w:val="000C1EC6"/>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EC6"/>
    <w:rPr>
      <w:rFonts w:ascii="Times New Roman" w:eastAsia="Times New Roman" w:hAnsi="Times New Roman" w:cs="Times New Roman"/>
      <w:sz w:val="26"/>
      <w:szCs w:val="20"/>
      <w:lang w:eastAsia="ru-RU"/>
    </w:rPr>
  </w:style>
  <w:style w:type="character" w:customStyle="1" w:styleId="20">
    <w:name w:val="Заголовок 2 Знак"/>
    <w:basedOn w:val="a0"/>
    <w:link w:val="2"/>
    <w:semiHidden/>
    <w:rsid w:val="000C1EC6"/>
    <w:rPr>
      <w:rFonts w:ascii="Times New Roman" w:eastAsia="Times New Roman" w:hAnsi="Times New Roman" w:cs="Times New Roman"/>
      <w:sz w:val="24"/>
      <w:szCs w:val="20"/>
      <w:lang w:eastAsia="ru-RU"/>
    </w:rPr>
  </w:style>
  <w:style w:type="paragraph" w:styleId="HTML">
    <w:name w:val="HTML Preformatted"/>
    <w:basedOn w:val="a"/>
    <w:link w:val="HTML0"/>
    <w:rsid w:val="000C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C1EC6"/>
    <w:rPr>
      <w:rFonts w:ascii="Courier New" w:eastAsia="Times New Roman" w:hAnsi="Courier New" w:cs="Courier New"/>
      <w:sz w:val="20"/>
      <w:szCs w:val="20"/>
      <w:lang w:eastAsia="ru-RU"/>
    </w:rPr>
  </w:style>
  <w:style w:type="paragraph" w:customStyle="1" w:styleId="a3">
    <w:name w:val="Прижатый влево"/>
    <w:basedOn w:val="a"/>
    <w:next w:val="a"/>
    <w:uiPriority w:val="99"/>
    <w:rsid w:val="000C1EC6"/>
    <w:pPr>
      <w:autoSpaceDE w:val="0"/>
      <w:autoSpaceDN w:val="0"/>
      <w:adjustRightInd w:val="0"/>
    </w:pPr>
    <w:rPr>
      <w:rFonts w:ascii="Arial" w:hAnsi="Arial"/>
    </w:rPr>
  </w:style>
  <w:style w:type="paragraph" w:styleId="a4">
    <w:name w:val="footer"/>
    <w:basedOn w:val="a"/>
    <w:link w:val="a5"/>
    <w:uiPriority w:val="99"/>
    <w:rsid w:val="000C1EC6"/>
    <w:pPr>
      <w:tabs>
        <w:tab w:val="center" w:pos="4677"/>
        <w:tab w:val="right" w:pos="9355"/>
      </w:tabs>
    </w:pPr>
  </w:style>
  <w:style w:type="character" w:customStyle="1" w:styleId="a5">
    <w:name w:val="Нижний колонтитул Знак"/>
    <w:basedOn w:val="a0"/>
    <w:link w:val="a4"/>
    <w:uiPriority w:val="99"/>
    <w:rsid w:val="000C1EC6"/>
    <w:rPr>
      <w:rFonts w:ascii="Times New Roman" w:eastAsia="Times New Roman" w:hAnsi="Times New Roman" w:cs="Times New Roman"/>
      <w:sz w:val="24"/>
      <w:szCs w:val="24"/>
      <w:lang w:eastAsia="ru-RU"/>
    </w:rPr>
  </w:style>
  <w:style w:type="character" w:styleId="a6">
    <w:name w:val="page number"/>
    <w:basedOn w:val="a0"/>
    <w:rsid w:val="000C1EC6"/>
  </w:style>
  <w:style w:type="character" w:customStyle="1" w:styleId="a7">
    <w:name w:val="Основной текст_"/>
    <w:link w:val="100"/>
    <w:rsid w:val="000C1EC6"/>
    <w:rPr>
      <w:sz w:val="26"/>
      <w:szCs w:val="26"/>
      <w:shd w:val="clear" w:color="auto" w:fill="FFFFFF"/>
    </w:rPr>
  </w:style>
  <w:style w:type="paragraph" w:customStyle="1" w:styleId="100">
    <w:name w:val="Основной текст10"/>
    <w:basedOn w:val="a"/>
    <w:link w:val="a7"/>
    <w:rsid w:val="000C1EC6"/>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styleId="a8">
    <w:name w:val="header"/>
    <w:basedOn w:val="a"/>
    <w:link w:val="a9"/>
    <w:uiPriority w:val="99"/>
    <w:rsid w:val="000C1EC6"/>
    <w:pPr>
      <w:tabs>
        <w:tab w:val="center" w:pos="4677"/>
        <w:tab w:val="right" w:pos="9355"/>
      </w:tabs>
    </w:pPr>
  </w:style>
  <w:style w:type="character" w:customStyle="1" w:styleId="a9">
    <w:name w:val="Верхний колонтитул Знак"/>
    <w:basedOn w:val="a0"/>
    <w:link w:val="a8"/>
    <w:uiPriority w:val="99"/>
    <w:rsid w:val="000C1EC6"/>
    <w:rPr>
      <w:rFonts w:ascii="Times New Roman" w:eastAsia="Times New Roman" w:hAnsi="Times New Roman" w:cs="Times New Roman"/>
      <w:sz w:val="24"/>
      <w:szCs w:val="24"/>
      <w:lang w:eastAsia="ru-RU"/>
    </w:rPr>
  </w:style>
  <w:style w:type="character" w:styleId="aa">
    <w:name w:val="Hyperlink"/>
    <w:rsid w:val="000C1EC6"/>
    <w:rPr>
      <w:color w:val="0000FF"/>
      <w:u w:val="single"/>
    </w:rPr>
  </w:style>
  <w:style w:type="paragraph" w:customStyle="1" w:styleId="ConsPlusNormal">
    <w:name w:val="ConsPlusNormal"/>
    <w:rsid w:val="000C1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1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0C1EC6"/>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0C1EC6"/>
    <w:pPr>
      <w:spacing w:line="216" w:lineRule="auto"/>
      <w:ind w:firstLine="720"/>
      <w:jc w:val="both"/>
    </w:pPr>
    <w:rPr>
      <w:rFonts w:ascii="TimesDL" w:hAnsi="TimesDL"/>
      <w:kern w:val="16"/>
      <w:szCs w:val="20"/>
    </w:rPr>
  </w:style>
  <w:style w:type="character" w:customStyle="1" w:styleId="ad">
    <w:name w:val="Основной текст с отступом Знак"/>
    <w:basedOn w:val="a0"/>
    <w:link w:val="ac"/>
    <w:rsid w:val="000C1EC6"/>
    <w:rPr>
      <w:rFonts w:ascii="TimesDL" w:eastAsia="Times New Roman" w:hAnsi="TimesDL" w:cs="Times New Roman"/>
      <w:kern w:val="16"/>
      <w:sz w:val="24"/>
      <w:szCs w:val="20"/>
      <w:lang w:eastAsia="ru-RU"/>
    </w:rPr>
  </w:style>
  <w:style w:type="table" w:styleId="ae">
    <w:name w:val="Table Grid"/>
    <w:basedOn w:val="a1"/>
    <w:rsid w:val="000C1E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0C1EC6"/>
    <w:rPr>
      <w:shd w:val="clear" w:color="auto" w:fill="FFFFFF"/>
    </w:rPr>
  </w:style>
  <w:style w:type="character" w:customStyle="1" w:styleId="17">
    <w:name w:val="Основной текст (17)_"/>
    <w:link w:val="170"/>
    <w:rsid w:val="000C1EC6"/>
    <w:rPr>
      <w:spacing w:val="10"/>
      <w:sz w:val="29"/>
      <w:szCs w:val="29"/>
      <w:shd w:val="clear" w:color="auto" w:fill="FFFFFF"/>
    </w:rPr>
  </w:style>
  <w:style w:type="paragraph" w:customStyle="1" w:styleId="50">
    <w:name w:val="Основной текст (5)"/>
    <w:basedOn w:val="a"/>
    <w:link w:val="5"/>
    <w:rsid w:val="000C1EC6"/>
    <w:pPr>
      <w:shd w:val="clear" w:color="auto" w:fill="FFFFFF"/>
      <w:spacing w:line="274" w:lineRule="exact"/>
      <w:ind w:left="40" w:right="23" w:firstLine="680"/>
      <w:jc w:val="right"/>
    </w:pPr>
    <w:rPr>
      <w:rFonts w:asciiTheme="minorHAnsi" w:eastAsiaTheme="minorHAnsi" w:hAnsiTheme="minorHAnsi" w:cstheme="minorBidi"/>
      <w:sz w:val="22"/>
      <w:szCs w:val="22"/>
      <w:lang w:eastAsia="en-US"/>
    </w:rPr>
  </w:style>
  <w:style w:type="paragraph" w:customStyle="1" w:styleId="170">
    <w:name w:val="Основной текст (17)"/>
    <w:basedOn w:val="a"/>
    <w:link w:val="17"/>
    <w:rsid w:val="000C1EC6"/>
    <w:pPr>
      <w:shd w:val="clear" w:color="auto" w:fill="FFFFFF"/>
      <w:spacing w:after="840" w:line="356" w:lineRule="exact"/>
      <w:ind w:left="40" w:right="23" w:firstLine="680"/>
      <w:jc w:val="center"/>
    </w:pPr>
    <w:rPr>
      <w:rFonts w:asciiTheme="minorHAnsi" w:eastAsiaTheme="minorHAnsi" w:hAnsiTheme="minorHAnsi" w:cstheme="minorBidi"/>
      <w:spacing w:val="10"/>
      <w:sz w:val="29"/>
      <w:szCs w:val="29"/>
      <w:lang w:eastAsia="en-US"/>
    </w:rPr>
  </w:style>
  <w:style w:type="paragraph" w:styleId="af">
    <w:name w:val="Body Text"/>
    <w:basedOn w:val="a"/>
    <w:link w:val="af0"/>
    <w:rsid w:val="000C1EC6"/>
    <w:pPr>
      <w:spacing w:after="120"/>
    </w:pPr>
  </w:style>
  <w:style w:type="character" w:customStyle="1" w:styleId="af0">
    <w:name w:val="Основной текст Знак"/>
    <w:basedOn w:val="a0"/>
    <w:link w:val="af"/>
    <w:rsid w:val="000C1EC6"/>
    <w:rPr>
      <w:rFonts w:ascii="Times New Roman" w:eastAsia="Times New Roman" w:hAnsi="Times New Roman" w:cs="Times New Roman"/>
      <w:sz w:val="24"/>
      <w:szCs w:val="24"/>
      <w:lang w:eastAsia="ru-RU"/>
    </w:rPr>
  </w:style>
  <w:style w:type="character" w:customStyle="1" w:styleId="3">
    <w:name w:val="Заголовок №3_"/>
    <w:link w:val="30"/>
    <w:rsid w:val="000C1EC6"/>
    <w:rPr>
      <w:spacing w:val="10"/>
      <w:sz w:val="26"/>
      <w:szCs w:val="26"/>
      <w:shd w:val="clear" w:color="auto" w:fill="FFFFFF"/>
    </w:rPr>
  </w:style>
  <w:style w:type="paragraph" w:customStyle="1" w:styleId="30">
    <w:name w:val="Заголовок №3"/>
    <w:basedOn w:val="a"/>
    <w:link w:val="3"/>
    <w:rsid w:val="000C1EC6"/>
    <w:pPr>
      <w:shd w:val="clear" w:color="auto" w:fill="FFFFFF"/>
      <w:spacing w:before="300" w:after="360" w:line="0" w:lineRule="atLeast"/>
      <w:ind w:left="40" w:right="23" w:firstLine="680"/>
      <w:jc w:val="both"/>
      <w:outlineLvl w:val="2"/>
    </w:pPr>
    <w:rPr>
      <w:rFonts w:asciiTheme="minorHAnsi" w:eastAsiaTheme="minorHAnsi" w:hAnsiTheme="minorHAnsi" w:cstheme="minorBidi"/>
      <w:spacing w:val="10"/>
      <w:sz w:val="26"/>
      <w:szCs w:val="26"/>
      <w:lang w:eastAsia="en-US"/>
    </w:rPr>
  </w:style>
  <w:style w:type="paragraph" w:customStyle="1" w:styleId="11">
    <w:name w:val="Абзац списка1"/>
    <w:basedOn w:val="a"/>
    <w:rsid w:val="000C1EC6"/>
    <w:pPr>
      <w:ind w:left="720"/>
    </w:pPr>
    <w:rPr>
      <w:sz w:val="28"/>
      <w:szCs w:val="28"/>
      <w:lang w:val="en-US" w:eastAsia="en-US"/>
    </w:rPr>
  </w:style>
  <w:style w:type="paragraph" w:styleId="af1">
    <w:name w:val="Balloon Text"/>
    <w:basedOn w:val="a"/>
    <w:link w:val="af2"/>
    <w:rsid w:val="000C1EC6"/>
    <w:rPr>
      <w:rFonts w:ascii="Tahoma" w:hAnsi="Tahoma" w:cs="Tahoma"/>
      <w:sz w:val="16"/>
      <w:szCs w:val="16"/>
    </w:rPr>
  </w:style>
  <w:style w:type="character" w:customStyle="1" w:styleId="af2">
    <w:name w:val="Текст выноски Знак"/>
    <w:basedOn w:val="a0"/>
    <w:link w:val="af1"/>
    <w:rsid w:val="000C1EC6"/>
    <w:rPr>
      <w:rFonts w:ascii="Tahoma" w:eastAsia="Times New Roman" w:hAnsi="Tahoma" w:cs="Tahoma"/>
      <w:sz w:val="16"/>
      <w:szCs w:val="16"/>
      <w:lang w:eastAsia="ru-RU"/>
    </w:rPr>
  </w:style>
  <w:style w:type="character" w:customStyle="1" w:styleId="31">
    <w:name w:val="Основной текст3"/>
    <w:rsid w:val="000C1EC6"/>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0C1EC6"/>
    <w:pPr>
      <w:shd w:val="clear" w:color="auto" w:fill="FFFFFF"/>
      <w:spacing w:before="600" w:after="600" w:line="298" w:lineRule="exact"/>
    </w:pPr>
    <w:rPr>
      <w:color w:val="000000"/>
      <w:sz w:val="28"/>
      <w:szCs w:val="28"/>
    </w:rPr>
  </w:style>
  <w:style w:type="character" w:customStyle="1" w:styleId="9">
    <w:name w:val="Основной текст (9)_"/>
    <w:link w:val="90"/>
    <w:rsid w:val="000C1EC6"/>
    <w:rPr>
      <w:sz w:val="14"/>
      <w:szCs w:val="14"/>
      <w:shd w:val="clear" w:color="auto" w:fill="FFFFFF"/>
    </w:rPr>
  </w:style>
  <w:style w:type="paragraph" w:customStyle="1" w:styleId="90">
    <w:name w:val="Основной текст (9)"/>
    <w:basedOn w:val="a"/>
    <w:link w:val="9"/>
    <w:rsid w:val="000C1EC6"/>
    <w:pPr>
      <w:shd w:val="clear" w:color="auto" w:fill="FFFFFF"/>
      <w:spacing w:after="600" w:line="263" w:lineRule="exact"/>
      <w:ind w:left="40" w:right="23" w:firstLine="680"/>
      <w:jc w:val="both"/>
    </w:pPr>
    <w:rPr>
      <w:rFonts w:asciiTheme="minorHAnsi" w:eastAsiaTheme="minorHAnsi" w:hAnsiTheme="minorHAnsi" w:cstheme="minorBidi"/>
      <w:sz w:val="14"/>
      <w:szCs w:val="14"/>
      <w:lang w:eastAsia="en-US"/>
    </w:rPr>
  </w:style>
  <w:style w:type="character" w:customStyle="1" w:styleId="4">
    <w:name w:val="Основной текст (4)_"/>
    <w:link w:val="40"/>
    <w:rsid w:val="000C1EC6"/>
    <w:rPr>
      <w:spacing w:val="10"/>
      <w:sz w:val="26"/>
      <w:szCs w:val="26"/>
      <w:shd w:val="clear" w:color="auto" w:fill="FFFFFF"/>
    </w:rPr>
  </w:style>
  <w:style w:type="paragraph" w:customStyle="1" w:styleId="40">
    <w:name w:val="Основной текст (4)"/>
    <w:basedOn w:val="a"/>
    <w:link w:val="4"/>
    <w:rsid w:val="000C1EC6"/>
    <w:pPr>
      <w:shd w:val="clear" w:color="auto" w:fill="FFFFFF"/>
      <w:spacing w:before="300" w:after="300" w:line="317" w:lineRule="exact"/>
      <w:ind w:left="40" w:right="23" w:firstLine="680"/>
      <w:jc w:val="center"/>
    </w:pPr>
    <w:rPr>
      <w:rFonts w:asciiTheme="minorHAnsi" w:eastAsiaTheme="minorHAnsi" w:hAnsiTheme="minorHAnsi" w:cstheme="minorBidi"/>
      <w:spacing w:val="10"/>
      <w:sz w:val="26"/>
      <w:szCs w:val="26"/>
      <w:lang w:eastAsia="en-US"/>
    </w:rPr>
  </w:style>
  <w:style w:type="character" w:styleId="af3">
    <w:name w:val="FollowedHyperlink"/>
    <w:rsid w:val="000C1EC6"/>
    <w:rPr>
      <w:color w:val="800080"/>
      <w:u w:val="single"/>
    </w:rPr>
  </w:style>
  <w:style w:type="paragraph" w:customStyle="1" w:styleId="ConsPlusCell">
    <w:name w:val="ConsPlusCell"/>
    <w:uiPriority w:val="99"/>
    <w:rsid w:val="000C1EC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4">
    <w:name w:val="Цветовое выделение"/>
    <w:uiPriority w:val="99"/>
    <w:rsid w:val="000C1EC6"/>
    <w:rPr>
      <w:b/>
      <w:bCs/>
      <w:color w:val="26282F"/>
      <w:sz w:val="26"/>
      <w:szCs w:val="26"/>
    </w:rPr>
  </w:style>
  <w:style w:type="character" w:customStyle="1" w:styleId="af5">
    <w:name w:val="Гипертекстовая ссылка"/>
    <w:basedOn w:val="af4"/>
    <w:uiPriority w:val="99"/>
    <w:rsid w:val="000C1EC6"/>
    <w:rPr>
      <w:color w:val="106BBE"/>
    </w:rPr>
  </w:style>
  <w:style w:type="paragraph" w:customStyle="1" w:styleId="af6">
    <w:name w:val="Нормальный (таблица)"/>
    <w:basedOn w:val="a"/>
    <w:next w:val="a"/>
    <w:uiPriority w:val="99"/>
    <w:rsid w:val="000C1EC6"/>
    <w:pPr>
      <w:widowControl w:val="0"/>
      <w:autoSpaceDE w:val="0"/>
      <w:autoSpaceDN w:val="0"/>
      <w:adjustRightInd w:val="0"/>
      <w:jc w:val="both"/>
    </w:pPr>
    <w:rPr>
      <w:rFonts w:ascii="Arial" w:hAnsi="Arial" w:cs="Arial"/>
    </w:rPr>
  </w:style>
  <w:style w:type="paragraph" w:customStyle="1" w:styleId="1700">
    <w:name w:val="170"/>
    <w:basedOn w:val="a"/>
    <w:rsid w:val="000C1EC6"/>
    <w:pPr>
      <w:spacing w:before="100" w:beforeAutospacing="1" w:after="100" w:afterAutospacing="1"/>
    </w:pPr>
  </w:style>
  <w:style w:type="paragraph" w:customStyle="1" w:styleId="101">
    <w:name w:val="101"/>
    <w:basedOn w:val="a"/>
    <w:rsid w:val="000C1E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3104" TargetMode="External"/><Relationship Id="rId13" Type="http://schemas.openxmlformats.org/officeDocument/2006/relationships/hyperlink" Target="garantF1://244062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3101" TargetMode="External"/><Relationship Id="rId12" Type="http://schemas.openxmlformats.org/officeDocument/2006/relationships/hyperlink" Target="garantF1://5507216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9223991.406" TargetMode="External"/><Relationship Id="rId1" Type="http://schemas.openxmlformats.org/officeDocument/2006/relationships/numbering" Target="numbering.xml"/><Relationship Id="rId6" Type="http://schemas.openxmlformats.org/officeDocument/2006/relationships/hyperlink" Target="mailto:admin_nsalda@mail.ru" TargetMode="External"/><Relationship Id="rId11" Type="http://schemas.openxmlformats.org/officeDocument/2006/relationships/hyperlink" Target="garantF1://55072160.1011" TargetMode="External"/><Relationship Id="rId5" Type="http://schemas.openxmlformats.org/officeDocument/2006/relationships/image" Target="media/image1.jpeg"/><Relationship Id="rId15" Type="http://schemas.openxmlformats.org/officeDocument/2006/relationships/hyperlink" Target="garantF1://9223991.406" TargetMode="External"/><Relationship Id="rId10" Type="http://schemas.openxmlformats.org/officeDocument/2006/relationships/hyperlink" Target="garantF1://55072160.10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7004.3106" TargetMode="External"/><Relationship Id="rId14" Type="http://schemas.openxmlformats.org/officeDocument/2006/relationships/hyperlink" Target="garantF1://12057004.3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10394</Words>
  <Characters>59249</Characters>
  <Application>Microsoft Office Word</Application>
  <DocSecurity>0</DocSecurity>
  <Lines>493</Lines>
  <Paragraphs>139</Paragraphs>
  <ScaleCrop>false</ScaleCrop>
  <Company>Home</Company>
  <LinksUpToDate>false</LinksUpToDate>
  <CharactersWithSpaces>69504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2013-12-23T10:04:00Z</dcterms:created>
  <dcterms:modified xsi:type="dcterms:W3CDTF">2013-12-23T10:04:00Z</dcterms:modified>
</cp:coreProperties>
</file>