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E4B" w:rsidRPr="009D2816" w:rsidRDefault="00827E4B" w:rsidP="006C655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371475" cy="609600"/>
            <wp:effectExtent l="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E4B" w:rsidRPr="009D2816" w:rsidRDefault="00827E4B" w:rsidP="00827E4B">
      <w:pPr>
        <w:jc w:val="center"/>
      </w:pPr>
    </w:p>
    <w:p w:rsidR="00827E4B" w:rsidRPr="009561A8" w:rsidRDefault="00827E4B" w:rsidP="00827E4B">
      <w:pPr>
        <w:jc w:val="center"/>
        <w:rPr>
          <w:rFonts w:ascii="Liberation Serif" w:hAnsi="Liberation Serif"/>
          <w:b/>
          <w:sz w:val="28"/>
          <w:szCs w:val="28"/>
        </w:rPr>
      </w:pPr>
      <w:r w:rsidRPr="009561A8">
        <w:rPr>
          <w:rFonts w:ascii="Liberation Serif" w:hAnsi="Liberation Serif"/>
          <w:b/>
          <w:sz w:val="28"/>
          <w:szCs w:val="28"/>
        </w:rPr>
        <w:t xml:space="preserve">АДМИНИСТРАЦИЯ ГОРОДСКОГО ОКРУГА </w:t>
      </w:r>
    </w:p>
    <w:p w:rsidR="00827E4B" w:rsidRPr="009561A8" w:rsidRDefault="00827E4B" w:rsidP="00827E4B">
      <w:pPr>
        <w:jc w:val="center"/>
        <w:rPr>
          <w:rFonts w:ascii="Liberation Serif" w:hAnsi="Liberation Serif"/>
          <w:b/>
          <w:sz w:val="28"/>
          <w:szCs w:val="28"/>
        </w:rPr>
      </w:pPr>
      <w:r w:rsidRPr="009561A8">
        <w:rPr>
          <w:rFonts w:ascii="Liberation Serif" w:hAnsi="Liberation Serif"/>
          <w:b/>
          <w:sz w:val="28"/>
          <w:szCs w:val="28"/>
        </w:rPr>
        <w:t>НИЖНЯЯ САЛДА</w:t>
      </w:r>
    </w:p>
    <w:p w:rsidR="00827E4B" w:rsidRPr="009561A8" w:rsidRDefault="00827E4B" w:rsidP="00827E4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827E4B" w:rsidRPr="009561A8" w:rsidRDefault="00827E4B" w:rsidP="00827E4B">
      <w:pPr>
        <w:jc w:val="center"/>
        <w:rPr>
          <w:rFonts w:ascii="Liberation Serif" w:hAnsi="Liberation Serif"/>
          <w:b/>
          <w:sz w:val="36"/>
          <w:szCs w:val="36"/>
        </w:rPr>
      </w:pPr>
      <w:r w:rsidRPr="009561A8">
        <w:rPr>
          <w:rFonts w:ascii="Liberation Serif" w:hAnsi="Liberation Serif"/>
          <w:b/>
          <w:sz w:val="36"/>
          <w:szCs w:val="36"/>
        </w:rPr>
        <w:t>П О С Т А Н О В Л Е Н И Е</w:t>
      </w:r>
    </w:p>
    <w:p w:rsidR="00827E4B" w:rsidRPr="009561A8" w:rsidRDefault="00827E4B" w:rsidP="00827E4B">
      <w:pPr>
        <w:rPr>
          <w:rFonts w:ascii="Liberation Serif" w:hAnsi="Liberation Serif"/>
          <w:sz w:val="28"/>
          <w:szCs w:val="28"/>
        </w:rPr>
      </w:pPr>
    </w:p>
    <w:p w:rsidR="00827E4B" w:rsidRPr="009561A8" w:rsidRDefault="00E60F44" w:rsidP="00827E4B">
      <w:pPr>
        <w:rPr>
          <w:rFonts w:ascii="Liberation Serif" w:hAnsi="Liberation Serif"/>
          <w:sz w:val="28"/>
          <w:szCs w:val="28"/>
        </w:rPr>
      </w:pPr>
      <w:r w:rsidRPr="009561A8">
        <w:rPr>
          <w:rFonts w:ascii="Liberation Serif" w:hAnsi="Liberation Serif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AE5E3BA" wp14:editId="005E166A">
                <wp:simplePos x="0" y="0"/>
                <wp:positionH relativeFrom="column">
                  <wp:posOffset>0</wp:posOffset>
                </wp:positionH>
                <wp:positionV relativeFrom="paragraph">
                  <wp:posOffset>6349</wp:posOffset>
                </wp:positionV>
                <wp:extent cx="59436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386BD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" strokeweight="2.5pt"/>
            </w:pict>
          </mc:Fallback>
        </mc:AlternateContent>
      </w:r>
    </w:p>
    <w:p w:rsidR="00827E4B" w:rsidRPr="009561A8" w:rsidRDefault="004C1188" w:rsidP="005C702F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</w:t>
      </w:r>
      <w:r w:rsidR="008C5184" w:rsidRPr="009561A8">
        <w:rPr>
          <w:rFonts w:ascii="Liberation Serif" w:hAnsi="Liberation Serif"/>
          <w:sz w:val="28"/>
          <w:szCs w:val="28"/>
        </w:rPr>
        <w:tab/>
      </w:r>
      <w:r w:rsidR="008C5184" w:rsidRPr="009561A8">
        <w:rPr>
          <w:rFonts w:ascii="Liberation Serif" w:hAnsi="Liberation Serif"/>
          <w:sz w:val="28"/>
          <w:szCs w:val="28"/>
        </w:rPr>
        <w:tab/>
      </w:r>
      <w:r w:rsidR="008C5184" w:rsidRPr="009561A8">
        <w:rPr>
          <w:rFonts w:ascii="Liberation Serif" w:hAnsi="Liberation Serif"/>
          <w:sz w:val="28"/>
          <w:szCs w:val="28"/>
        </w:rPr>
        <w:tab/>
      </w:r>
      <w:r w:rsidR="008C5184" w:rsidRPr="009561A8">
        <w:rPr>
          <w:rFonts w:ascii="Liberation Serif" w:hAnsi="Liberation Serif"/>
          <w:sz w:val="28"/>
          <w:szCs w:val="28"/>
        </w:rPr>
        <w:tab/>
      </w:r>
      <w:r w:rsidR="008C5184" w:rsidRPr="009561A8">
        <w:rPr>
          <w:rFonts w:ascii="Liberation Serif" w:hAnsi="Liberation Serif"/>
          <w:sz w:val="28"/>
          <w:szCs w:val="28"/>
        </w:rPr>
        <w:tab/>
      </w:r>
      <w:r w:rsidR="008C5184" w:rsidRPr="009561A8">
        <w:rPr>
          <w:rFonts w:ascii="Liberation Serif" w:hAnsi="Liberation Serif"/>
          <w:sz w:val="28"/>
          <w:szCs w:val="28"/>
        </w:rPr>
        <w:tab/>
        <w:t xml:space="preserve">                         </w:t>
      </w:r>
      <w:r w:rsidR="00827E4B" w:rsidRPr="009561A8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>_____</w:t>
      </w:r>
      <w:r w:rsidR="00827E4B" w:rsidRPr="009561A8">
        <w:rPr>
          <w:rFonts w:ascii="Liberation Serif" w:hAnsi="Liberation Serif"/>
          <w:sz w:val="28"/>
          <w:szCs w:val="28"/>
        </w:rPr>
        <w:br/>
        <w:t xml:space="preserve"> </w:t>
      </w:r>
      <w:r w:rsidR="005C702F" w:rsidRPr="009561A8">
        <w:rPr>
          <w:rFonts w:ascii="Liberation Serif" w:hAnsi="Liberation Serif"/>
          <w:sz w:val="28"/>
          <w:szCs w:val="28"/>
        </w:rPr>
        <w:t xml:space="preserve">г. </w:t>
      </w:r>
      <w:r w:rsidR="00827E4B" w:rsidRPr="009561A8">
        <w:rPr>
          <w:rFonts w:ascii="Liberation Serif" w:hAnsi="Liberation Serif"/>
          <w:sz w:val="28"/>
          <w:szCs w:val="28"/>
        </w:rPr>
        <w:t>Нижняя Салда</w:t>
      </w:r>
    </w:p>
    <w:p w:rsidR="00827E4B" w:rsidRPr="009561A8" w:rsidRDefault="00827E4B" w:rsidP="00827E4B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9356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827E4B" w:rsidRPr="009561A8" w:rsidTr="008C5184">
        <w:trPr>
          <w:tblCellSpacing w:w="0" w:type="dxa"/>
        </w:trPr>
        <w:tc>
          <w:tcPr>
            <w:tcW w:w="9356" w:type="dxa"/>
            <w:vAlign w:val="center"/>
          </w:tcPr>
          <w:p w:rsidR="005C702F" w:rsidRPr="009561A8" w:rsidRDefault="005C702F" w:rsidP="00730456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sz w:val="28"/>
                <w:szCs w:val="28"/>
              </w:rPr>
            </w:pPr>
          </w:p>
          <w:p w:rsidR="00827E4B" w:rsidRPr="009561A8" w:rsidRDefault="005C702F" w:rsidP="00730456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9561A8">
              <w:rPr>
                <w:rFonts w:ascii="Liberation Serif" w:hAnsi="Liberation Serif"/>
                <w:b/>
                <w:bCs/>
                <w:i/>
                <w:sz w:val="28"/>
                <w:szCs w:val="28"/>
              </w:rPr>
              <w:t>О внесении изменений в</w:t>
            </w:r>
            <w:r w:rsidR="00827E4B" w:rsidRPr="009561A8">
              <w:rPr>
                <w:rFonts w:ascii="Liberation Serif" w:hAnsi="Liberation Serif"/>
                <w:b/>
                <w:bCs/>
                <w:i/>
                <w:sz w:val="28"/>
                <w:szCs w:val="28"/>
              </w:rPr>
              <w:t xml:space="preserve"> муниципальн</w:t>
            </w:r>
            <w:r w:rsidRPr="009561A8">
              <w:rPr>
                <w:rFonts w:ascii="Liberation Serif" w:hAnsi="Liberation Serif"/>
                <w:b/>
                <w:bCs/>
                <w:i/>
                <w:sz w:val="28"/>
                <w:szCs w:val="28"/>
              </w:rPr>
              <w:t>ую</w:t>
            </w:r>
            <w:r w:rsidR="00827E4B" w:rsidRPr="009561A8">
              <w:rPr>
                <w:rFonts w:ascii="Liberation Serif" w:hAnsi="Liberation Serif"/>
                <w:b/>
                <w:bCs/>
                <w:i/>
                <w:sz w:val="28"/>
                <w:szCs w:val="28"/>
              </w:rPr>
              <w:t xml:space="preserve"> п</w:t>
            </w:r>
            <w:r w:rsidR="00827E4B" w:rsidRPr="009561A8">
              <w:rPr>
                <w:rFonts w:ascii="Liberation Serif" w:hAnsi="Liberation Serif"/>
                <w:b/>
                <w:i/>
                <w:sz w:val="28"/>
                <w:szCs w:val="28"/>
              </w:rPr>
              <w:t>рограмм</w:t>
            </w:r>
            <w:r w:rsidRPr="009561A8">
              <w:rPr>
                <w:rFonts w:ascii="Liberation Serif" w:hAnsi="Liberation Serif"/>
                <w:b/>
                <w:i/>
                <w:sz w:val="28"/>
                <w:szCs w:val="28"/>
              </w:rPr>
              <w:t>у</w:t>
            </w:r>
            <w:r w:rsidR="00827E4B" w:rsidRPr="009561A8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</w:t>
            </w:r>
          </w:p>
          <w:p w:rsidR="00C32FAE" w:rsidRDefault="00827E4B" w:rsidP="00C32FAE">
            <w:pPr>
              <w:shd w:val="clear" w:color="auto" w:fill="FFFFFF"/>
              <w:tabs>
                <w:tab w:val="left" w:pos="0"/>
              </w:tabs>
              <w:ind w:right="140"/>
              <w:jc w:val="center"/>
              <w:textAlignment w:val="baseline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9561A8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«О </w:t>
            </w:r>
            <w:r w:rsidR="00C32FAE" w:rsidRPr="00EE0C17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дополнительных мерах по ограничению распространения ВИЧ-инфекции </w:t>
            </w:r>
            <w:r w:rsidR="00C32FAE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</w:t>
            </w:r>
            <w:r w:rsidR="00C32FAE" w:rsidRPr="00EE0C17">
              <w:rPr>
                <w:rFonts w:ascii="Liberation Serif" w:hAnsi="Liberation Serif"/>
                <w:b/>
                <w:i/>
                <w:sz w:val="28"/>
                <w:szCs w:val="28"/>
              </w:rPr>
              <w:t>и туберкулеза на территории городского округа</w:t>
            </w:r>
          </w:p>
          <w:p w:rsidR="00827E4B" w:rsidRPr="009561A8" w:rsidRDefault="00C32FAE" w:rsidP="00C32FAE">
            <w:pPr>
              <w:shd w:val="clear" w:color="auto" w:fill="FFFFFF"/>
              <w:tabs>
                <w:tab w:val="left" w:pos="0"/>
              </w:tabs>
              <w:ind w:right="140"/>
              <w:jc w:val="center"/>
              <w:textAlignment w:val="baseline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EE0C17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Нижняя Салда </w:t>
            </w:r>
            <w:r w:rsidRPr="00EE0C17">
              <w:rPr>
                <w:rFonts w:ascii="Liberation Serif" w:hAnsi="Liberation Serif"/>
                <w:b/>
                <w:i/>
                <w:color w:val="000000" w:themeColor="text1"/>
                <w:sz w:val="28"/>
                <w:szCs w:val="28"/>
              </w:rPr>
              <w:t>до 2027 года</w:t>
            </w:r>
            <w:r w:rsidR="00827E4B" w:rsidRPr="009561A8">
              <w:rPr>
                <w:rFonts w:ascii="Liberation Serif" w:hAnsi="Liberation Serif"/>
                <w:b/>
                <w:i/>
                <w:sz w:val="28"/>
                <w:szCs w:val="28"/>
              </w:rPr>
              <w:t>»</w:t>
            </w:r>
            <w:r w:rsidR="00827E4B" w:rsidRPr="009561A8">
              <w:rPr>
                <w:rFonts w:ascii="Liberation Serif" w:hAnsi="Liberation Serif" w:cs="Arial"/>
                <w:b/>
                <w:i/>
                <w:color w:val="242424"/>
                <w:sz w:val="28"/>
                <w:szCs w:val="28"/>
              </w:rPr>
              <w:br/>
            </w:r>
          </w:p>
          <w:p w:rsidR="00827E4B" w:rsidRPr="009561A8" w:rsidRDefault="00827E4B" w:rsidP="00730456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  <w:p w:rsidR="00827E4B" w:rsidRPr="009561A8" w:rsidRDefault="00827E4B" w:rsidP="004C1188">
            <w:pPr>
              <w:widowControl w:val="0"/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561A8">
              <w:rPr>
                <w:rFonts w:ascii="Liberation Serif" w:hAnsi="Liberation Serif"/>
                <w:sz w:val="28"/>
                <w:szCs w:val="28"/>
              </w:rPr>
              <w:t>В соответствии со статьей 179 Бюджетного кодекса Российской Федерации, Федераль</w:t>
            </w:r>
            <w:r w:rsidR="008C5184" w:rsidRPr="009561A8">
              <w:rPr>
                <w:rFonts w:ascii="Liberation Serif" w:hAnsi="Liberation Serif"/>
                <w:sz w:val="28"/>
                <w:szCs w:val="28"/>
              </w:rPr>
              <w:t>ным законом</w:t>
            </w:r>
            <w:r w:rsidRPr="009561A8">
              <w:rPr>
                <w:rFonts w:ascii="Liberation Serif" w:hAnsi="Liberation Serif"/>
                <w:sz w:val="28"/>
                <w:szCs w:val="28"/>
              </w:rPr>
              <w:t xml:space="preserve"> от </w:t>
            </w:r>
            <w:r w:rsidR="008C5184" w:rsidRPr="009561A8">
              <w:rPr>
                <w:rFonts w:ascii="Liberation Serif" w:hAnsi="Liberation Serif"/>
                <w:sz w:val="28"/>
                <w:szCs w:val="28"/>
              </w:rPr>
              <w:t>0</w:t>
            </w:r>
            <w:r w:rsidRPr="009561A8">
              <w:rPr>
                <w:rFonts w:ascii="Liberation Serif" w:hAnsi="Liberation Serif"/>
                <w:sz w:val="28"/>
                <w:szCs w:val="28"/>
              </w:rPr>
              <w:t>6 октября 2003 года №</w:t>
            </w:r>
            <w:r w:rsidR="008C5184" w:rsidRPr="009561A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9561A8">
              <w:rPr>
                <w:rFonts w:ascii="Liberation Serif" w:hAnsi="Liberation Serif"/>
                <w:sz w:val="28"/>
                <w:szCs w:val="28"/>
              </w:rPr>
              <w:t xml:space="preserve">131-ФЗ «Об общих принципах организации местного самоуправления в Российской Федерации», Уставом городского округа Нижняя Салда, </w:t>
            </w:r>
            <w:r w:rsidR="00315A3F" w:rsidRPr="005A6B2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решением Думы городского округа Нижняя Салда </w:t>
            </w:r>
            <w:r w:rsidR="00C32FAE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от </w:t>
            </w:r>
            <w:r w:rsidR="004C118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15.12.2022</w:t>
            </w:r>
            <w:r w:rsidR="00C32FAE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№ </w:t>
            </w:r>
            <w:r w:rsidR="004C118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21</w:t>
            </w:r>
            <w:r w:rsidR="00C32FAE" w:rsidRPr="0040047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/1 «</w:t>
            </w:r>
            <w:r w:rsidR="004C1188" w:rsidRPr="004C118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 бюджете городского округа Нижняя Салда на 2023 год</w:t>
            </w:r>
            <w:r w:rsidR="004C118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  <w:r w:rsidR="004C1188" w:rsidRPr="004C118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и плановый период 2024 и 2025 годов</w:t>
            </w:r>
            <w:r w:rsidR="00C32FAE" w:rsidRPr="0040047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»</w:t>
            </w:r>
            <w:r w:rsidR="00315A3F" w:rsidRPr="009561A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Pr="009561A8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 xml:space="preserve">Порядком разработки, реализации и оценки эффективности муниципальных программ городского округа Нижняя Салда, утвержденным постановлением  администрации </w:t>
            </w:r>
            <w:r w:rsidR="00C11A26" w:rsidRPr="009561A8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 xml:space="preserve">городского округа </w:t>
            </w:r>
            <w:r w:rsidRPr="009561A8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 xml:space="preserve">Нижняя Салда от </w:t>
            </w:r>
            <w:r w:rsidR="008C5184" w:rsidRPr="009561A8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 xml:space="preserve">29.10.2013 </w:t>
            </w:r>
            <w:r w:rsidRPr="009561A8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 xml:space="preserve"> № 1055</w:t>
            </w:r>
            <w:r w:rsidR="008C5184" w:rsidRPr="009561A8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 xml:space="preserve"> (с изменениями</w:t>
            </w:r>
            <w:r w:rsidR="005C702F" w:rsidRPr="009561A8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>)</w:t>
            </w:r>
            <w:r w:rsidRPr="009561A8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>, в</w:t>
            </w:r>
            <w:r w:rsidRPr="009561A8">
              <w:rPr>
                <w:rFonts w:ascii="Liberation Serif" w:hAnsi="Liberation Serif"/>
                <w:sz w:val="28"/>
                <w:szCs w:val="28"/>
              </w:rPr>
              <w:t xml:space="preserve"> целях принятия дополнительных мер по противодействию распространению ВИЧ-инфекции и туберкулеза на территории городского округа</w:t>
            </w:r>
            <w:r w:rsidRPr="009561A8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>, администрация городского округа Нижняя Салда</w:t>
            </w:r>
          </w:p>
          <w:p w:rsidR="00827E4B" w:rsidRPr="009561A8" w:rsidRDefault="00827E4B" w:rsidP="005C702F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561A8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ПОСТАНОВЛЯЕТ: </w:t>
            </w:r>
          </w:p>
          <w:p w:rsidR="00827E4B" w:rsidRPr="00C32FAE" w:rsidRDefault="005C702F" w:rsidP="00F7058C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C32FAE">
              <w:rPr>
                <w:rFonts w:ascii="Liberation Serif" w:hAnsi="Liberation Serif"/>
                <w:sz w:val="28"/>
                <w:szCs w:val="28"/>
              </w:rPr>
              <w:t xml:space="preserve">Внести </w:t>
            </w:r>
            <w:r w:rsidR="00364589" w:rsidRPr="00C32FAE">
              <w:rPr>
                <w:rFonts w:ascii="Liberation Serif" w:hAnsi="Liberation Serif"/>
                <w:sz w:val="28"/>
                <w:szCs w:val="28"/>
              </w:rPr>
              <w:t xml:space="preserve">в </w:t>
            </w:r>
            <w:r w:rsidR="00364589" w:rsidRPr="00364589">
              <w:rPr>
                <w:rFonts w:ascii="Liberation Serif" w:hAnsi="Liberation Serif"/>
                <w:bCs/>
                <w:sz w:val="28"/>
                <w:szCs w:val="28"/>
              </w:rPr>
              <w:t>муниципальную</w:t>
            </w:r>
            <w:r w:rsidR="00827E4B" w:rsidRPr="00C32FAE">
              <w:rPr>
                <w:rFonts w:ascii="Liberation Serif" w:hAnsi="Liberation Serif"/>
                <w:bCs/>
                <w:sz w:val="28"/>
                <w:szCs w:val="28"/>
              </w:rPr>
              <w:t xml:space="preserve"> </w:t>
            </w:r>
            <w:r w:rsidR="00364589" w:rsidRPr="00C32FAE">
              <w:rPr>
                <w:rFonts w:ascii="Liberation Serif" w:hAnsi="Liberation Serif"/>
                <w:sz w:val="28"/>
                <w:szCs w:val="28"/>
              </w:rPr>
              <w:t>программу «О дополнительных</w:t>
            </w:r>
            <w:r w:rsidR="00C32FAE" w:rsidRPr="00C32FAE">
              <w:rPr>
                <w:rFonts w:ascii="Liberation Serif" w:hAnsi="Liberation Serif"/>
                <w:sz w:val="28"/>
                <w:szCs w:val="28"/>
              </w:rPr>
              <w:t xml:space="preserve"> мерах по ограничению распространения ВИЧ-</w:t>
            </w:r>
            <w:r w:rsidR="00364589" w:rsidRPr="00C32FAE">
              <w:rPr>
                <w:rFonts w:ascii="Liberation Serif" w:hAnsi="Liberation Serif"/>
                <w:sz w:val="28"/>
                <w:szCs w:val="28"/>
              </w:rPr>
              <w:t>инфекции и</w:t>
            </w:r>
            <w:r w:rsidR="00C32FAE" w:rsidRPr="00C32FAE">
              <w:rPr>
                <w:rFonts w:ascii="Liberation Serif" w:hAnsi="Liberation Serif"/>
                <w:sz w:val="28"/>
                <w:szCs w:val="28"/>
              </w:rPr>
              <w:t xml:space="preserve"> туберкулеза на территории городского округа Нижняя Салда до 2027 года</w:t>
            </w:r>
            <w:r w:rsidR="00827E4B" w:rsidRPr="00C32FAE">
              <w:rPr>
                <w:rFonts w:ascii="Liberation Serif" w:hAnsi="Liberation Serif"/>
                <w:sz w:val="28"/>
                <w:szCs w:val="28"/>
              </w:rPr>
              <w:t>»</w:t>
            </w:r>
            <w:r w:rsidRPr="00C32FAE">
              <w:rPr>
                <w:rFonts w:ascii="Liberation Serif" w:hAnsi="Liberation Serif"/>
                <w:sz w:val="28"/>
                <w:szCs w:val="28"/>
              </w:rPr>
              <w:t>, утвержденную постановлением администрации городского округа от</w:t>
            </w:r>
            <w:r w:rsidR="00C32FA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F7058C">
              <w:rPr>
                <w:rFonts w:ascii="Liberation Serif" w:hAnsi="Liberation Serif"/>
                <w:sz w:val="28"/>
                <w:szCs w:val="28"/>
              </w:rPr>
              <w:t>17.06.2021 № 308</w:t>
            </w:r>
            <w:r w:rsidR="004C1188">
              <w:rPr>
                <w:rFonts w:ascii="Liberation Serif" w:hAnsi="Liberation Serif"/>
                <w:sz w:val="28"/>
                <w:szCs w:val="28"/>
              </w:rPr>
              <w:t xml:space="preserve"> (с изменением от 10.01.2022 №2)</w:t>
            </w:r>
            <w:r w:rsidRPr="00C32FAE">
              <w:rPr>
                <w:rFonts w:ascii="Liberation Serif" w:hAnsi="Liberation Serif"/>
                <w:sz w:val="28"/>
                <w:szCs w:val="28"/>
              </w:rPr>
              <w:t>, следующие изменения:</w:t>
            </w:r>
          </w:p>
          <w:p w:rsidR="005A2D13" w:rsidRPr="009561A8" w:rsidRDefault="005C702F" w:rsidP="005A2D13">
            <w:pPr>
              <w:ind w:firstLine="72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561A8">
              <w:rPr>
                <w:rFonts w:ascii="Liberation Serif" w:hAnsi="Liberation Serif"/>
                <w:sz w:val="28"/>
                <w:szCs w:val="28"/>
              </w:rPr>
              <w:t xml:space="preserve">1.1. </w:t>
            </w:r>
            <w:r w:rsidR="00C043B0" w:rsidRPr="009561A8">
              <w:rPr>
                <w:rFonts w:ascii="Liberation Serif" w:hAnsi="Liberation Serif"/>
                <w:sz w:val="28"/>
                <w:szCs w:val="28"/>
              </w:rPr>
              <w:t>В</w:t>
            </w:r>
            <w:r w:rsidR="005A2D13" w:rsidRPr="009561A8">
              <w:rPr>
                <w:rFonts w:ascii="Liberation Serif" w:hAnsi="Liberation Serif"/>
                <w:sz w:val="28"/>
                <w:szCs w:val="28"/>
              </w:rPr>
              <w:t xml:space="preserve"> Паспорте муниципальной программы строку «Объем финансирования программы по годам реализации» изложить в следующей редакции:</w:t>
            </w:r>
          </w:p>
          <w:p w:rsidR="005A2D13" w:rsidRPr="009561A8" w:rsidRDefault="005A2D13" w:rsidP="005A2D13">
            <w:pPr>
              <w:jc w:val="both"/>
              <w:textAlignment w:val="baseline"/>
              <w:rPr>
                <w:rFonts w:ascii="Liberation Serif" w:hAnsi="Liberation Serif"/>
              </w:rPr>
            </w:pPr>
            <w:r w:rsidRPr="009561A8">
              <w:rPr>
                <w:rFonts w:ascii="Liberation Serif" w:hAnsi="Liberation Serif"/>
              </w:rPr>
              <w:t>«</w:t>
            </w:r>
          </w:p>
          <w:tbl>
            <w:tblPr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0"/>
              <w:gridCol w:w="4539"/>
            </w:tblGrid>
            <w:tr w:rsidR="00364589" w:rsidRPr="009561A8" w:rsidTr="005A2D13">
              <w:tc>
                <w:tcPr>
                  <w:tcW w:w="4670" w:type="dxa"/>
                  <w:shd w:val="clear" w:color="auto" w:fill="auto"/>
                </w:tcPr>
                <w:p w:rsidR="00364589" w:rsidRPr="009561A8" w:rsidRDefault="00364589" w:rsidP="00364589">
                  <w:pPr>
                    <w:textAlignment w:val="baseline"/>
                    <w:rPr>
                      <w:rFonts w:ascii="Liberation Serif" w:hAnsi="Liberation Serif"/>
                      <w:color w:val="000000"/>
                      <w:sz w:val="28"/>
                      <w:szCs w:val="28"/>
                    </w:rPr>
                  </w:pPr>
                  <w:r w:rsidRPr="00EE0C17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Объем финансирования программы по годам реализации</w:t>
                  </w:r>
                </w:p>
              </w:tc>
              <w:tc>
                <w:tcPr>
                  <w:tcW w:w="4539" w:type="dxa"/>
                  <w:shd w:val="clear" w:color="auto" w:fill="auto"/>
                </w:tcPr>
                <w:p w:rsidR="00364589" w:rsidRDefault="00364589" w:rsidP="00364589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ВСЕГО 329 728,</w:t>
                  </w: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00</w:t>
                  </w:r>
                  <w:r>
                    <w:rPr>
                      <w:rFonts w:ascii="Liberation Serif" w:hAnsi="Liberation Serif"/>
                      <w:color w:val="FF0000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рублей</w:t>
                  </w: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, в том числе:</w:t>
                  </w:r>
                </w:p>
                <w:p w:rsidR="00364589" w:rsidRDefault="00364589" w:rsidP="00364589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lastRenderedPageBreak/>
                    <w:t>2021 год – 0 рублей;</w:t>
                  </w:r>
                </w:p>
                <w:p w:rsidR="00364589" w:rsidRDefault="00364589" w:rsidP="00364589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2022 год – 80 000,00 рублей;</w:t>
                  </w:r>
                </w:p>
                <w:p w:rsidR="00364589" w:rsidRDefault="00364589" w:rsidP="00364589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2023 год – 8 0 000,00 рублей;</w:t>
                  </w:r>
                </w:p>
                <w:p w:rsidR="00364589" w:rsidRDefault="00364589" w:rsidP="00364589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2024 год – 83 200,00 рублей;</w:t>
                  </w:r>
                </w:p>
                <w:p w:rsidR="00364589" w:rsidRDefault="00364589" w:rsidP="00364589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2025 год –86 528,0 0 рублей;</w:t>
                  </w:r>
                </w:p>
                <w:p w:rsidR="00364589" w:rsidRDefault="00364589" w:rsidP="00364589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2026 год – 0 рублей;</w:t>
                  </w:r>
                </w:p>
                <w:p w:rsidR="00364589" w:rsidRDefault="00364589" w:rsidP="00364589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2027 год – 0 рублей.</w:t>
                  </w:r>
                </w:p>
                <w:p w:rsidR="00364589" w:rsidRDefault="00364589" w:rsidP="00364589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Местный бюджет 329 728,</w:t>
                  </w: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00 рублей</w:t>
                  </w: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, в том числе:</w:t>
                  </w:r>
                </w:p>
                <w:p w:rsidR="00364589" w:rsidRDefault="00364589" w:rsidP="00364589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2022 год – 80 000,00 рублей;</w:t>
                  </w:r>
                </w:p>
                <w:p w:rsidR="00364589" w:rsidRDefault="00364589" w:rsidP="00364589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2023 год – 8 0 000,00 рублей;</w:t>
                  </w:r>
                </w:p>
                <w:p w:rsidR="00364589" w:rsidRDefault="00364589" w:rsidP="00364589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2024 год – 83 200,00 рублей;</w:t>
                  </w:r>
                </w:p>
                <w:p w:rsidR="00364589" w:rsidRDefault="00364589" w:rsidP="00364589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2025 год –86 528,0 0 рублей;</w:t>
                  </w:r>
                </w:p>
                <w:p w:rsidR="00364589" w:rsidRDefault="00364589" w:rsidP="00364589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2026 год – 0 рублей;</w:t>
                  </w:r>
                </w:p>
                <w:p w:rsidR="00364589" w:rsidRDefault="00364589" w:rsidP="00364589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2027 год – 0 рублей.</w:t>
                  </w:r>
                </w:p>
                <w:p w:rsidR="00364589" w:rsidRDefault="00364589" w:rsidP="00364589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5A2D13" w:rsidRPr="009561A8" w:rsidRDefault="005A2D13" w:rsidP="005A2D13">
            <w:pPr>
              <w:shd w:val="clear" w:color="auto" w:fill="FFFFFF"/>
              <w:jc w:val="right"/>
              <w:textAlignment w:val="baseline"/>
              <w:rPr>
                <w:rFonts w:ascii="Liberation Serif" w:hAnsi="Liberation Serif"/>
                <w:szCs w:val="28"/>
              </w:rPr>
            </w:pPr>
            <w:r w:rsidRPr="009561A8">
              <w:rPr>
                <w:rFonts w:ascii="Liberation Serif" w:hAnsi="Liberation Serif"/>
                <w:szCs w:val="28"/>
              </w:rPr>
              <w:lastRenderedPageBreak/>
              <w:t xml:space="preserve">  </w:t>
            </w:r>
            <w:r w:rsidRPr="009561A8">
              <w:rPr>
                <w:rFonts w:ascii="Liberation Serif" w:hAnsi="Liberation Serif"/>
                <w:color w:val="FFFFFF"/>
                <w:szCs w:val="28"/>
              </w:rPr>
              <w:t>ш</w:t>
            </w:r>
            <w:r w:rsidR="00E6101F" w:rsidRPr="009561A8">
              <w:rPr>
                <w:rFonts w:ascii="Liberation Serif" w:hAnsi="Liberation Serif"/>
                <w:szCs w:val="28"/>
              </w:rPr>
              <w:t>».</w:t>
            </w:r>
          </w:p>
          <w:p w:rsidR="005C702F" w:rsidRPr="009561A8" w:rsidRDefault="004847A4" w:rsidP="005C702F">
            <w:pPr>
              <w:pStyle w:val="a3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9561A8">
              <w:rPr>
                <w:rFonts w:ascii="Liberation Serif" w:hAnsi="Liberation Serif"/>
                <w:sz w:val="28"/>
                <w:szCs w:val="28"/>
              </w:rPr>
              <w:t>1.2</w:t>
            </w:r>
            <w:r w:rsidR="00AC640D" w:rsidRPr="009561A8">
              <w:rPr>
                <w:rFonts w:ascii="Liberation Serif" w:hAnsi="Liberation Serif"/>
                <w:sz w:val="28"/>
                <w:szCs w:val="28"/>
              </w:rPr>
              <w:t>. Приложение</w:t>
            </w:r>
            <w:r w:rsidR="005C702F" w:rsidRPr="009561A8">
              <w:rPr>
                <w:rFonts w:ascii="Liberation Serif" w:hAnsi="Liberation Serif"/>
                <w:sz w:val="28"/>
                <w:szCs w:val="28"/>
              </w:rPr>
              <w:t xml:space="preserve"> №</w:t>
            </w:r>
            <w:r w:rsidR="008C5184" w:rsidRPr="009561A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C702F" w:rsidRPr="009561A8">
              <w:rPr>
                <w:rFonts w:ascii="Liberation Serif" w:hAnsi="Liberation Serif"/>
                <w:sz w:val="28"/>
                <w:szCs w:val="28"/>
              </w:rPr>
              <w:t>2 муниципальной программы изложи</w:t>
            </w:r>
            <w:r w:rsidR="008C5184" w:rsidRPr="009561A8">
              <w:rPr>
                <w:rFonts w:ascii="Liberation Serif" w:hAnsi="Liberation Serif"/>
                <w:sz w:val="28"/>
                <w:szCs w:val="28"/>
              </w:rPr>
              <w:t>ть в новой редакции (приложение</w:t>
            </w:r>
            <w:r w:rsidR="005C702F" w:rsidRPr="009561A8">
              <w:rPr>
                <w:rFonts w:ascii="Liberation Serif" w:hAnsi="Liberation Serif"/>
                <w:sz w:val="28"/>
                <w:szCs w:val="28"/>
              </w:rPr>
              <w:t>).</w:t>
            </w:r>
          </w:p>
          <w:p w:rsidR="005C702F" w:rsidRPr="009561A8" w:rsidRDefault="005C702F" w:rsidP="005C702F">
            <w:pPr>
              <w:pStyle w:val="a3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9561A8">
              <w:rPr>
                <w:rFonts w:ascii="Liberation Serif" w:hAnsi="Liberation Serif"/>
                <w:sz w:val="28"/>
                <w:szCs w:val="28"/>
              </w:rPr>
              <w:t>2. 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Салда.</w:t>
            </w:r>
          </w:p>
          <w:p w:rsidR="005C702F" w:rsidRPr="009561A8" w:rsidRDefault="005C702F" w:rsidP="005C702F">
            <w:pPr>
              <w:pStyle w:val="a3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9561A8">
              <w:rPr>
                <w:rFonts w:ascii="Liberation Serif" w:hAnsi="Liberation Serif"/>
                <w:sz w:val="28"/>
                <w:szCs w:val="28"/>
              </w:rPr>
              <w:t>3. Контроль за исполнением настоящего постановления возложить на заместителя главы администрации городского округа Нижняя Салда    Третьякову</w:t>
            </w:r>
            <w:r w:rsidR="008C5184" w:rsidRPr="009561A8">
              <w:rPr>
                <w:rFonts w:ascii="Liberation Serif" w:hAnsi="Liberation Serif"/>
                <w:sz w:val="28"/>
                <w:szCs w:val="28"/>
              </w:rPr>
              <w:t xml:space="preserve"> О.В</w:t>
            </w:r>
            <w:r w:rsidRPr="009561A8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</w:p>
          <w:p w:rsidR="005C702F" w:rsidRPr="009561A8" w:rsidRDefault="005C702F" w:rsidP="005C702F">
            <w:pPr>
              <w:pStyle w:val="a3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</w:p>
          <w:p w:rsidR="006C655D" w:rsidRPr="009561A8" w:rsidRDefault="006C655D" w:rsidP="005C702F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6C655D" w:rsidRPr="009561A8" w:rsidRDefault="006C655D" w:rsidP="005C702F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576A27" w:rsidRDefault="005C702F" w:rsidP="005C702F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561A8">
              <w:rPr>
                <w:rFonts w:ascii="Liberation Serif" w:hAnsi="Liberation Serif"/>
                <w:color w:val="000000"/>
                <w:sz w:val="28"/>
                <w:szCs w:val="28"/>
              </w:rPr>
              <w:t>Глава городско округа</w:t>
            </w:r>
          </w:p>
          <w:p w:rsidR="005C702F" w:rsidRPr="009561A8" w:rsidRDefault="00576A27" w:rsidP="005C702F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Нижняя Салда</w:t>
            </w:r>
            <w:r w:rsidR="005C702F" w:rsidRPr="009561A8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                                     </w:t>
            </w:r>
            <w:r w:rsidR="008C5184" w:rsidRPr="009561A8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                          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                 А.А</w:t>
            </w:r>
            <w:r w:rsidR="005C702F" w:rsidRPr="009561A8">
              <w:rPr>
                <w:rFonts w:ascii="Liberation Serif" w:hAnsi="Liberation Serif"/>
                <w:color w:val="000000"/>
                <w:sz w:val="28"/>
                <w:szCs w:val="28"/>
              </w:rPr>
              <w:t>. Матвеев</w:t>
            </w:r>
          </w:p>
          <w:p w:rsidR="00827E4B" w:rsidRPr="009561A8" w:rsidRDefault="00827E4B" w:rsidP="00730456">
            <w:pPr>
              <w:shd w:val="clear" w:color="auto" w:fill="FFFFFF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</w:p>
          <w:p w:rsidR="00827E4B" w:rsidRPr="009561A8" w:rsidRDefault="00827E4B" w:rsidP="00730456">
            <w:pPr>
              <w:shd w:val="clear" w:color="auto" w:fill="FFFFFF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</w:p>
          <w:p w:rsidR="00827E4B" w:rsidRPr="009561A8" w:rsidRDefault="00827E4B" w:rsidP="00730456">
            <w:pPr>
              <w:shd w:val="clear" w:color="auto" w:fill="FFFFFF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27E4B" w:rsidRPr="009561A8" w:rsidTr="008C5184">
        <w:trPr>
          <w:tblCellSpacing w:w="0" w:type="dxa"/>
        </w:trPr>
        <w:tc>
          <w:tcPr>
            <w:tcW w:w="9356" w:type="dxa"/>
            <w:vAlign w:val="center"/>
          </w:tcPr>
          <w:p w:rsidR="00827E4B" w:rsidRPr="009561A8" w:rsidRDefault="00827E4B" w:rsidP="00730456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sz w:val="28"/>
                <w:szCs w:val="28"/>
              </w:rPr>
            </w:pPr>
          </w:p>
        </w:tc>
      </w:tr>
    </w:tbl>
    <w:p w:rsidR="00827E4B" w:rsidRPr="009561A8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sz w:val="28"/>
          <w:szCs w:val="28"/>
        </w:rPr>
      </w:pPr>
    </w:p>
    <w:p w:rsidR="00827E4B" w:rsidRPr="009561A8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sz w:val="28"/>
          <w:szCs w:val="28"/>
        </w:rPr>
      </w:pPr>
    </w:p>
    <w:p w:rsidR="00827E4B" w:rsidRPr="009561A8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sz w:val="28"/>
          <w:szCs w:val="28"/>
        </w:rPr>
      </w:pPr>
    </w:p>
    <w:p w:rsidR="00827E4B" w:rsidRPr="009561A8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sz w:val="28"/>
          <w:szCs w:val="28"/>
        </w:rPr>
      </w:pPr>
    </w:p>
    <w:p w:rsidR="006C655D" w:rsidRPr="009561A8" w:rsidRDefault="006C655D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sz w:val="28"/>
          <w:szCs w:val="28"/>
        </w:rPr>
        <w:sectPr w:rsidR="006C655D" w:rsidRPr="009561A8" w:rsidSect="009561A8">
          <w:pgSz w:w="11906" w:h="16838"/>
          <w:pgMar w:top="1134" w:right="567" w:bottom="1134" w:left="1701" w:header="425" w:footer="709" w:gutter="0"/>
          <w:cols w:space="708"/>
          <w:docGrid w:linePitch="360"/>
        </w:sectPr>
      </w:pPr>
    </w:p>
    <w:p w:rsidR="006C655D" w:rsidRPr="009561A8" w:rsidRDefault="008E7FFC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  <w:r w:rsidRPr="009561A8">
        <w:rPr>
          <w:rFonts w:ascii="Liberation Serif" w:hAnsi="Liberation Serif"/>
          <w:bCs/>
          <w:color w:val="000000" w:themeColor="text1"/>
          <w:sz w:val="28"/>
          <w:szCs w:val="28"/>
        </w:rPr>
        <w:lastRenderedPageBreak/>
        <w:t xml:space="preserve">Приложение </w:t>
      </w:r>
    </w:p>
    <w:p w:rsidR="006C655D" w:rsidRPr="009561A8" w:rsidRDefault="008E7FFC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  <w:r w:rsidRPr="009561A8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к постановлению администрации </w:t>
      </w:r>
    </w:p>
    <w:p w:rsidR="006C655D" w:rsidRPr="009561A8" w:rsidRDefault="008E7FFC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  <w:r w:rsidRPr="009561A8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городского округа Нижняя Салда </w:t>
      </w:r>
    </w:p>
    <w:p w:rsidR="008E7FFC" w:rsidRPr="009561A8" w:rsidRDefault="008E7FFC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  <w:r w:rsidRPr="009561A8">
        <w:rPr>
          <w:rFonts w:ascii="Liberation Serif" w:hAnsi="Liberation Serif"/>
          <w:bCs/>
          <w:color w:val="000000" w:themeColor="text1"/>
          <w:sz w:val="28"/>
          <w:szCs w:val="28"/>
        </w:rPr>
        <w:t>от __________</w:t>
      </w:r>
      <w:r w:rsidR="00E6101F" w:rsidRPr="009561A8">
        <w:rPr>
          <w:rFonts w:ascii="Liberation Serif" w:hAnsi="Liberation Serif"/>
          <w:bCs/>
          <w:color w:val="000000" w:themeColor="text1"/>
          <w:sz w:val="28"/>
          <w:szCs w:val="28"/>
        </w:rPr>
        <w:t>___</w:t>
      </w:r>
      <w:r w:rsidRPr="009561A8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№ ________</w:t>
      </w:r>
    </w:p>
    <w:p w:rsidR="008E7FFC" w:rsidRPr="009561A8" w:rsidRDefault="008E7FFC" w:rsidP="008E7FFC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</w:p>
    <w:p w:rsidR="00505D94" w:rsidRDefault="00505D94" w:rsidP="00505D94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 w:cs="Calibri"/>
          <w:color w:val="000000" w:themeColor="text1"/>
          <w:sz w:val="22"/>
          <w:szCs w:val="22"/>
        </w:rPr>
      </w:pPr>
      <w:r w:rsidRPr="00FC30CC">
        <w:rPr>
          <w:rFonts w:ascii="Liberation Serif" w:hAnsi="Liberation Serif"/>
          <w:bCs/>
          <w:color w:val="000000" w:themeColor="text1"/>
        </w:rPr>
        <w:t>Приложение № 2</w:t>
      </w:r>
      <w:r w:rsidRPr="00FC30CC">
        <w:rPr>
          <w:rFonts w:ascii="Liberation Serif" w:hAnsi="Liberation Serif" w:cs="Calibri"/>
          <w:color w:val="000000" w:themeColor="text1"/>
          <w:sz w:val="22"/>
          <w:szCs w:val="22"/>
        </w:rPr>
        <w:t xml:space="preserve"> </w:t>
      </w:r>
    </w:p>
    <w:p w:rsidR="00505D94" w:rsidRPr="00FC30CC" w:rsidRDefault="00505D94" w:rsidP="00505D94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 w:themeColor="text1"/>
        </w:rPr>
      </w:pPr>
      <w:r w:rsidRPr="00FC30CC">
        <w:rPr>
          <w:rFonts w:ascii="Liberation Serif" w:hAnsi="Liberation Serif"/>
          <w:bCs/>
          <w:color w:val="000000" w:themeColor="text1"/>
        </w:rPr>
        <w:t>к муниципальной программе «О дополнительных мерах по ограничению  распространения ВИЧ-инфекции и туберкулеза на территории городского округа Нижняя Салда до 2027 года»</w:t>
      </w:r>
    </w:p>
    <w:p w:rsidR="00505D94" w:rsidRPr="00FC30CC" w:rsidRDefault="00505D94" w:rsidP="00505D9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color w:val="000000" w:themeColor="text1"/>
        </w:rPr>
      </w:pPr>
    </w:p>
    <w:p w:rsidR="00505D94" w:rsidRPr="00FC30CC" w:rsidRDefault="00505D94" w:rsidP="00505D9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color w:val="000000" w:themeColor="text1"/>
        </w:rPr>
      </w:pPr>
      <w:r w:rsidRPr="00FC30CC">
        <w:rPr>
          <w:rFonts w:ascii="Liberation Serif" w:hAnsi="Liberation Serif"/>
          <w:bCs/>
          <w:color w:val="000000" w:themeColor="text1"/>
        </w:rPr>
        <w:t>ПЛАН МЕРОПРИЯТИЙ</w:t>
      </w:r>
    </w:p>
    <w:p w:rsidR="00505D94" w:rsidRPr="00FC30CC" w:rsidRDefault="00505D94" w:rsidP="00505D9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color w:val="000000" w:themeColor="text1"/>
        </w:rPr>
      </w:pPr>
      <w:r w:rsidRPr="00FC30CC">
        <w:rPr>
          <w:rFonts w:ascii="Liberation Serif" w:hAnsi="Liberation Serif"/>
          <w:bCs/>
          <w:color w:val="000000" w:themeColor="text1"/>
        </w:rPr>
        <w:t>ПО ВЫПОЛНЕНИЮ МУНИЦИПАЛЬНОЙ ПРОГРАММЫ</w:t>
      </w:r>
    </w:p>
    <w:p w:rsidR="00505D94" w:rsidRDefault="00505D94" w:rsidP="00505D9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color w:val="000000" w:themeColor="text1"/>
          <w:szCs w:val="28"/>
        </w:rPr>
      </w:pPr>
      <w:r w:rsidRPr="00FC30CC">
        <w:rPr>
          <w:rFonts w:ascii="Liberation Serif" w:hAnsi="Liberation Serif"/>
          <w:bCs/>
          <w:color w:val="000000" w:themeColor="text1"/>
          <w:szCs w:val="28"/>
        </w:rPr>
        <w:t xml:space="preserve">«О дополнительных мерах по ограничению распространения ВИЧ-инфекции и туберкулеза на территории городского округа Нижняя Салда </w:t>
      </w:r>
    </w:p>
    <w:p w:rsidR="00505D94" w:rsidRPr="00FC30CC" w:rsidRDefault="00505D94" w:rsidP="00505D9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 w:themeColor="text1"/>
        </w:rPr>
      </w:pPr>
      <w:r w:rsidRPr="00FC30CC">
        <w:rPr>
          <w:rFonts w:ascii="Liberation Serif" w:hAnsi="Liberation Serif"/>
          <w:bCs/>
          <w:color w:val="000000" w:themeColor="text1"/>
          <w:szCs w:val="28"/>
        </w:rPr>
        <w:t>до 2027 года</w:t>
      </w:r>
      <w:r w:rsidRPr="00FC30CC">
        <w:rPr>
          <w:rFonts w:ascii="Liberation Serif" w:hAnsi="Liberation Serif"/>
          <w:b/>
          <w:bCs/>
          <w:color w:val="000000" w:themeColor="text1"/>
          <w:szCs w:val="28"/>
        </w:rPr>
        <w:t>»</w:t>
      </w:r>
      <w:r w:rsidRPr="00FC30CC">
        <w:rPr>
          <w:rFonts w:ascii="Liberation Serif" w:hAnsi="Liberation Serif"/>
          <w:b/>
          <w:bCs/>
          <w:color w:val="000000" w:themeColor="text1"/>
          <w:sz w:val="20"/>
        </w:rPr>
        <w:t> </w:t>
      </w:r>
    </w:p>
    <w:tbl>
      <w:tblPr>
        <w:tblW w:w="15032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60"/>
        <w:gridCol w:w="4008"/>
        <w:gridCol w:w="1098"/>
        <w:gridCol w:w="1099"/>
        <w:gridCol w:w="1098"/>
        <w:gridCol w:w="1099"/>
        <w:gridCol w:w="1098"/>
        <w:gridCol w:w="1099"/>
        <w:gridCol w:w="1098"/>
        <w:gridCol w:w="1099"/>
        <w:gridCol w:w="1276"/>
      </w:tblGrid>
      <w:tr w:rsidR="00505D94" w:rsidRPr="00282C86" w:rsidTr="00147A47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 xml:space="preserve">№   </w:t>
            </w: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br/>
              <w:t>строки</w:t>
            </w:r>
          </w:p>
        </w:tc>
        <w:tc>
          <w:tcPr>
            <w:tcW w:w="4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Наименование мероприятия/</w:t>
            </w: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br/>
              <w:t xml:space="preserve">Источники расходов    </w:t>
            </w: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br/>
              <w:t>на финансирование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Объем расходов на выполнение мероприятия за счет   всех источников ресурсного обеспечения,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 xml:space="preserve">Номер строки </w:t>
            </w: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br/>
              <w:t xml:space="preserve">   целевых   </w:t>
            </w: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br/>
              <w:t xml:space="preserve">показателей, </w:t>
            </w: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br/>
              <w:t>на достижение</w:t>
            </w: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br/>
              <w:t xml:space="preserve">   которых   </w:t>
            </w: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br/>
              <w:t xml:space="preserve"> направлены   мероприятия</w:t>
            </w:r>
          </w:p>
        </w:tc>
      </w:tr>
      <w:tr w:rsidR="00505D94" w:rsidRPr="00282C86" w:rsidTr="00147A47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94" w:rsidRPr="00282C86" w:rsidRDefault="00505D94" w:rsidP="00147A47">
            <w:pPr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</w:p>
        </w:tc>
        <w:tc>
          <w:tcPr>
            <w:tcW w:w="4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94" w:rsidRPr="00282C86" w:rsidRDefault="00505D94" w:rsidP="00147A47">
            <w:pPr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всего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2021 год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2022 год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2023 год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2024 год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2025 год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2026 год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2027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94" w:rsidRPr="00282C86" w:rsidRDefault="00505D94" w:rsidP="00147A47">
            <w:pPr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</w:p>
        </w:tc>
      </w:tr>
    </w:tbl>
    <w:p w:rsidR="00505D94" w:rsidRPr="00282C86" w:rsidRDefault="00505D94" w:rsidP="00505D9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 w:themeColor="text1"/>
          <w:sz w:val="2"/>
          <w:szCs w:val="2"/>
        </w:rPr>
      </w:pPr>
    </w:p>
    <w:tbl>
      <w:tblPr>
        <w:tblW w:w="1503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60"/>
        <w:gridCol w:w="4008"/>
        <w:gridCol w:w="1098"/>
        <w:gridCol w:w="1099"/>
        <w:gridCol w:w="1098"/>
        <w:gridCol w:w="1099"/>
        <w:gridCol w:w="1098"/>
        <w:gridCol w:w="1099"/>
        <w:gridCol w:w="1098"/>
        <w:gridCol w:w="1099"/>
        <w:gridCol w:w="1276"/>
      </w:tblGrid>
      <w:tr w:rsidR="00505D94" w:rsidRPr="00282C86" w:rsidTr="00147A47">
        <w:trPr>
          <w:tblHeader/>
        </w:trPr>
        <w:tc>
          <w:tcPr>
            <w:tcW w:w="960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1</w:t>
            </w:r>
          </w:p>
        </w:tc>
        <w:tc>
          <w:tcPr>
            <w:tcW w:w="400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2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3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4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5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6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7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8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9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10</w:t>
            </w:r>
          </w:p>
        </w:tc>
        <w:tc>
          <w:tcPr>
            <w:tcW w:w="1276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13</w:t>
            </w:r>
          </w:p>
        </w:tc>
      </w:tr>
      <w:tr w:rsidR="00505D94" w:rsidRPr="00282C86" w:rsidTr="00147A47">
        <w:tc>
          <w:tcPr>
            <w:tcW w:w="960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1</w:t>
            </w:r>
          </w:p>
        </w:tc>
        <w:tc>
          <w:tcPr>
            <w:tcW w:w="400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 xml:space="preserve">ВСЕГО ПО МУНИЦИПАЛЬНОЙ ПРОГРАММЕ, В ТОМ ЧИСЛЕ   </w:t>
            </w:r>
          </w:p>
        </w:tc>
        <w:tc>
          <w:tcPr>
            <w:tcW w:w="1098" w:type="dxa"/>
          </w:tcPr>
          <w:p w:rsidR="00505D94" w:rsidRPr="003752D2" w:rsidRDefault="00364589" w:rsidP="00147A47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329 728</w:t>
            </w:r>
            <w:r w:rsidR="002332EB" w:rsidRPr="002332EB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,00  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505D94" w:rsidRPr="003752D2" w:rsidRDefault="002332EB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80 000,00</w:t>
            </w:r>
          </w:p>
        </w:tc>
        <w:tc>
          <w:tcPr>
            <w:tcW w:w="1099" w:type="dxa"/>
          </w:tcPr>
          <w:p w:rsidR="00505D94" w:rsidRPr="003752D2" w:rsidRDefault="00364589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80 000</w:t>
            </w:r>
            <w:r w:rsidR="002332EB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,0</w:t>
            </w:r>
            <w:r w:rsidR="00505D94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505D94" w:rsidRPr="003752D2" w:rsidRDefault="00364589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83 200,00</w:t>
            </w:r>
          </w:p>
        </w:tc>
        <w:tc>
          <w:tcPr>
            <w:tcW w:w="1099" w:type="dxa"/>
          </w:tcPr>
          <w:p w:rsidR="00505D94" w:rsidRPr="003752D2" w:rsidRDefault="00364589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86 528,00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</w:p>
        </w:tc>
      </w:tr>
      <w:tr w:rsidR="00364589" w:rsidRPr="00282C86" w:rsidTr="00147A47">
        <w:trPr>
          <w:trHeight w:val="411"/>
        </w:trPr>
        <w:tc>
          <w:tcPr>
            <w:tcW w:w="960" w:type="dxa"/>
          </w:tcPr>
          <w:p w:rsidR="00364589" w:rsidRPr="00282C86" w:rsidRDefault="00364589" w:rsidP="003645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2</w:t>
            </w:r>
          </w:p>
        </w:tc>
        <w:tc>
          <w:tcPr>
            <w:tcW w:w="4008" w:type="dxa"/>
          </w:tcPr>
          <w:p w:rsidR="00364589" w:rsidRPr="00282C86" w:rsidRDefault="00364589" w:rsidP="0036458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 xml:space="preserve">местный бюджет           </w:t>
            </w:r>
          </w:p>
        </w:tc>
        <w:tc>
          <w:tcPr>
            <w:tcW w:w="1098" w:type="dxa"/>
          </w:tcPr>
          <w:p w:rsidR="00364589" w:rsidRPr="003752D2" w:rsidRDefault="00364589" w:rsidP="00364589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329 728</w:t>
            </w:r>
            <w:r w:rsidRPr="002332EB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,00  </w:t>
            </w:r>
          </w:p>
        </w:tc>
        <w:tc>
          <w:tcPr>
            <w:tcW w:w="1099" w:type="dxa"/>
          </w:tcPr>
          <w:p w:rsidR="00364589" w:rsidRPr="003752D2" w:rsidRDefault="00364589" w:rsidP="0036458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364589" w:rsidRPr="003752D2" w:rsidRDefault="00364589" w:rsidP="0036458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80 000,00</w:t>
            </w:r>
          </w:p>
        </w:tc>
        <w:tc>
          <w:tcPr>
            <w:tcW w:w="1099" w:type="dxa"/>
          </w:tcPr>
          <w:p w:rsidR="00364589" w:rsidRPr="003752D2" w:rsidRDefault="00364589" w:rsidP="0036458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80 000,00</w:t>
            </w:r>
          </w:p>
        </w:tc>
        <w:tc>
          <w:tcPr>
            <w:tcW w:w="1098" w:type="dxa"/>
          </w:tcPr>
          <w:p w:rsidR="00364589" w:rsidRPr="003752D2" w:rsidRDefault="00364589" w:rsidP="0036458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83 200,00</w:t>
            </w:r>
          </w:p>
        </w:tc>
        <w:tc>
          <w:tcPr>
            <w:tcW w:w="1099" w:type="dxa"/>
          </w:tcPr>
          <w:p w:rsidR="00364589" w:rsidRPr="003752D2" w:rsidRDefault="00364589" w:rsidP="0036458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86 528,00</w:t>
            </w:r>
          </w:p>
        </w:tc>
        <w:tc>
          <w:tcPr>
            <w:tcW w:w="1098" w:type="dxa"/>
          </w:tcPr>
          <w:p w:rsidR="00364589" w:rsidRPr="003752D2" w:rsidRDefault="00364589" w:rsidP="0036458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364589" w:rsidRPr="003752D2" w:rsidRDefault="00364589" w:rsidP="0036458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64589" w:rsidRPr="00282C86" w:rsidRDefault="00364589" w:rsidP="003645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</w:p>
        </w:tc>
      </w:tr>
      <w:tr w:rsidR="00364589" w:rsidRPr="00282C86" w:rsidTr="00147A47">
        <w:tc>
          <w:tcPr>
            <w:tcW w:w="960" w:type="dxa"/>
          </w:tcPr>
          <w:p w:rsidR="00364589" w:rsidRPr="00282C86" w:rsidRDefault="00364589" w:rsidP="003645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3</w:t>
            </w:r>
          </w:p>
        </w:tc>
        <w:tc>
          <w:tcPr>
            <w:tcW w:w="4008" w:type="dxa"/>
          </w:tcPr>
          <w:p w:rsidR="00364589" w:rsidRPr="00282C86" w:rsidRDefault="00364589" w:rsidP="0036458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Прочие нужды, в том числе</w:t>
            </w:r>
          </w:p>
        </w:tc>
        <w:tc>
          <w:tcPr>
            <w:tcW w:w="1098" w:type="dxa"/>
          </w:tcPr>
          <w:p w:rsidR="00364589" w:rsidRPr="003752D2" w:rsidRDefault="00364589" w:rsidP="00364589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329 728</w:t>
            </w:r>
            <w:r w:rsidRPr="002332EB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,00  </w:t>
            </w:r>
          </w:p>
        </w:tc>
        <w:tc>
          <w:tcPr>
            <w:tcW w:w="1099" w:type="dxa"/>
          </w:tcPr>
          <w:p w:rsidR="00364589" w:rsidRPr="003752D2" w:rsidRDefault="00364589" w:rsidP="0036458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364589" w:rsidRPr="003752D2" w:rsidRDefault="00364589" w:rsidP="0036458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80 000,00</w:t>
            </w:r>
          </w:p>
        </w:tc>
        <w:tc>
          <w:tcPr>
            <w:tcW w:w="1099" w:type="dxa"/>
          </w:tcPr>
          <w:p w:rsidR="00364589" w:rsidRPr="003752D2" w:rsidRDefault="00364589" w:rsidP="0036458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80 000,00</w:t>
            </w:r>
          </w:p>
        </w:tc>
        <w:tc>
          <w:tcPr>
            <w:tcW w:w="1098" w:type="dxa"/>
          </w:tcPr>
          <w:p w:rsidR="00364589" w:rsidRPr="003752D2" w:rsidRDefault="00364589" w:rsidP="0036458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83 200,00</w:t>
            </w:r>
          </w:p>
        </w:tc>
        <w:tc>
          <w:tcPr>
            <w:tcW w:w="1099" w:type="dxa"/>
          </w:tcPr>
          <w:p w:rsidR="00364589" w:rsidRPr="003752D2" w:rsidRDefault="00364589" w:rsidP="0036458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86 528,00</w:t>
            </w:r>
          </w:p>
        </w:tc>
        <w:tc>
          <w:tcPr>
            <w:tcW w:w="1098" w:type="dxa"/>
          </w:tcPr>
          <w:p w:rsidR="00364589" w:rsidRPr="003752D2" w:rsidRDefault="00364589" w:rsidP="0036458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364589" w:rsidRPr="003752D2" w:rsidRDefault="00364589" w:rsidP="0036458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64589" w:rsidRPr="00282C86" w:rsidRDefault="00364589" w:rsidP="003645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</w:p>
        </w:tc>
      </w:tr>
      <w:tr w:rsidR="00364589" w:rsidRPr="00282C86" w:rsidTr="00147A47">
        <w:tc>
          <w:tcPr>
            <w:tcW w:w="960" w:type="dxa"/>
          </w:tcPr>
          <w:p w:rsidR="00364589" w:rsidRPr="00282C86" w:rsidRDefault="00364589" w:rsidP="003645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4</w:t>
            </w:r>
          </w:p>
        </w:tc>
        <w:tc>
          <w:tcPr>
            <w:tcW w:w="4008" w:type="dxa"/>
          </w:tcPr>
          <w:p w:rsidR="00364589" w:rsidRPr="00282C86" w:rsidRDefault="00364589" w:rsidP="0036458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 xml:space="preserve">местный бюджет           </w:t>
            </w:r>
          </w:p>
        </w:tc>
        <w:tc>
          <w:tcPr>
            <w:tcW w:w="1098" w:type="dxa"/>
          </w:tcPr>
          <w:p w:rsidR="00364589" w:rsidRPr="003752D2" w:rsidRDefault="00364589" w:rsidP="00364589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329 728</w:t>
            </w:r>
            <w:r w:rsidRPr="002332EB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,00  </w:t>
            </w:r>
          </w:p>
        </w:tc>
        <w:tc>
          <w:tcPr>
            <w:tcW w:w="1099" w:type="dxa"/>
          </w:tcPr>
          <w:p w:rsidR="00364589" w:rsidRPr="003752D2" w:rsidRDefault="00364589" w:rsidP="0036458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364589" w:rsidRPr="003752D2" w:rsidRDefault="00364589" w:rsidP="0036458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80 000,00</w:t>
            </w:r>
          </w:p>
        </w:tc>
        <w:tc>
          <w:tcPr>
            <w:tcW w:w="1099" w:type="dxa"/>
          </w:tcPr>
          <w:p w:rsidR="00364589" w:rsidRPr="003752D2" w:rsidRDefault="00364589" w:rsidP="0036458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80 000,00</w:t>
            </w:r>
          </w:p>
        </w:tc>
        <w:tc>
          <w:tcPr>
            <w:tcW w:w="1098" w:type="dxa"/>
          </w:tcPr>
          <w:p w:rsidR="00364589" w:rsidRPr="003752D2" w:rsidRDefault="00364589" w:rsidP="0036458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83 200,00</w:t>
            </w:r>
          </w:p>
        </w:tc>
        <w:tc>
          <w:tcPr>
            <w:tcW w:w="1099" w:type="dxa"/>
          </w:tcPr>
          <w:p w:rsidR="00364589" w:rsidRPr="003752D2" w:rsidRDefault="00364589" w:rsidP="0036458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86 528,00</w:t>
            </w:r>
          </w:p>
        </w:tc>
        <w:tc>
          <w:tcPr>
            <w:tcW w:w="1098" w:type="dxa"/>
          </w:tcPr>
          <w:p w:rsidR="00364589" w:rsidRPr="003752D2" w:rsidRDefault="00364589" w:rsidP="0036458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364589" w:rsidRPr="003752D2" w:rsidRDefault="00364589" w:rsidP="0036458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64589" w:rsidRPr="00282C86" w:rsidRDefault="00364589" w:rsidP="003645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</w:p>
        </w:tc>
      </w:tr>
      <w:tr w:rsidR="00505D94" w:rsidRPr="00282C86" w:rsidTr="00147A47">
        <w:trPr>
          <w:trHeight w:val="407"/>
        </w:trPr>
        <w:tc>
          <w:tcPr>
            <w:tcW w:w="960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5</w:t>
            </w:r>
          </w:p>
        </w:tc>
        <w:tc>
          <w:tcPr>
            <w:tcW w:w="4008" w:type="dxa"/>
          </w:tcPr>
          <w:p w:rsidR="00505D94" w:rsidRDefault="00505D94" w:rsidP="00147A47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Мероприятие 1.</w:t>
            </w:r>
          </w:p>
          <w:p w:rsidR="00505D94" w:rsidRPr="003752D2" w:rsidRDefault="00505D94" w:rsidP="00147A47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3752D2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Проведение ежеквартальных заседаний межведомственной комиссии по противодействию распространения ВИЧ-инфекции и туберкулеза на территории городского округа Нижняя Салда (далее </w:t>
            </w:r>
            <w:r w:rsidRPr="003752D2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lastRenderedPageBreak/>
              <w:t>МВК)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3</w:t>
            </w:r>
          </w:p>
        </w:tc>
      </w:tr>
      <w:tr w:rsidR="00505D94" w:rsidRPr="00282C86" w:rsidTr="00147A47">
        <w:trPr>
          <w:trHeight w:val="407"/>
        </w:trPr>
        <w:tc>
          <w:tcPr>
            <w:tcW w:w="960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lastRenderedPageBreak/>
              <w:t>6</w:t>
            </w:r>
          </w:p>
        </w:tc>
        <w:tc>
          <w:tcPr>
            <w:tcW w:w="4008" w:type="dxa"/>
          </w:tcPr>
          <w:p w:rsidR="00505D94" w:rsidRDefault="00505D94" w:rsidP="00147A47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Мероприятие 2.</w:t>
            </w:r>
          </w:p>
          <w:p w:rsidR="00505D94" w:rsidRPr="003752D2" w:rsidRDefault="00505D94" w:rsidP="00147A47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3752D2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Обеспечение систематического информирования Главы городского округа Нижняя Салда, а также руководителей других субъектов профилактики о состоянии заболеваемости ВИЧ-инфекцией, туберкулезом с оценкой </w:t>
            </w:r>
            <w:proofErr w:type="spellStart"/>
            <w:r w:rsidRPr="003752D2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эпидситуации</w:t>
            </w:r>
            <w:proofErr w:type="spellEnd"/>
            <w:r w:rsidRPr="003752D2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и рекомендуемых мероприятиях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3</w:t>
            </w:r>
          </w:p>
        </w:tc>
      </w:tr>
      <w:tr w:rsidR="00505D94" w:rsidRPr="00282C86" w:rsidTr="00147A47">
        <w:trPr>
          <w:trHeight w:val="407"/>
        </w:trPr>
        <w:tc>
          <w:tcPr>
            <w:tcW w:w="960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7</w:t>
            </w:r>
          </w:p>
        </w:tc>
        <w:tc>
          <w:tcPr>
            <w:tcW w:w="4008" w:type="dxa"/>
          </w:tcPr>
          <w:p w:rsidR="00505D94" w:rsidRDefault="00505D94" w:rsidP="00147A47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Мероприятие 3.</w:t>
            </w:r>
          </w:p>
          <w:p w:rsidR="00505D94" w:rsidRPr="003752D2" w:rsidRDefault="00505D94" w:rsidP="00147A47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3752D2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Проведение заседаний МВК с участием общественных организаций, представителей предприятий городского округа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3</w:t>
            </w:r>
          </w:p>
        </w:tc>
      </w:tr>
      <w:tr w:rsidR="00505D94" w:rsidRPr="00282C86" w:rsidTr="00147A47">
        <w:trPr>
          <w:trHeight w:val="407"/>
        </w:trPr>
        <w:tc>
          <w:tcPr>
            <w:tcW w:w="960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8</w:t>
            </w:r>
          </w:p>
        </w:tc>
        <w:tc>
          <w:tcPr>
            <w:tcW w:w="4008" w:type="dxa"/>
          </w:tcPr>
          <w:p w:rsidR="00505D94" w:rsidRDefault="00505D94" w:rsidP="00147A47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Мероприятие 4.</w:t>
            </w:r>
          </w:p>
          <w:p w:rsidR="00505D94" w:rsidRPr="003752D2" w:rsidRDefault="00505D94" w:rsidP="00147A47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3752D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Обеспечение контроля за исполнением мероприятий данной муниципальной программы и достижением целевых показателей предусмотренных ею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3</w:t>
            </w:r>
          </w:p>
        </w:tc>
      </w:tr>
      <w:tr w:rsidR="00505D94" w:rsidRPr="00282C86" w:rsidTr="00147A47">
        <w:trPr>
          <w:trHeight w:val="407"/>
        </w:trPr>
        <w:tc>
          <w:tcPr>
            <w:tcW w:w="960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9</w:t>
            </w:r>
          </w:p>
        </w:tc>
        <w:tc>
          <w:tcPr>
            <w:tcW w:w="4008" w:type="dxa"/>
          </w:tcPr>
          <w:p w:rsidR="00505D94" w:rsidRDefault="00505D94" w:rsidP="00147A47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Мероприятие 5.</w:t>
            </w:r>
          </w:p>
          <w:p w:rsidR="00505D94" w:rsidRPr="003752D2" w:rsidRDefault="00505D94" w:rsidP="00147A47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3752D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Размещение информации о мерах профилактики ВИЧ-инфекции и ссылки на сайт государственного бюджетного учреждения здравоохранения Свердловской области «Свердловский областной центр профилактики и борьбы со СПИД» на сайте администрации городского округа Нижняя Салда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5</w:t>
            </w:r>
          </w:p>
        </w:tc>
      </w:tr>
      <w:tr w:rsidR="00505D94" w:rsidRPr="00282C86" w:rsidTr="00147A47">
        <w:trPr>
          <w:trHeight w:val="407"/>
        </w:trPr>
        <w:tc>
          <w:tcPr>
            <w:tcW w:w="960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10</w:t>
            </w:r>
          </w:p>
        </w:tc>
        <w:tc>
          <w:tcPr>
            <w:tcW w:w="4008" w:type="dxa"/>
          </w:tcPr>
          <w:p w:rsidR="00505D94" w:rsidRDefault="00505D94" w:rsidP="00147A47">
            <w:pPr>
              <w:jc w:val="both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Мероприятие 6.</w:t>
            </w:r>
          </w:p>
          <w:p w:rsidR="00505D94" w:rsidRPr="003752D2" w:rsidRDefault="00505D94" w:rsidP="00147A47">
            <w:pPr>
              <w:jc w:val="both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3752D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Обеспечение субъектов профилактики методическими и информационными материалами государственного бюджетного учреждения здравоохранения Свердловской области «Свердловский областной центр профилактики и борьбы со СПИД»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5</w:t>
            </w:r>
          </w:p>
        </w:tc>
      </w:tr>
      <w:tr w:rsidR="00505D94" w:rsidRPr="00282C86" w:rsidTr="00147A47">
        <w:trPr>
          <w:trHeight w:val="407"/>
        </w:trPr>
        <w:tc>
          <w:tcPr>
            <w:tcW w:w="960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11</w:t>
            </w:r>
          </w:p>
        </w:tc>
        <w:tc>
          <w:tcPr>
            <w:tcW w:w="4008" w:type="dxa"/>
          </w:tcPr>
          <w:p w:rsidR="00505D94" w:rsidRDefault="00505D94" w:rsidP="00147A47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Мероприятие 7.</w:t>
            </w:r>
          </w:p>
          <w:p w:rsidR="00505D94" w:rsidRPr="003752D2" w:rsidRDefault="00505D94" w:rsidP="00147A47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3752D2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Разработка и издание информационных материалов (листовки, брошюры, буклеты, баннеры, плакаты) по профилактике ВИЧ-инфекции и туберкулеза для </w:t>
            </w:r>
            <w:r w:rsidRPr="003752D2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lastRenderedPageBreak/>
              <w:t>распространения среди всех групп населения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5</w:t>
            </w:r>
          </w:p>
        </w:tc>
      </w:tr>
      <w:tr w:rsidR="00505D94" w:rsidRPr="00282C86" w:rsidTr="00147A47">
        <w:trPr>
          <w:trHeight w:val="407"/>
        </w:trPr>
        <w:tc>
          <w:tcPr>
            <w:tcW w:w="960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lastRenderedPageBreak/>
              <w:t>12</w:t>
            </w:r>
          </w:p>
        </w:tc>
        <w:tc>
          <w:tcPr>
            <w:tcW w:w="4008" w:type="dxa"/>
          </w:tcPr>
          <w:p w:rsidR="00505D94" w:rsidRDefault="00505D94" w:rsidP="00147A47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Мероприятие 8.</w:t>
            </w:r>
          </w:p>
          <w:p w:rsidR="00505D94" w:rsidRPr="003752D2" w:rsidRDefault="00505D94" w:rsidP="00147A47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3752D2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Организация и проведение мероприятий, направленных на  информирование молодежи по вопросам профилактики ВИЧ-инфекции и туберкулеза 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5</w:t>
            </w:r>
          </w:p>
        </w:tc>
      </w:tr>
      <w:tr w:rsidR="00505D94" w:rsidRPr="00282C86" w:rsidTr="00147A47">
        <w:trPr>
          <w:trHeight w:val="407"/>
        </w:trPr>
        <w:tc>
          <w:tcPr>
            <w:tcW w:w="960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13</w:t>
            </w:r>
          </w:p>
        </w:tc>
        <w:tc>
          <w:tcPr>
            <w:tcW w:w="4008" w:type="dxa"/>
          </w:tcPr>
          <w:p w:rsidR="00505D94" w:rsidRDefault="00505D94" w:rsidP="00147A47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Мероприятие 9.</w:t>
            </w:r>
          </w:p>
          <w:p w:rsidR="00505D94" w:rsidRPr="003752D2" w:rsidRDefault="00505D94" w:rsidP="00147A47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3752D2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Организация и проведение мероприятий, направленных на профилактику ВИЧ-инфекции и туберкулеза среди работающего населения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5</w:t>
            </w:r>
          </w:p>
        </w:tc>
      </w:tr>
      <w:tr w:rsidR="00505D94" w:rsidRPr="00282C86" w:rsidTr="00147A47">
        <w:trPr>
          <w:trHeight w:val="407"/>
        </w:trPr>
        <w:tc>
          <w:tcPr>
            <w:tcW w:w="960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14</w:t>
            </w:r>
          </w:p>
        </w:tc>
        <w:tc>
          <w:tcPr>
            <w:tcW w:w="4008" w:type="dxa"/>
          </w:tcPr>
          <w:p w:rsidR="00505D94" w:rsidRDefault="00505D94" w:rsidP="00147A47">
            <w:pPr>
              <w:jc w:val="both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Мероприятие 10.</w:t>
            </w:r>
          </w:p>
          <w:p w:rsidR="00505D94" w:rsidRPr="003752D2" w:rsidRDefault="00505D94" w:rsidP="00147A47">
            <w:pPr>
              <w:jc w:val="both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3752D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Организация и проведение мероприятий  по профилактике ВИЧ-инфекции и туберкулеза среди  клиентов учреждений социального обслуживания населения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5</w:t>
            </w:r>
          </w:p>
        </w:tc>
      </w:tr>
      <w:tr w:rsidR="00505D94" w:rsidRPr="00282C86" w:rsidTr="00147A47">
        <w:trPr>
          <w:trHeight w:val="407"/>
        </w:trPr>
        <w:tc>
          <w:tcPr>
            <w:tcW w:w="960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15</w:t>
            </w:r>
          </w:p>
        </w:tc>
        <w:tc>
          <w:tcPr>
            <w:tcW w:w="4008" w:type="dxa"/>
          </w:tcPr>
          <w:p w:rsidR="00505D94" w:rsidRDefault="00505D94" w:rsidP="00147A47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Мероприятие 11.</w:t>
            </w:r>
          </w:p>
          <w:p w:rsidR="00505D94" w:rsidRPr="003752D2" w:rsidRDefault="00505D94" w:rsidP="00147A47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3752D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Анкетирование различных групп населения городского округа с целью оценки информированности населения по вопросам профилактики ВИЧ-инфекции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5</w:t>
            </w:r>
          </w:p>
        </w:tc>
      </w:tr>
      <w:tr w:rsidR="00505D94" w:rsidRPr="00282C86" w:rsidTr="00147A47">
        <w:trPr>
          <w:trHeight w:val="407"/>
        </w:trPr>
        <w:tc>
          <w:tcPr>
            <w:tcW w:w="960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16</w:t>
            </w:r>
          </w:p>
        </w:tc>
        <w:tc>
          <w:tcPr>
            <w:tcW w:w="4008" w:type="dxa"/>
          </w:tcPr>
          <w:p w:rsidR="00505D94" w:rsidRDefault="00505D94" w:rsidP="00147A47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Мероприятие 12.</w:t>
            </w:r>
          </w:p>
          <w:p w:rsidR="00505D94" w:rsidRPr="002B05C1" w:rsidRDefault="00505D94" w:rsidP="00147A47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2B05C1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Реализация программы профилактики ВИЧ-инфекции, утвержденной приказом Министерства общего и профессионального образования Свердловской области и Министерства здравоохранения Свердловской области от 01.12.2011 N 855-н/1344-п «О внедрении программы профилактики ВИЧ-инфекции в образовательные учреждения Свердловской области»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7</w:t>
            </w:r>
          </w:p>
        </w:tc>
      </w:tr>
      <w:tr w:rsidR="00505D94" w:rsidRPr="00282C86" w:rsidTr="00147A47">
        <w:trPr>
          <w:trHeight w:val="407"/>
        </w:trPr>
        <w:tc>
          <w:tcPr>
            <w:tcW w:w="960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17</w:t>
            </w:r>
          </w:p>
        </w:tc>
        <w:tc>
          <w:tcPr>
            <w:tcW w:w="4008" w:type="dxa"/>
          </w:tcPr>
          <w:p w:rsidR="00505D94" w:rsidRDefault="00505D94" w:rsidP="00147A47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Мероприятие 13.</w:t>
            </w:r>
          </w:p>
          <w:p w:rsidR="00505D94" w:rsidRPr="002B05C1" w:rsidRDefault="00505D94" w:rsidP="00147A47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2B05C1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Реализация мероприятий по профилактике ВИЧ-инфекции и туберкулеза в организациях культуры, физической культуры и спорта городского округа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7</w:t>
            </w:r>
          </w:p>
        </w:tc>
      </w:tr>
      <w:tr w:rsidR="00505D94" w:rsidRPr="00282C86" w:rsidTr="00147A47">
        <w:trPr>
          <w:trHeight w:val="407"/>
        </w:trPr>
        <w:tc>
          <w:tcPr>
            <w:tcW w:w="960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18</w:t>
            </w:r>
          </w:p>
        </w:tc>
        <w:tc>
          <w:tcPr>
            <w:tcW w:w="4008" w:type="dxa"/>
          </w:tcPr>
          <w:p w:rsidR="00505D94" w:rsidRDefault="00505D94" w:rsidP="00147A47">
            <w:pPr>
              <w:jc w:val="both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Мероприятие 14.</w:t>
            </w:r>
          </w:p>
          <w:p w:rsidR="00505D94" w:rsidRPr="002B05C1" w:rsidRDefault="00505D94" w:rsidP="00147A47">
            <w:pPr>
              <w:jc w:val="both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2B05C1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Проведение флюорографического </w:t>
            </w:r>
            <w:r w:rsidRPr="002B05C1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lastRenderedPageBreak/>
              <w:t>обследования населения городского округа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lastRenderedPageBreak/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8</w:t>
            </w:r>
          </w:p>
        </w:tc>
      </w:tr>
      <w:tr w:rsidR="00505D94" w:rsidRPr="00282C86" w:rsidTr="00147A47">
        <w:trPr>
          <w:trHeight w:val="407"/>
        </w:trPr>
        <w:tc>
          <w:tcPr>
            <w:tcW w:w="960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lastRenderedPageBreak/>
              <w:t>19</w:t>
            </w:r>
          </w:p>
        </w:tc>
        <w:tc>
          <w:tcPr>
            <w:tcW w:w="4008" w:type="dxa"/>
          </w:tcPr>
          <w:p w:rsidR="00505D94" w:rsidRDefault="00505D94" w:rsidP="00147A47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Мероприятие 15.</w:t>
            </w:r>
          </w:p>
          <w:p w:rsidR="00505D94" w:rsidRPr="002B05C1" w:rsidRDefault="00505D94" w:rsidP="00147A47">
            <w:pPr>
              <w:jc w:val="both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2B05C1">
              <w:rPr>
                <w:rFonts w:ascii="Liberation Serif" w:hAnsi="Liberation Serif"/>
                <w:sz w:val="20"/>
                <w:szCs w:val="20"/>
              </w:rPr>
              <w:t>Обеспечение эффективного выполнения мероприятий по профилактике внутрибольничного заражения и снижения профессионального риска инфицирования ВИЧ-инфекцией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7</w:t>
            </w:r>
          </w:p>
        </w:tc>
      </w:tr>
      <w:tr w:rsidR="00505D94" w:rsidRPr="00282C86" w:rsidTr="00147A47">
        <w:trPr>
          <w:trHeight w:val="407"/>
        </w:trPr>
        <w:tc>
          <w:tcPr>
            <w:tcW w:w="960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20</w:t>
            </w:r>
          </w:p>
        </w:tc>
        <w:tc>
          <w:tcPr>
            <w:tcW w:w="4008" w:type="dxa"/>
          </w:tcPr>
          <w:p w:rsidR="00505D94" w:rsidRDefault="00505D94" w:rsidP="00147A47">
            <w:pPr>
              <w:jc w:val="both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Мероприятие 16.</w:t>
            </w:r>
          </w:p>
          <w:p w:rsidR="00505D94" w:rsidRPr="002B05C1" w:rsidRDefault="00505D94" w:rsidP="00147A47">
            <w:pPr>
              <w:jc w:val="both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2B05C1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Проведение обследования на ВИЧ-инфекцию в лечебных учреждениях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7</w:t>
            </w:r>
          </w:p>
        </w:tc>
      </w:tr>
      <w:tr w:rsidR="00505D94" w:rsidRPr="00282C86" w:rsidTr="00147A47">
        <w:trPr>
          <w:trHeight w:val="407"/>
        </w:trPr>
        <w:tc>
          <w:tcPr>
            <w:tcW w:w="960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21</w:t>
            </w:r>
          </w:p>
        </w:tc>
        <w:tc>
          <w:tcPr>
            <w:tcW w:w="4008" w:type="dxa"/>
          </w:tcPr>
          <w:p w:rsidR="00505D94" w:rsidRDefault="00505D94" w:rsidP="00147A47">
            <w:pPr>
              <w:jc w:val="both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Мероприятие 17.</w:t>
            </w:r>
          </w:p>
          <w:p w:rsidR="00505D94" w:rsidRPr="002B05C1" w:rsidRDefault="00505D94" w:rsidP="00147A47">
            <w:pPr>
              <w:jc w:val="both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2B05C1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Организация мобильных и выездных форм работы (за пределами медицинских организаций) по консультированию и обследованию на ВИЧ-инфекцию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7</w:t>
            </w:r>
          </w:p>
        </w:tc>
      </w:tr>
      <w:tr w:rsidR="00505D94" w:rsidRPr="00282C86" w:rsidTr="00147A47">
        <w:trPr>
          <w:trHeight w:val="407"/>
        </w:trPr>
        <w:tc>
          <w:tcPr>
            <w:tcW w:w="960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22</w:t>
            </w:r>
          </w:p>
        </w:tc>
        <w:tc>
          <w:tcPr>
            <w:tcW w:w="4008" w:type="dxa"/>
          </w:tcPr>
          <w:p w:rsidR="00505D94" w:rsidRDefault="00505D94" w:rsidP="00147A47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Мероприятие 18.</w:t>
            </w:r>
          </w:p>
          <w:p w:rsidR="00505D94" w:rsidRPr="00677411" w:rsidRDefault="00505D94" w:rsidP="00147A47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67741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Обеспечение учета и регистрации всех вновь выявленных случаев ВИЧ-инфекции, туберкулеза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10</w:t>
            </w:r>
          </w:p>
        </w:tc>
      </w:tr>
      <w:tr w:rsidR="00505D94" w:rsidRPr="00282C86" w:rsidTr="00147A47">
        <w:trPr>
          <w:trHeight w:val="407"/>
        </w:trPr>
        <w:tc>
          <w:tcPr>
            <w:tcW w:w="960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23</w:t>
            </w:r>
          </w:p>
        </w:tc>
        <w:tc>
          <w:tcPr>
            <w:tcW w:w="4008" w:type="dxa"/>
          </w:tcPr>
          <w:p w:rsidR="00505D94" w:rsidRDefault="00505D94" w:rsidP="00147A47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Мероприятие 19.</w:t>
            </w:r>
          </w:p>
          <w:p w:rsidR="00505D94" w:rsidRPr="00677411" w:rsidRDefault="00505D94" w:rsidP="00147A47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67741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Проведение эпидемиологического расследования каждого случая ВИЧ-инфекции с целью выявления источника инфицирования, путей передачи, контактных лиц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11</w:t>
            </w:r>
          </w:p>
        </w:tc>
      </w:tr>
      <w:tr w:rsidR="00505D94" w:rsidRPr="00282C86" w:rsidTr="00147A47">
        <w:trPr>
          <w:trHeight w:val="407"/>
        </w:trPr>
        <w:tc>
          <w:tcPr>
            <w:tcW w:w="960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24</w:t>
            </w:r>
          </w:p>
        </w:tc>
        <w:tc>
          <w:tcPr>
            <w:tcW w:w="4008" w:type="dxa"/>
          </w:tcPr>
          <w:p w:rsidR="00505D94" w:rsidRDefault="00505D94" w:rsidP="00147A47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Мероприятие 20.</w:t>
            </w:r>
          </w:p>
          <w:p w:rsidR="00505D94" w:rsidRPr="00677411" w:rsidRDefault="00505D94" w:rsidP="00147A47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677411">
              <w:rPr>
                <w:rFonts w:ascii="Liberation Serif" w:hAnsi="Liberation Serif"/>
                <w:sz w:val="20"/>
                <w:szCs w:val="20"/>
              </w:rPr>
              <w:t>Обеспечение преемственности в диспансерном наблюдении лиц с ВИЧ-инфекцией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и туберкулезом</w:t>
            </w:r>
            <w:r w:rsidRPr="00677411">
              <w:rPr>
                <w:rFonts w:ascii="Liberation Serif" w:hAnsi="Liberation Serif"/>
                <w:sz w:val="20"/>
                <w:szCs w:val="20"/>
              </w:rPr>
              <w:t>, освободившихся</w:t>
            </w:r>
          </w:p>
          <w:p w:rsidR="00505D94" w:rsidRPr="00677411" w:rsidRDefault="00505D94" w:rsidP="00147A47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677411">
              <w:rPr>
                <w:rFonts w:ascii="Liberation Serif" w:hAnsi="Liberation Serif"/>
                <w:sz w:val="20"/>
                <w:szCs w:val="20"/>
              </w:rPr>
              <w:t>из мест лишения свободы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12</w:t>
            </w:r>
          </w:p>
        </w:tc>
      </w:tr>
      <w:tr w:rsidR="00505D94" w:rsidRPr="00282C86" w:rsidTr="00147A47">
        <w:trPr>
          <w:trHeight w:val="407"/>
        </w:trPr>
        <w:tc>
          <w:tcPr>
            <w:tcW w:w="960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25</w:t>
            </w:r>
          </w:p>
        </w:tc>
        <w:tc>
          <w:tcPr>
            <w:tcW w:w="4008" w:type="dxa"/>
          </w:tcPr>
          <w:p w:rsidR="00505D94" w:rsidRDefault="00505D94" w:rsidP="00147A47">
            <w:pPr>
              <w:contextualSpacing/>
              <w:jc w:val="both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Мероприятие 21.</w:t>
            </w:r>
          </w:p>
          <w:p w:rsidR="00505D94" w:rsidRPr="00075F2A" w:rsidRDefault="00505D94" w:rsidP="00147A47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075F2A">
              <w:rPr>
                <w:rFonts w:ascii="Liberation Serif" w:hAnsi="Liberation Serif"/>
                <w:sz w:val="20"/>
                <w:szCs w:val="20"/>
              </w:rPr>
              <w:t>Обеспечение ВИЧ-инфицированных антиретровирусной терапией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14, 15, 16</w:t>
            </w:r>
          </w:p>
        </w:tc>
      </w:tr>
      <w:tr w:rsidR="00505D94" w:rsidRPr="00282C86" w:rsidTr="00147A47">
        <w:trPr>
          <w:trHeight w:val="407"/>
        </w:trPr>
        <w:tc>
          <w:tcPr>
            <w:tcW w:w="960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26</w:t>
            </w:r>
          </w:p>
        </w:tc>
        <w:tc>
          <w:tcPr>
            <w:tcW w:w="4008" w:type="dxa"/>
          </w:tcPr>
          <w:p w:rsidR="00505D94" w:rsidRDefault="00505D94" w:rsidP="00147A47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Мероприятие 22.</w:t>
            </w:r>
          </w:p>
          <w:p w:rsidR="00505D94" w:rsidRPr="00075F2A" w:rsidRDefault="00505D94" w:rsidP="00147A47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075F2A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Повышение приверженности лиц с ВИЧ-инфекцией к антиретровирусной терапии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14, 15, 16</w:t>
            </w:r>
          </w:p>
        </w:tc>
      </w:tr>
      <w:tr w:rsidR="00505D94" w:rsidRPr="00282C86" w:rsidTr="00147A47">
        <w:trPr>
          <w:trHeight w:val="407"/>
        </w:trPr>
        <w:tc>
          <w:tcPr>
            <w:tcW w:w="960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27</w:t>
            </w:r>
          </w:p>
        </w:tc>
        <w:tc>
          <w:tcPr>
            <w:tcW w:w="4008" w:type="dxa"/>
          </w:tcPr>
          <w:p w:rsidR="00505D94" w:rsidRDefault="00505D94" w:rsidP="00147A47">
            <w:pPr>
              <w:shd w:val="clear" w:color="auto" w:fill="FFFFFF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Мероприятие 23.</w:t>
            </w:r>
          </w:p>
          <w:p w:rsidR="00505D94" w:rsidRPr="00075F2A" w:rsidRDefault="00505D94" w:rsidP="00147A47">
            <w:pPr>
              <w:shd w:val="clear" w:color="auto" w:fill="FFFFFF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075F2A">
              <w:rPr>
                <w:rFonts w:ascii="Liberation Serif" w:hAnsi="Liberation Serif"/>
                <w:sz w:val="20"/>
                <w:szCs w:val="20"/>
              </w:rPr>
              <w:t xml:space="preserve">Организация межведомственного взаимодействия </w:t>
            </w:r>
            <w:r w:rsidRPr="00075F2A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Государственного </w:t>
            </w:r>
            <w:r w:rsidRPr="00075F2A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lastRenderedPageBreak/>
              <w:t xml:space="preserve">бюджетного учреждения здравоохранения Свердловской области «Нижнесалдинская центральная городская больница» </w:t>
            </w:r>
            <w:r w:rsidRPr="00075F2A">
              <w:rPr>
                <w:rFonts w:ascii="Liberation Serif" w:hAnsi="Liberation Serif"/>
                <w:sz w:val="20"/>
                <w:szCs w:val="20"/>
              </w:rPr>
              <w:t xml:space="preserve">и доверенных специалистов учреждений социального обслуживания населения в соответствии с приказом Министерства социальной политики Свердловской области, </w:t>
            </w:r>
          </w:p>
          <w:p w:rsidR="00505D94" w:rsidRPr="00075F2A" w:rsidRDefault="00505D94" w:rsidP="00147A47">
            <w:pPr>
              <w:shd w:val="clear" w:color="auto" w:fill="FFFFFF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075F2A">
              <w:rPr>
                <w:rFonts w:ascii="Liberation Serif" w:hAnsi="Liberation Serif"/>
                <w:sz w:val="20"/>
                <w:szCs w:val="20"/>
              </w:rPr>
              <w:t>Министерства здравоохранения Свердловской области</w:t>
            </w:r>
          </w:p>
          <w:p w:rsidR="00505D94" w:rsidRPr="00075F2A" w:rsidRDefault="00505D94" w:rsidP="00147A47">
            <w:pPr>
              <w:pStyle w:val="a7"/>
              <w:jc w:val="both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075F2A">
              <w:rPr>
                <w:rFonts w:ascii="Liberation Serif" w:hAnsi="Liberation Serif"/>
                <w:sz w:val="20"/>
                <w:szCs w:val="20"/>
              </w:rPr>
              <w:t>от 16.09.201</w:t>
            </w:r>
            <w:r>
              <w:rPr>
                <w:rFonts w:ascii="Liberation Serif" w:hAnsi="Liberation Serif"/>
                <w:sz w:val="20"/>
                <w:szCs w:val="20"/>
              </w:rPr>
              <w:t>4</w:t>
            </w:r>
            <w:r w:rsidRPr="00075F2A">
              <w:rPr>
                <w:rFonts w:ascii="Liberation Serif" w:hAnsi="Liberation Serif"/>
                <w:sz w:val="20"/>
                <w:szCs w:val="20"/>
              </w:rPr>
              <w:t xml:space="preserve"> №  573</w:t>
            </w:r>
            <w:r>
              <w:rPr>
                <w:rFonts w:ascii="Liberation Serif" w:hAnsi="Liberation Serif"/>
                <w:sz w:val="20"/>
                <w:szCs w:val="20"/>
              </w:rPr>
              <w:t>/</w:t>
            </w:r>
            <w:r w:rsidRPr="00075F2A">
              <w:rPr>
                <w:rFonts w:ascii="Liberation Serif" w:hAnsi="Liberation Serif"/>
                <w:sz w:val="20"/>
                <w:szCs w:val="20"/>
              </w:rPr>
              <w:t xml:space="preserve"> 1177-п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lastRenderedPageBreak/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14, 15, 16</w:t>
            </w:r>
          </w:p>
        </w:tc>
      </w:tr>
      <w:tr w:rsidR="00505D94" w:rsidRPr="00282C86" w:rsidTr="00147A47">
        <w:trPr>
          <w:trHeight w:val="407"/>
        </w:trPr>
        <w:tc>
          <w:tcPr>
            <w:tcW w:w="960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lastRenderedPageBreak/>
              <w:t>28</w:t>
            </w:r>
          </w:p>
        </w:tc>
        <w:tc>
          <w:tcPr>
            <w:tcW w:w="4008" w:type="dxa"/>
          </w:tcPr>
          <w:p w:rsidR="00505D94" w:rsidRDefault="00505D94" w:rsidP="00147A47">
            <w:pPr>
              <w:pStyle w:val="a7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Мероприятие 24.</w:t>
            </w:r>
          </w:p>
          <w:p w:rsidR="00505D94" w:rsidRPr="00075F2A" w:rsidRDefault="00505D94" w:rsidP="00147A47">
            <w:pPr>
              <w:pStyle w:val="a7"/>
              <w:jc w:val="both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075F2A">
              <w:rPr>
                <w:rFonts w:ascii="Liberation Serif" w:hAnsi="Liberation Serif" w:cs="Times New Roman"/>
                <w:sz w:val="20"/>
                <w:szCs w:val="20"/>
              </w:rPr>
              <w:t xml:space="preserve">Реализация программы по </w:t>
            </w:r>
            <w:proofErr w:type="spellStart"/>
            <w:r w:rsidRPr="00075F2A">
              <w:rPr>
                <w:rFonts w:ascii="Liberation Serif" w:hAnsi="Liberation Serif" w:cs="Times New Roman"/>
                <w:sz w:val="20"/>
                <w:szCs w:val="20"/>
              </w:rPr>
              <w:t>химиопрофилактике</w:t>
            </w:r>
            <w:proofErr w:type="spellEnd"/>
            <w:r w:rsidRPr="00075F2A">
              <w:rPr>
                <w:rFonts w:ascii="Liberation Serif" w:hAnsi="Liberation Serif" w:cs="Times New Roman"/>
                <w:sz w:val="20"/>
                <w:szCs w:val="20"/>
              </w:rPr>
              <w:t xml:space="preserve"> туберкулеза среди лиц с ВИЧ-инфекцией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16</w:t>
            </w:r>
          </w:p>
        </w:tc>
      </w:tr>
      <w:tr w:rsidR="00364589" w:rsidRPr="00282C86" w:rsidTr="00147A47">
        <w:trPr>
          <w:trHeight w:val="407"/>
        </w:trPr>
        <w:tc>
          <w:tcPr>
            <w:tcW w:w="960" w:type="dxa"/>
          </w:tcPr>
          <w:p w:rsidR="00364589" w:rsidRPr="00282C86" w:rsidRDefault="00364589" w:rsidP="003645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bookmarkStart w:id="0" w:name="_GoBack" w:colFirst="2" w:colLast="7"/>
            <w:r>
              <w:rPr>
                <w:rFonts w:ascii="Liberation Serif" w:hAnsi="Liberation Serif"/>
                <w:color w:val="000000" w:themeColor="text1"/>
                <w:sz w:val="20"/>
              </w:rPr>
              <w:t>29</w:t>
            </w:r>
          </w:p>
        </w:tc>
        <w:tc>
          <w:tcPr>
            <w:tcW w:w="4008" w:type="dxa"/>
          </w:tcPr>
          <w:p w:rsidR="00364589" w:rsidRDefault="00364589" w:rsidP="003645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Мероприятие 25.</w:t>
            </w:r>
          </w:p>
          <w:p w:rsidR="00364589" w:rsidRPr="00282C86" w:rsidRDefault="00364589" w:rsidP="003645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C0EF5">
              <w:rPr>
                <w:rFonts w:ascii="Liberation Serif" w:hAnsi="Liberation Serif"/>
                <w:color w:val="000000" w:themeColor="text1"/>
                <w:sz w:val="20"/>
              </w:rPr>
              <w:t xml:space="preserve">Предоставление субсидий некоммерческим организациям  </w:t>
            </w:r>
          </w:p>
        </w:tc>
        <w:tc>
          <w:tcPr>
            <w:tcW w:w="1098" w:type="dxa"/>
          </w:tcPr>
          <w:p w:rsidR="00364589" w:rsidRPr="003752D2" w:rsidRDefault="00364589" w:rsidP="00364589">
            <w:pPr>
              <w:jc w:val="center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329 728</w:t>
            </w:r>
            <w:r w:rsidRPr="002332EB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099" w:type="dxa"/>
          </w:tcPr>
          <w:p w:rsidR="00364589" w:rsidRPr="003752D2" w:rsidRDefault="00364589" w:rsidP="003645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364589" w:rsidRPr="003752D2" w:rsidRDefault="00364589" w:rsidP="003645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80 000,00</w:t>
            </w:r>
          </w:p>
        </w:tc>
        <w:tc>
          <w:tcPr>
            <w:tcW w:w="1099" w:type="dxa"/>
          </w:tcPr>
          <w:p w:rsidR="00364589" w:rsidRPr="003752D2" w:rsidRDefault="00364589" w:rsidP="003645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80 000,00</w:t>
            </w:r>
          </w:p>
        </w:tc>
        <w:tc>
          <w:tcPr>
            <w:tcW w:w="1098" w:type="dxa"/>
          </w:tcPr>
          <w:p w:rsidR="00364589" w:rsidRPr="003752D2" w:rsidRDefault="00364589" w:rsidP="003645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83 200,00</w:t>
            </w:r>
          </w:p>
        </w:tc>
        <w:tc>
          <w:tcPr>
            <w:tcW w:w="1099" w:type="dxa"/>
          </w:tcPr>
          <w:p w:rsidR="00364589" w:rsidRPr="003752D2" w:rsidRDefault="00364589" w:rsidP="003645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86 528,00</w:t>
            </w:r>
          </w:p>
        </w:tc>
        <w:tc>
          <w:tcPr>
            <w:tcW w:w="1098" w:type="dxa"/>
          </w:tcPr>
          <w:p w:rsidR="00364589" w:rsidRPr="003752D2" w:rsidRDefault="00364589" w:rsidP="0036458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364589" w:rsidRPr="003752D2" w:rsidRDefault="00364589" w:rsidP="0036458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64589" w:rsidRPr="00282C86" w:rsidRDefault="00364589" w:rsidP="0036458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18</w:t>
            </w:r>
          </w:p>
        </w:tc>
      </w:tr>
      <w:tr w:rsidR="00364589" w:rsidRPr="00282C86" w:rsidTr="00147A47">
        <w:trPr>
          <w:trHeight w:val="407"/>
        </w:trPr>
        <w:tc>
          <w:tcPr>
            <w:tcW w:w="960" w:type="dxa"/>
          </w:tcPr>
          <w:p w:rsidR="00364589" w:rsidRPr="00282C86" w:rsidRDefault="00364589" w:rsidP="003645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30</w:t>
            </w:r>
          </w:p>
        </w:tc>
        <w:tc>
          <w:tcPr>
            <w:tcW w:w="4008" w:type="dxa"/>
          </w:tcPr>
          <w:p w:rsidR="00364589" w:rsidRPr="00282C86" w:rsidRDefault="00364589" w:rsidP="003645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Местный бюджет</w:t>
            </w:r>
          </w:p>
        </w:tc>
        <w:tc>
          <w:tcPr>
            <w:tcW w:w="1098" w:type="dxa"/>
          </w:tcPr>
          <w:p w:rsidR="00364589" w:rsidRPr="003752D2" w:rsidRDefault="00364589" w:rsidP="00364589">
            <w:pPr>
              <w:jc w:val="center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329 728</w:t>
            </w:r>
            <w:r w:rsidRPr="002332EB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099" w:type="dxa"/>
          </w:tcPr>
          <w:p w:rsidR="00364589" w:rsidRPr="003752D2" w:rsidRDefault="00364589" w:rsidP="003645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364589" w:rsidRPr="003752D2" w:rsidRDefault="00364589" w:rsidP="003645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80 000,00</w:t>
            </w:r>
          </w:p>
        </w:tc>
        <w:tc>
          <w:tcPr>
            <w:tcW w:w="1099" w:type="dxa"/>
          </w:tcPr>
          <w:p w:rsidR="00364589" w:rsidRPr="003752D2" w:rsidRDefault="00364589" w:rsidP="003645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80 000,00</w:t>
            </w:r>
          </w:p>
        </w:tc>
        <w:tc>
          <w:tcPr>
            <w:tcW w:w="1098" w:type="dxa"/>
          </w:tcPr>
          <w:p w:rsidR="00364589" w:rsidRPr="003752D2" w:rsidRDefault="00364589" w:rsidP="003645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83 200,00</w:t>
            </w:r>
          </w:p>
        </w:tc>
        <w:tc>
          <w:tcPr>
            <w:tcW w:w="1099" w:type="dxa"/>
          </w:tcPr>
          <w:p w:rsidR="00364589" w:rsidRPr="003752D2" w:rsidRDefault="00364589" w:rsidP="003645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86 528,00</w:t>
            </w:r>
          </w:p>
        </w:tc>
        <w:tc>
          <w:tcPr>
            <w:tcW w:w="1098" w:type="dxa"/>
          </w:tcPr>
          <w:p w:rsidR="00364589" w:rsidRPr="003752D2" w:rsidRDefault="00364589" w:rsidP="0036458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364589" w:rsidRPr="003752D2" w:rsidRDefault="00364589" w:rsidP="0036458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64589" w:rsidRPr="00282C86" w:rsidRDefault="00364589" w:rsidP="0036458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</w:p>
        </w:tc>
      </w:tr>
      <w:bookmarkEnd w:id="0"/>
      <w:tr w:rsidR="00505D94" w:rsidRPr="00282C86" w:rsidTr="00147A47">
        <w:trPr>
          <w:trHeight w:val="407"/>
        </w:trPr>
        <w:tc>
          <w:tcPr>
            <w:tcW w:w="960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31</w:t>
            </w:r>
          </w:p>
        </w:tc>
        <w:tc>
          <w:tcPr>
            <w:tcW w:w="4008" w:type="dxa"/>
          </w:tcPr>
          <w:p w:rsidR="00505D94" w:rsidRDefault="00505D94" w:rsidP="00147A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 xml:space="preserve">Мероприятие 26. </w:t>
            </w:r>
          </w:p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421F6A">
              <w:rPr>
                <w:rFonts w:ascii="Liberation Serif" w:hAnsi="Liberation Serif"/>
                <w:color w:val="000000" w:themeColor="text1"/>
                <w:sz w:val="20"/>
              </w:rPr>
              <w:t>Информирование населения городского округа о социальной значимости донорства крови и (или) ее компонентов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20</w:t>
            </w:r>
          </w:p>
        </w:tc>
      </w:tr>
    </w:tbl>
    <w:p w:rsidR="00827E4B" w:rsidRDefault="00827E4B" w:rsidP="008E7FFC">
      <w:pPr>
        <w:widowControl w:val="0"/>
        <w:autoSpaceDE w:val="0"/>
        <w:autoSpaceDN w:val="0"/>
        <w:adjustRightInd w:val="0"/>
        <w:jc w:val="right"/>
        <w:outlineLvl w:val="1"/>
      </w:pPr>
    </w:p>
    <w:sectPr w:rsidR="00827E4B" w:rsidSect="00E6101F">
      <w:pgSz w:w="16838" w:h="11906" w:orient="landscape"/>
      <w:pgMar w:top="1134" w:right="567" w:bottom="1134" w:left="1701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862EE"/>
    <w:multiLevelType w:val="hybridMultilevel"/>
    <w:tmpl w:val="705044E0"/>
    <w:lvl w:ilvl="0" w:tplc="1FDEC8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924" w:hanging="5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270AB"/>
    <w:multiLevelType w:val="hybridMultilevel"/>
    <w:tmpl w:val="5F0004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5B"/>
    <w:rsid w:val="00012401"/>
    <w:rsid w:val="0022140F"/>
    <w:rsid w:val="002332EB"/>
    <w:rsid w:val="00315A3F"/>
    <w:rsid w:val="0032095F"/>
    <w:rsid w:val="0032118B"/>
    <w:rsid w:val="003266D5"/>
    <w:rsid w:val="00362E8E"/>
    <w:rsid w:val="00364589"/>
    <w:rsid w:val="0038735B"/>
    <w:rsid w:val="003B6DE5"/>
    <w:rsid w:val="004847A4"/>
    <w:rsid w:val="004C1188"/>
    <w:rsid w:val="004E4DF4"/>
    <w:rsid w:val="004F5F0E"/>
    <w:rsid w:val="00505D94"/>
    <w:rsid w:val="00535EFC"/>
    <w:rsid w:val="00576A27"/>
    <w:rsid w:val="005A2D13"/>
    <w:rsid w:val="005A6B2A"/>
    <w:rsid w:val="005B4572"/>
    <w:rsid w:val="005C702F"/>
    <w:rsid w:val="00686B98"/>
    <w:rsid w:val="006C655D"/>
    <w:rsid w:val="00730456"/>
    <w:rsid w:val="00750696"/>
    <w:rsid w:val="00770227"/>
    <w:rsid w:val="00774ADF"/>
    <w:rsid w:val="007C36D5"/>
    <w:rsid w:val="00801974"/>
    <w:rsid w:val="008037CB"/>
    <w:rsid w:val="008137CB"/>
    <w:rsid w:val="00827E4B"/>
    <w:rsid w:val="008C5184"/>
    <w:rsid w:val="008D23A6"/>
    <w:rsid w:val="008E7FFC"/>
    <w:rsid w:val="00952DD6"/>
    <w:rsid w:val="009561A8"/>
    <w:rsid w:val="009911B7"/>
    <w:rsid w:val="009E5960"/>
    <w:rsid w:val="009F5D35"/>
    <w:rsid w:val="00A02C43"/>
    <w:rsid w:val="00AA0F62"/>
    <w:rsid w:val="00AB5635"/>
    <w:rsid w:val="00AC640D"/>
    <w:rsid w:val="00B33441"/>
    <w:rsid w:val="00C043B0"/>
    <w:rsid w:val="00C11A26"/>
    <w:rsid w:val="00C32FAE"/>
    <w:rsid w:val="00CF7E89"/>
    <w:rsid w:val="00D25691"/>
    <w:rsid w:val="00E60F44"/>
    <w:rsid w:val="00E6101F"/>
    <w:rsid w:val="00EC7BCE"/>
    <w:rsid w:val="00EF1FDA"/>
    <w:rsid w:val="00F16A98"/>
    <w:rsid w:val="00F24557"/>
    <w:rsid w:val="00F317E3"/>
    <w:rsid w:val="00F61A1B"/>
    <w:rsid w:val="00F7058C"/>
    <w:rsid w:val="00FB227D"/>
    <w:rsid w:val="00FD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83641"/>
  <w15:docId w15:val="{2D275933-CCB7-4172-B7A9-683A6339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27E4B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827E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7E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E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rsid w:val="00827E4B"/>
    <w:rPr>
      <w:rFonts w:cs="Times New Roman"/>
      <w:color w:val="0000FF"/>
      <w:u w:val="single"/>
    </w:rPr>
  </w:style>
  <w:style w:type="paragraph" w:customStyle="1" w:styleId="a7">
    <w:name w:val="Прижатый влево"/>
    <w:basedOn w:val="a"/>
    <w:next w:val="a"/>
    <w:uiPriority w:val="99"/>
    <w:rsid w:val="00827E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Гипертекстовая ссылка"/>
    <w:basedOn w:val="a0"/>
    <w:uiPriority w:val="99"/>
    <w:rsid w:val="00827E4B"/>
    <w:rPr>
      <w:rFonts w:cs="Times New Roman"/>
      <w:color w:val="auto"/>
    </w:rPr>
  </w:style>
  <w:style w:type="character" w:customStyle="1" w:styleId="a9">
    <w:name w:val="Цветовое выделение"/>
    <w:uiPriority w:val="99"/>
    <w:rsid w:val="00827E4B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827E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827E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827E4B"/>
  </w:style>
  <w:style w:type="table" w:styleId="ab">
    <w:name w:val="Table Grid"/>
    <w:basedOn w:val="a1"/>
    <w:uiPriority w:val="59"/>
    <w:rsid w:val="005C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AA0F6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A0F6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A0F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A0F6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A0F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9F04F-651A-4B17-AD2A-E7E5991DF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4</cp:revision>
  <cp:lastPrinted>2018-12-11T09:42:00Z</cp:lastPrinted>
  <dcterms:created xsi:type="dcterms:W3CDTF">2022-01-12T05:35:00Z</dcterms:created>
  <dcterms:modified xsi:type="dcterms:W3CDTF">2022-12-21T10:15:00Z</dcterms:modified>
</cp:coreProperties>
</file>