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F6B" w:rsidRPr="00980CFD" w:rsidRDefault="00157F6B" w:rsidP="00157F6B">
      <w:pPr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  <w:r w:rsidRPr="00980CFD">
        <w:rPr>
          <w:rFonts w:ascii="TimesNewRomanPSMT" w:hAnsi="TimesNewRomanPSMT" w:cs="TimesNewRomanPSMT"/>
          <w:sz w:val="28"/>
          <w:szCs w:val="28"/>
        </w:rPr>
        <w:t>ПОЯСНИТЕЛЬНАЯ ЗАПИСКА</w:t>
      </w:r>
    </w:p>
    <w:p w:rsidR="00157F6B" w:rsidRPr="00980CFD" w:rsidRDefault="00157F6B" w:rsidP="00157F6B">
      <w:pPr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  <w:r w:rsidRPr="00980CFD">
        <w:rPr>
          <w:rFonts w:ascii="TimesNewRomanPSMT" w:hAnsi="TimesNewRomanPSMT" w:cs="TimesNewRomanPSMT"/>
          <w:sz w:val="28"/>
          <w:szCs w:val="28"/>
        </w:rPr>
        <w:t xml:space="preserve">к проекту закона Свердловской области </w:t>
      </w:r>
    </w:p>
    <w:p w:rsidR="00157F6B" w:rsidRPr="00157F6B" w:rsidRDefault="00157F6B" w:rsidP="00157F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57F6B">
        <w:rPr>
          <w:rFonts w:ascii="Times New Roman" w:hAnsi="Times New Roman" w:cs="Times New Roman"/>
          <w:sz w:val="28"/>
          <w:szCs w:val="28"/>
        </w:rPr>
        <w:t>О внесении изменений в Закон Свердловской обла</w:t>
      </w:r>
      <w:r w:rsidR="001B2867">
        <w:rPr>
          <w:rFonts w:ascii="Times New Roman" w:hAnsi="Times New Roman" w:cs="Times New Roman"/>
          <w:sz w:val="28"/>
          <w:szCs w:val="28"/>
        </w:rPr>
        <w:t xml:space="preserve">сти                                   </w:t>
      </w:r>
      <w:r w:rsidRPr="00157F6B">
        <w:rPr>
          <w:rFonts w:ascii="Times New Roman" w:hAnsi="Times New Roman" w:cs="Times New Roman"/>
          <w:sz w:val="28"/>
          <w:szCs w:val="28"/>
        </w:rPr>
        <w:t xml:space="preserve"> «О границах муниципальных образований, расположенных на территории Свердловской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157F6B" w:rsidRPr="00843F6D" w:rsidRDefault="00980CFD" w:rsidP="00843F6D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3F6D">
        <w:rPr>
          <w:rFonts w:ascii="Times New Roman" w:hAnsi="Times New Roman" w:cs="Times New Roman"/>
          <w:b/>
          <w:sz w:val="24"/>
          <w:szCs w:val="24"/>
        </w:rPr>
        <w:t>1. Общая характеристика состояния законодательства в соответствующе</w:t>
      </w:r>
      <w:r w:rsidR="000577B9">
        <w:rPr>
          <w:rFonts w:ascii="Times New Roman" w:hAnsi="Times New Roman" w:cs="Times New Roman"/>
          <w:b/>
          <w:sz w:val="24"/>
          <w:szCs w:val="24"/>
        </w:rPr>
        <w:t>й сфере правового регулирования</w:t>
      </w:r>
    </w:p>
    <w:p w:rsidR="00843F6D" w:rsidRDefault="00843F6D" w:rsidP="00843F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Пунктом 1 части 1 статьи 44 Федерального Закона от 06 октября 2013 года «Об общих принципах организации местного самоуправления в Российской Федерации</w:t>
      </w:r>
      <w:r w:rsidR="008A207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установлено, что Уставом муниципального образования должно определяться наименование муниципального образования</w:t>
      </w:r>
      <w:r w:rsidR="00B747AF">
        <w:rPr>
          <w:rFonts w:ascii="Times New Roman" w:hAnsi="Times New Roman" w:cs="Times New Roman"/>
          <w:sz w:val="24"/>
          <w:szCs w:val="24"/>
        </w:rPr>
        <w:t>.</w:t>
      </w:r>
    </w:p>
    <w:p w:rsidR="00B747AF" w:rsidRDefault="00B747AF" w:rsidP="00843F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силу  статьи 63 Устава Свердловской области право законодательной инициативы принадлежит, в том числе и представительным органам муниципальных образований, расположенных на территории Свердловской области.</w:t>
      </w:r>
    </w:p>
    <w:p w:rsidR="00B747AF" w:rsidRDefault="00B747AF" w:rsidP="00843F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43F6D" w:rsidRDefault="00843F6D" w:rsidP="000577B9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3F6D">
        <w:rPr>
          <w:rFonts w:ascii="Times New Roman" w:hAnsi="Times New Roman" w:cs="Times New Roman"/>
          <w:b/>
          <w:sz w:val="24"/>
          <w:szCs w:val="24"/>
        </w:rPr>
        <w:t>2. Обоснование необх</w:t>
      </w:r>
      <w:r w:rsidR="000577B9">
        <w:rPr>
          <w:rFonts w:ascii="Times New Roman" w:hAnsi="Times New Roman" w:cs="Times New Roman"/>
          <w:b/>
          <w:sz w:val="24"/>
          <w:szCs w:val="24"/>
        </w:rPr>
        <w:t>одимости принятия законопроекта</w:t>
      </w:r>
    </w:p>
    <w:p w:rsidR="00B747AF" w:rsidRDefault="00B747AF" w:rsidP="00B747A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47AF">
        <w:rPr>
          <w:rFonts w:ascii="Times New Roman" w:hAnsi="Times New Roman" w:cs="Times New Roman"/>
          <w:sz w:val="24"/>
          <w:szCs w:val="24"/>
        </w:rPr>
        <w:t>Проект закона Свердловской области «О внесении изменений в Закон Свердловской обла</w:t>
      </w:r>
      <w:r w:rsidR="001B2867">
        <w:rPr>
          <w:rFonts w:ascii="Times New Roman" w:hAnsi="Times New Roman" w:cs="Times New Roman"/>
          <w:sz w:val="24"/>
          <w:szCs w:val="24"/>
        </w:rPr>
        <w:t xml:space="preserve">сти </w:t>
      </w:r>
      <w:r w:rsidRPr="00B747AF">
        <w:rPr>
          <w:rFonts w:ascii="Times New Roman" w:hAnsi="Times New Roman" w:cs="Times New Roman"/>
          <w:sz w:val="24"/>
          <w:szCs w:val="24"/>
        </w:rPr>
        <w:t xml:space="preserve"> «О границах муниципальных образований, расположенных на территории Свердловской области»</w:t>
      </w:r>
      <w:r>
        <w:rPr>
          <w:rFonts w:ascii="Times New Roman" w:hAnsi="Times New Roman" w:cs="Times New Roman"/>
          <w:sz w:val="24"/>
          <w:szCs w:val="24"/>
        </w:rPr>
        <w:t xml:space="preserve"> (далее законопроект) подготовлен в целях устранения разночтений в наименовании городского округа Нижняя Салда в Законе № 95-ОЗ и муниципальных правовых актах.</w:t>
      </w:r>
    </w:p>
    <w:p w:rsidR="00B747AF" w:rsidRPr="008A207E" w:rsidRDefault="00126AFE" w:rsidP="008A207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Учитывая, что в Уставе городского округа Нижняя Салда, зарегистрированного распоряжением Правительства Свердловской области от 30.06.2005 № 742-РП  и Главным управлением Министерства юстиции Российской Федерации по Уральскому федеральному округу от 21.11.2005 № RU 663180002005009 определено название муниципального образования «городской округ Нижняя Салда», Думой городского округа Нижняя Салда принято решение «О внесении в Законодательное Собрание Свердловской области законопроекта в порядке законодательной инициативы</w:t>
      </w:r>
      <w:r w:rsidR="008A207E">
        <w:rPr>
          <w:rFonts w:ascii="Times New Roman" w:hAnsi="Times New Roman" w:cs="Times New Roman"/>
          <w:sz w:val="24"/>
          <w:szCs w:val="24"/>
        </w:rPr>
        <w:t xml:space="preserve"> </w:t>
      </w:r>
      <w:r w:rsidR="008A207E" w:rsidRPr="008A207E">
        <w:rPr>
          <w:rFonts w:ascii="Times New Roman" w:hAnsi="Times New Roman" w:cs="Times New Roman"/>
          <w:sz w:val="24"/>
          <w:szCs w:val="24"/>
        </w:rPr>
        <w:t>проекта закона</w:t>
      </w:r>
      <w:proofErr w:type="gramEnd"/>
      <w:r w:rsidR="008A207E" w:rsidRPr="008A207E">
        <w:rPr>
          <w:rFonts w:ascii="Times New Roman" w:hAnsi="Times New Roman" w:cs="Times New Roman"/>
          <w:sz w:val="28"/>
          <w:szCs w:val="28"/>
        </w:rPr>
        <w:t xml:space="preserve"> </w:t>
      </w:r>
      <w:r w:rsidR="008A207E" w:rsidRPr="008A207E">
        <w:rPr>
          <w:rFonts w:ascii="Times New Roman" w:hAnsi="Times New Roman" w:cs="Times New Roman"/>
          <w:sz w:val="24"/>
          <w:szCs w:val="24"/>
        </w:rPr>
        <w:t xml:space="preserve">Свердловской </w:t>
      </w:r>
      <w:r w:rsidR="008A207E">
        <w:rPr>
          <w:rFonts w:ascii="Times New Roman" w:hAnsi="Times New Roman" w:cs="Times New Roman"/>
          <w:sz w:val="24"/>
          <w:szCs w:val="24"/>
        </w:rPr>
        <w:t>области</w:t>
      </w:r>
      <w:r w:rsidR="008A207E" w:rsidRPr="008A207E">
        <w:rPr>
          <w:rFonts w:ascii="Times New Roman" w:hAnsi="Times New Roman" w:cs="Times New Roman"/>
          <w:sz w:val="24"/>
          <w:szCs w:val="24"/>
        </w:rPr>
        <w:t xml:space="preserve"> «О внесении изменений в Закон Свердловской области «О границах муниципальных образований, расположенных на территории Свердловской области»</w:t>
      </w:r>
      <w:r w:rsidRPr="008A207E">
        <w:rPr>
          <w:rFonts w:ascii="Times New Roman" w:hAnsi="Times New Roman" w:cs="Times New Roman"/>
          <w:sz w:val="24"/>
          <w:szCs w:val="24"/>
        </w:rPr>
        <w:t>.</w:t>
      </w:r>
    </w:p>
    <w:p w:rsidR="00126AFE" w:rsidRDefault="00126AFE" w:rsidP="00B747AF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6AFE">
        <w:rPr>
          <w:rFonts w:ascii="Times New Roman" w:hAnsi="Times New Roman" w:cs="Times New Roman"/>
          <w:b/>
          <w:sz w:val="24"/>
          <w:szCs w:val="24"/>
        </w:rPr>
        <w:t>3. Характеристика основных положений законо</w:t>
      </w:r>
      <w:r w:rsidR="000577B9">
        <w:rPr>
          <w:rFonts w:ascii="Times New Roman" w:hAnsi="Times New Roman" w:cs="Times New Roman"/>
          <w:b/>
          <w:sz w:val="24"/>
          <w:szCs w:val="24"/>
        </w:rPr>
        <w:t>проекта</w:t>
      </w:r>
    </w:p>
    <w:p w:rsidR="00126AFE" w:rsidRDefault="00126AFE" w:rsidP="00126AF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6AFE">
        <w:rPr>
          <w:rFonts w:ascii="Times New Roman" w:hAnsi="Times New Roman" w:cs="Times New Roman"/>
          <w:sz w:val="24"/>
          <w:szCs w:val="24"/>
        </w:rPr>
        <w:t>Статьей 1 законопроекта предлагается внести изменения в Закон Свердловской области от 20 июля 2015 года № 95-ОЗ «О границах муниципальных образований, расположенных на территории Свердловской области»</w:t>
      </w:r>
      <w:r w:rsidR="005805A2">
        <w:rPr>
          <w:rFonts w:ascii="Times New Roman" w:hAnsi="Times New Roman" w:cs="Times New Roman"/>
          <w:sz w:val="24"/>
          <w:szCs w:val="24"/>
        </w:rPr>
        <w:t xml:space="preserve"> в части использования наименования городского округа Нижняя Салда в соответствии с Уставом городского округа Нижняя Салда, т.е. без кавычек. Статьей 2 определяется срок вступления принятого закона Свердловской области в силу.</w:t>
      </w:r>
    </w:p>
    <w:p w:rsidR="005805A2" w:rsidRDefault="005805A2" w:rsidP="00126AFE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05A2">
        <w:rPr>
          <w:rFonts w:ascii="Times New Roman" w:hAnsi="Times New Roman" w:cs="Times New Roman"/>
          <w:b/>
          <w:sz w:val="24"/>
          <w:szCs w:val="24"/>
        </w:rPr>
        <w:t>4. Финансово-экономич</w:t>
      </w:r>
      <w:r w:rsidR="000577B9">
        <w:rPr>
          <w:rFonts w:ascii="Times New Roman" w:hAnsi="Times New Roman" w:cs="Times New Roman"/>
          <w:b/>
          <w:sz w:val="24"/>
          <w:szCs w:val="24"/>
        </w:rPr>
        <w:t>еское обоснование законопроекта</w:t>
      </w:r>
    </w:p>
    <w:p w:rsidR="005805A2" w:rsidRDefault="005805A2" w:rsidP="005805A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05A2">
        <w:rPr>
          <w:rFonts w:ascii="Times New Roman" w:hAnsi="Times New Roman" w:cs="Times New Roman"/>
          <w:sz w:val="24"/>
          <w:szCs w:val="24"/>
        </w:rPr>
        <w:t>Принятие Закона Свердловской области «О внесении изменений в Закон Свердловской обла</w:t>
      </w:r>
      <w:r w:rsidR="001B2867">
        <w:rPr>
          <w:rFonts w:ascii="Times New Roman" w:hAnsi="Times New Roman" w:cs="Times New Roman"/>
          <w:sz w:val="24"/>
          <w:szCs w:val="24"/>
        </w:rPr>
        <w:t>сти</w:t>
      </w:r>
      <w:r w:rsidRPr="005805A2">
        <w:rPr>
          <w:rFonts w:ascii="Times New Roman" w:hAnsi="Times New Roman" w:cs="Times New Roman"/>
          <w:sz w:val="24"/>
          <w:szCs w:val="24"/>
        </w:rPr>
        <w:t xml:space="preserve"> «О границах муниципальных образований, расположенных на </w:t>
      </w:r>
      <w:r w:rsidRPr="005805A2">
        <w:rPr>
          <w:rFonts w:ascii="Times New Roman" w:hAnsi="Times New Roman" w:cs="Times New Roman"/>
          <w:sz w:val="24"/>
          <w:szCs w:val="24"/>
        </w:rPr>
        <w:lastRenderedPageBreak/>
        <w:t>территории Свердловской области»</w:t>
      </w:r>
      <w:r>
        <w:rPr>
          <w:rFonts w:ascii="Times New Roman" w:hAnsi="Times New Roman" w:cs="Times New Roman"/>
          <w:sz w:val="24"/>
          <w:szCs w:val="24"/>
        </w:rPr>
        <w:t xml:space="preserve"> не потребует увеличения финансирования из областного бюджета.</w:t>
      </w:r>
    </w:p>
    <w:p w:rsidR="005805A2" w:rsidRDefault="005805A2" w:rsidP="000577B9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05A2">
        <w:rPr>
          <w:rFonts w:ascii="Times New Roman" w:hAnsi="Times New Roman" w:cs="Times New Roman"/>
          <w:b/>
          <w:sz w:val="24"/>
          <w:szCs w:val="24"/>
        </w:rPr>
        <w:t>5. Прогноз социально-экономических и иных последствий принятия закона Свердловской области, проект которого вносится субъектом п</w:t>
      </w:r>
      <w:r w:rsidR="000577B9">
        <w:rPr>
          <w:rFonts w:ascii="Times New Roman" w:hAnsi="Times New Roman" w:cs="Times New Roman"/>
          <w:b/>
          <w:sz w:val="24"/>
          <w:szCs w:val="24"/>
        </w:rPr>
        <w:t>рава законодательной инициативы</w:t>
      </w:r>
    </w:p>
    <w:p w:rsidR="005805A2" w:rsidRDefault="005805A2" w:rsidP="005805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связи с тем, что наименование муниципального образования должно определяться Уставом муниципального образования на основании пункта 1 части 1 статьи 44 Федерального Закона от 06 октября 2013 года «Об общих принципах организации местного самоуправления в Российской Федерации»</w:t>
      </w:r>
      <w:r w:rsidR="00CE2266">
        <w:rPr>
          <w:rFonts w:ascii="Times New Roman" w:hAnsi="Times New Roman" w:cs="Times New Roman"/>
          <w:sz w:val="24"/>
          <w:szCs w:val="24"/>
        </w:rPr>
        <w:t>, п</w:t>
      </w:r>
      <w:r w:rsidR="00CE2266" w:rsidRPr="005805A2">
        <w:rPr>
          <w:rFonts w:ascii="Times New Roman" w:hAnsi="Times New Roman" w:cs="Times New Roman"/>
          <w:sz w:val="24"/>
          <w:szCs w:val="24"/>
        </w:rPr>
        <w:t>ринятие Закона Свердловской области «О внесении изменений в Закон Свердловской обла</w:t>
      </w:r>
      <w:r w:rsidR="001B2867">
        <w:rPr>
          <w:rFonts w:ascii="Times New Roman" w:hAnsi="Times New Roman" w:cs="Times New Roman"/>
          <w:sz w:val="24"/>
          <w:szCs w:val="24"/>
        </w:rPr>
        <w:t>сти</w:t>
      </w:r>
      <w:r w:rsidR="00CE2266" w:rsidRPr="005805A2">
        <w:rPr>
          <w:rFonts w:ascii="Times New Roman" w:hAnsi="Times New Roman" w:cs="Times New Roman"/>
          <w:sz w:val="24"/>
          <w:szCs w:val="24"/>
        </w:rPr>
        <w:t xml:space="preserve"> «О границах муниципальных образований, расположенных на территории Свердловской области»</w:t>
      </w:r>
      <w:r w:rsidR="00CE2266">
        <w:rPr>
          <w:rFonts w:ascii="Times New Roman" w:hAnsi="Times New Roman" w:cs="Times New Roman"/>
          <w:sz w:val="24"/>
          <w:szCs w:val="24"/>
        </w:rPr>
        <w:t xml:space="preserve"> позволит привести его</w:t>
      </w:r>
      <w:proofErr w:type="gramEnd"/>
      <w:r w:rsidR="00CE2266">
        <w:rPr>
          <w:rFonts w:ascii="Times New Roman" w:hAnsi="Times New Roman" w:cs="Times New Roman"/>
          <w:sz w:val="24"/>
          <w:szCs w:val="24"/>
        </w:rPr>
        <w:t xml:space="preserve"> в соответствие с федеральным законодательством и не повлечет негативных социально-экономических последствий.</w:t>
      </w:r>
    </w:p>
    <w:p w:rsidR="00CE2266" w:rsidRDefault="00CE2266" w:rsidP="005805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577B9" w:rsidRDefault="00CE2266" w:rsidP="000577B9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2266">
        <w:rPr>
          <w:rFonts w:ascii="Times New Roman" w:hAnsi="Times New Roman" w:cs="Times New Roman"/>
          <w:b/>
          <w:sz w:val="24"/>
          <w:szCs w:val="24"/>
        </w:rPr>
        <w:t>6. Предложения по подготовке и принятию нормативных правовых актов Свердловской области, необходимых для реализации закона Свердловской области, проект которого вносится субъектом п</w:t>
      </w:r>
      <w:r w:rsidR="000577B9">
        <w:rPr>
          <w:rFonts w:ascii="Times New Roman" w:hAnsi="Times New Roman" w:cs="Times New Roman"/>
          <w:b/>
          <w:sz w:val="24"/>
          <w:szCs w:val="24"/>
        </w:rPr>
        <w:t>рава законодательной инициативы</w:t>
      </w:r>
    </w:p>
    <w:p w:rsidR="00F87E57" w:rsidRDefault="00CE2266" w:rsidP="000577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2266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нятие закона </w:t>
      </w:r>
      <w:r w:rsidRPr="005805A2">
        <w:rPr>
          <w:rFonts w:ascii="Times New Roman" w:hAnsi="Times New Roman" w:cs="Times New Roman"/>
          <w:sz w:val="24"/>
          <w:szCs w:val="24"/>
        </w:rPr>
        <w:t>Свердловской области «О внесении изменений в Закон Свердловской обла</w:t>
      </w:r>
      <w:r w:rsidR="001B2867">
        <w:rPr>
          <w:rFonts w:ascii="Times New Roman" w:hAnsi="Times New Roman" w:cs="Times New Roman"/>
          <w:sz w:val="24"/>
          <w:szCs w:val="24"/>
        </w:rPr>
        <w:t xml:space="preserve">сти </w:t>
      </w:r>
      <w:r w:rsidRPr="005805A2">
        <w:rPr>
          <w:rFonts w:ascii="Times New Roman" w:hAnsi="Times New Roman" w:cs="Times New Roman"/>
          <w:sz w:val="24"/>
          <w:szCs w:val="24"/>
        </w:rPr>
        <w:t xml:space="preserve"> «О границах муниципальных образований, расположенных на территории Свердловской области»</w:t>
      </w:r>
      <w:r w:rsidR="00F87E57">
        <w:rPr>
          <w:rFonts w:ascii="Times New Roman" w:hAnsi="Times New Roman" w:cs="Times New Roman"/>
          <w:sz w:val="24"/>
          <w:szCs w:val="24"/>
        </w:rPr>
        <w:t xml:space="preserve"> не повлечет за собой необходимость подготовки и принятия нормативных прав</w:t>
      </w:r>
      <w:r w:rsidR="000577B9">
        <w:rPr>
          <w:rFonts w:ascii="Times New Roman" w:hAnsi="Times New Roman" w:cs="Times New Roman"/>
          <w:sz w:val="24"/>
          <w:szCs w:val="24"/>
        </w:rPr>
        <w:t>овых актов Свердловской области.</w:t>
      </w:r>
    </w:p>
    <w:p w:rsidR="000577B9" w:rsidRDefault="000577B9" w:rsidP="000577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577B9" w:rsidRDefault="00F87E57" w:rsidP="000577B9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7E57">
        <w:rPr>
          <w:rFonts w:ascii="Times New Roman" w:hAnsi="Times New Roman" w:cs="Times New Roman"/>
          <w:b/>
          <w:sz w:val="24"/>
          <w:szCs w:val="24"/>
        </w:rPr>
        <w:t xml:space="preserve">7. Перечень законов Свердловской области, требующих приостановления их действия, либо действия отдельных их положений, признания их либо отдельных их положений </w:t>
      </w:r>
      <w:proofErr w:type="gramStart"/>
      <w:r w:rsidRPr="00F87E57">
        <w:rPr>
          <w:rFonts w:ascii="Times New Roman" w:hAnsi="Times New Roman" w:cs="Times New Roman"/>
          <w:b/>
          <w:sz w:val="24"/>
          <w:szCs w:val="24"/>
        </w:rPr>
        <w:t>утратившими</w:t>
      </w:r>
      <w:proofErr w:type="gramEnd"/>
      <w:r w:rsidRPr="00F87E57">
        <w:rPr>
          <w:rFonts w:ascii="Times New Roman" w:hAnsi="Times New Roman" w:cs="Times New Roman"/>
          <w:b/>
          <w:sz w:val="24"/>
          <w:szCs w:val="24"/>
        </w:rPr>
        <w:t xml:space="preserve"> силу и (или) внесения в них изменений</w:t>
      </w:r>
    </w:p>
    <w:p w:rsidR="00F87E57" w:rsidRDefault="00F87E57" w:rsidP="005805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п</w:t>
      </w:r>
      <w:r w:rsidRPr="00CE2266">
        <w:rPr>
          <w:rFonts w:ascii="Times New Roman" w:hAnsi="Times New Roman" w:cs="Times New Roman"/>
          <w:sz w:val="24"/>
          <w:szCs w:val="24"/>
        </w:rPr>
        <w:t>ри</w:t>
      </w:r>
      <w:r>
        <w:rPr>
          <w:rFonts w:ascii="Times New Roman" w:hAnsi="Times New Roman" w:cs="Times New Roman"/>
          <w:sz w:val="24"/>
          <w:szCs w:val="24"/>
        </w:rPr>
        <w:t xml:space="preserve">нятием закона </w:t>
      </w:r>
      <w:r w:rsidRPr="005805A2">
        <w:rPr>
          <w:rFonts w:ascii="Times New Roman" w:hAnsi="Times New Roman" w:cs="Times New Roman"/>
          <w:sz w:val="24"/>
          <w:szCs w:val="24"/>
        </w:rPr>
        <w:t>Свердловской области «О внесении изменений в Закон Свердловской обла</w:t>
      </w:r>
      <w:r w:rsidR="001B2867">
        <w:rPr>
          <w:rFonts w:ascii="Times New Roman" w:hAnsi="Times New Roman" w:cs="Times New Roman"/>
          <w:sz w:val="24"/>
          <w:szCs w:val="24"/>
        </w:rPr>
        <w:t xml:space="preserve">сти </w:t>
      </w:r>
      <w:r w:rsidRPr="005805A2">
        <w:rPr>
          <w:rFonts w:ascii="Times New Roman" w:hAnsi="Times New Roman" w:cs="Times New Roman"/>
          <w:sz w:val="24"/>
          <w:szCs w:val="24"/>
        </w:rPr>
        <w:t xml:space="preserve"> «О границах муниципальных образований, расположенных на территории Свердловской области»</w:t>
      </w:r>
      <w:r>
        <w:rPr>
          <w:rFonts w:ascii="Times New Roman" w:hAnsi="Times New Roman" w:cs="Times New Roman"/>
          <w:sz w:val="24"/>
          <w:szCs w:val="24"/>
        </w:rPr>
        <w:t xml:space="preserve"> не требуется приостановления действия каких-либо законов Свердловской области либо действия их отдельных положений, признания их либо их отдельных положений утратившими силу и (или) внесения в них изменений.</w:t>
      </w:r>
    </w:p>
    <w:p w:rsidR="00F87E57" w:rsidRDefault="00F87E57" w:rsidP="005805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577B9" w:rsidRPr="000577B9" w:rsidRDefault="00F87E57" w:rsidP="000577B9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77B9">
        <w:rPr>
          <w:rFonts w:ascii="Times New Roman" w:hAnsi="Times New Roman" w:cs="Times New Roman"/>
          <w:b/>
          <w:sz w:val="24"/>
          <w:szCs w:val="24"/>
        </w:rPr>
        <w:t xml:space="preserve">8. Информация об организациях и специалистах, подготовивших текс законопроекта </w:t>
      </w:r>
      <w:r w:rsidR="000577B9">
        <w:rPr>
          <w:rFonts w:ascii="Times New Roman" w:hAnsi="Times New Roman" w:cs="Times New Roman"/>
          <w:b/>
          <w:sz w:val="24"/>
          <w:szCs w:val="24"/>
        </w:rPr>
        <w:t>и пояснительную записку к нему</w:t>
      </w:r>
    </w:p>
    <w:p w:rsidR="00F87E57" w:rsidRPr="00F87E57" w:rsidRDefault="00F87E57" w:rsidP="005805A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Текст законопроекта и пояснительная записка к нему подготовлены ведущим специалистом аппарата Думы </w:t>
      </w:r>
      <w:r w:rsidR="000577B9">
        <w:rPr>
          <w:rFonts w:ascii="Times New Roman" w:hAnsi="Times New Roman" w:cs="Times New Roman"/>
          <w:sz w:val="24"/>
          <w:szCs w:val="24"/>
        </w:rPr>
        <w:t>городского округа Нижняя Салда Горневой Ольгой А</w:t>
      </w:r>
      <w:r>
        <w:rPr>
          <w:rFonts w:ascii="Times New Roman" w:hAnsi="Times New Roman" w:cs="Times New Roman"/>
          <w:sz w:val="24"/>
          <w:szCs w:val="24"/>
        </w:rPr>
        <w:t>лександровной.</w:t>
      </w:r>
    </w:p>
    <w:p w:rsidR="00CE2266" w:rsidRDefault="00CE2266" w:rsidP="005805A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77B9" w:rsidRDefault="000577B9" w:rsidP="000577B9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 Другие сведения, необходимость включения которых в пояснительную записку предусмотрена законодательством Свердловской области</w:t>
      </w:r>
    </w:p>
    <w:p w:rsidR="000577B9" w:rsidRPr="000577B9" w:rsidRDefault="000577B9" w:rsidP="005805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77B9">
        <w:rPr>
          <w:rFonts w:ascii="Times New Roman" w:hAnsi="Times New Roman" w:cs="Times New Roman"/>
          <w:sz w:val="24"/>
          <w:szCs w:val="24"/>
        </w:rPr>
        <w:t>Не имеется.</w:t>
      </w:r>
    </w:p>
    <w:p w:rsidR="005805A2" w:rsidRPr="005805A2" w:rsidRDefault="005805A2" w:rsidP="005805A2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05A2" w:rsidRPr="005805A2" w:rsidRDefault="005805A2" w:rsidP="005805A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805A2" w:rsidRPr="00126AFE" w:rsidRDefault="005805A2" w:rsidP="00126AF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747AF" w:rsidRPr="00B747AF" w:rsidRDefault="00B747AF" w:rsidP="00843F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B747AF" w:rsidRPr="00B747AF" w:rsidSect="00CB22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D77FE9"/>
    <w:rsid w:val="00056A9F"/>
    <w:rsid w:val="000577B9"/>
    <w:rsid w:val="00107738"/>
    <w:rsid w:val="00126AFE"/>
    <w:rsid w:val="001416AA"/>
    <w:rsid w:val="00157F6B"/>
    <w:rsid w:val="00165BDB"/>
    <w:rsid w:val="00186F69"/>
    <w:rsid w:val="001B2867"/>
    <w:rsid w:val="00200CDC"/>
    <w:rsid w:val="002D16D4"/>
    <w:rsid w:val="002F05A8"/>
    <w:rsid w:val="003631FB"/>
    <w:rsid w:val="003850D4"/>
    <w:rsid w:val="005738D9"/>
    <w:rsid w:val="005805A2"/>
    <w:rsid w:val="005D7926"/>
    <w:rsid w:val="00664400"/>
    <w:rsid w:val="006F63D0"/>
    <w:rsid w:val="007E6932"/>
    <w:rsid w:val="00843F6D"/>
    <w:rsid w:val="008A207E"/>
    <w:rsid w:val="008C2F71"/>
    <w:rsid w:val="00963C6F"/>
    <w:rsid w:val="00980CFD"/>
    <w:rsid w:val="009E19BF"/>
    <w:rsid w:val="00A42DFB"/>
    <w:rsid w:val="00A65DBF"/>
    <w:rsid w:val="00B747AF"/>
    <w:rsid w:val="00BE0BC6"/>
    <w:rsid w:val="00C207DA"/>
    <w:rsid w:val="00CB2236"/>
    <w:rsid w:val="00CE2266"/>
    <w:rsid w:val="00D77FE9"/>
    <w:rsid w:val="00E2010C"/>
    <w:rsid w:val="00E42A80"/>
    <w:rsid w:val="00E7031D"/>
    <w:rsid w:val="00E77522"/>
    <w:rsid w:val="00F44B90"/>
    <w:rsid w:val="00F87E57"/>
    <w:rsid w:val="00FE4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2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42A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42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2A80"/>
    <w:rPr>
      <w:rFonts w:ascii="Tahoma" w:hAnsi="Tahoma" w:cs="Tahoma"/>
      <w:sz w:val="16"/>
      <w:szCs w:val="16"/>
    </w:rPr>
  </w:style>
  <w:style w:type="paragraph" w:customStyle="1" w:styleId="31">
    <w:name w:val="Основной текст 31"/>
    <w:basedOn w:val="a"/>
    <w:rsid w:val="00BE0BC6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2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C2E32D-70AA-45A9-9A50-0727735C7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737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2015-12-23T08:05:00Z</cp:lastPrinted>
  <dcterms:created xsi:type="dcterms:W3CDTF">2015-12-09T09:59:00Z</dcterms:created>
  <dcterms:modified xsi:type="dcterms:W3CDTF">2016-01-25T08:24:00Z</dcterms:modified>
</cp:coreProperties>
</file>