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10" w:rsidRDefault="003A0710" w:rsidP="003A071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6755"/>
            <wp:effectExtent l="19050" t="0" r="0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10" w:rsidRDefault="003A0710" w:rsidP="003A0710">
      <w:pPr>
        <w:jc w:val="center"/>
        <w:rPr>
          <w:sz w:val="20"/>
          <w:szCs w:val="20"/>
        </w:rPr>
      </w:pPr>
    </w:p>
    <w:p w:rsidR="003A0710" w:rsidRDefault="003A0710" w:rsidP="003A0710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3A0710" w:rsidRDefault="003A0710" w:rsidP="003A0710">
      <w:pPr>
        <w:jc w:val="center"/>
        <w:rPr>
          <w:b/>
        </w:rPr>
      </w:pPr>
      <w:r w:rsidRPr="00C06AFB">
        <w:rPr>
          <w:b/>
        </w:rPr>
        <w:t>НИЖНЯЯ САЛДА</w:t>
      </w:r>
    </w:p>
    <w:p w:rsidR="003A0710" w:rsidRPr="00C06AFB" w:rsidRDefault="003A0710" w:rsidP="003A0710">
      <w:pPr>
        <w:jc w:val="center"/>
        <w:rPr>
          <w:b/>
        </w:rPr>
      </w:pPr>
    </w:p>
    <w:p w:rsidR="003A0710" w:rsidRDefault="003A0710" w:rsidP="003A07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3A0710" w:rsidRDefault="003A0710" w:rsidP="003A0710"/>
    <w:p w:rsidR="003A0710" w:rsidRDefault="003A0710" w:rsidP="003A0710"/>
    <w:p w:rsidR="003A0710" w:rsidRDefault="00B97AA4" w:rsidP="003A071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22860" t="16510" r="24765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E376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3A0710" w:rsidRDefault="005A0FC0" w:rsidP="003A0710">
      <w:pPr>
        <w:jc w:val="both"/>
      </w:pPr>
      <w:r>
        <w:t>19.11.</w:t>
      </w:r>
      <w:r w:rsidR="00B97AA4">
        <w:t>2014</w:t>
      </w:r>
      <w:r w:rsidR="003A0710">
        <w:t xml:space="preserve">                                                                               </w:t>
      </w:r>
      <w:r w:rsidR="00B97AA4">
        <w:t xml:space="preserve">                      </w:t>
      </w:r>
      <w:r w:rsidR="003A0710">
        <w:t xml:space="preserve">№ </w:t>
      </w:r>
      <w:r>
        <w:t>1198</w:t>
      </w:r>
      <w:r w:rsidR="003A0710">
        <w:t xml:space="preserve">                                                  </w:t>
      </w:r>
    </w:p>
    <w:p w:rsidR="003A0710" w:rsidRDefault="003A0710" w:rsidP="003A0710">
      <w:pPr>
        <w:jc w:val="both"/>
      </w:pPr>
    </w:p>
    <w:p w:rsidR="003A0710" w:rsidRPr="00464A69" w:rsidRDefault="003A0710" w:rsidP="003A0710">
      <w:pPr>
        <w:jc w:val="center"/>
        <w:rPr>
          <w:sz w:val="24"/>
          <w:szCs w:val="24"/>
        </w:rPr>
      </w:pPr>
      <w:r w:rsidRPr="00464A69">
        <w:rPr>
          <w:sz w:val="24"/>
          <w:szCs w:val="24"/>
        </w:rPr>
        <w:t>Нижняя Салда</w:t>
      </w:r>
    </w:p>
    <w:p w:rsidR="003A0710" w:rsidRDefault="003A0710" w:rsidP="003A0710">
      <w:pPr>
        <w:jc w:val="center"/>
      </w:pPr>
    </w:p>
    <w:p w:rsidR="005A0FC0" w:rsidRDefault="005A0FC0" w:rsidP="005A0FC0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color w:val="000000"/>
          <w:sz w:val="26"/>
          <w:szCs w:val="26"/>
        </w:rPr>
      </w:pPr>
      <w:r>
        <w:rPr>
          <w:rFonts w:eastAsiaTheme="minorHAnsi"/>
          <w:b/>
          <w:bCs/>
          <w:i/>
          <w:iCs/>
          <w:color w:val="000000"/>
          <w:sz w:val="26"/>
          <w:szCs w:val="26"/>
        </w:rPr>
        <w:t>Об определении гарантирующей организации водопроводно-канализационного хозяйства на территории городского округа Нижняя Салда</w:t>
      </w:r>
    </w:p>
    <w:p w:rsidR="005A0FC0" w:rsidRDefault="005A0FC0" w:rsidP="005A0FC0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color w:val="000000"/>
          <w:sz w:val="26"/>
          <w:szCs w:val="26"/>
        </w:rPr>
      </w:pPr>
    </w:p>
    <w:p w:rsidR="005A0FC0" w:rsidRDefault="005A0FC0" w:rsidP="005A0FC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</w:rPr>
      </w:pPr>
      <w:r>
        <w:rPr>
          <w:rFonts w:eastAsiaTheme="minorHAnsi"/>
          <w:color w:val="000000"/>
          <w:sz w:val="26"/>
          <w:szCs w:val="26"/>
        </w:rPr>
        <w:t xml:space="preserve">Руководствуясь статьей 16 Федерального закона от 06 октября 2003 года </w:t>
      </w:r>
      <w:r w:rsidR="00B97AA4">
        <w:rPr>
          <w:rFonts w:eastAsiaTheme="minorHAnsi"/>
          <w:color w:val="000000"/>
          <w:sz w:val="26"/>
          <w:szCs w:val="26"/>
        </w:rPr>
        <w:t xml:space="preserve">               </w:t>
      </w:r>
      <w:bookmarkStart w:id="0" w:name="_GoBack"/>
      <w:bookmarkEnd w:id="0"/>
      <w:r>
        <w:rPr>
          <w:rFonts w:eastAsiaTheme="minorHAnsi"/>
          <w:color w:val="000000"/>
          <w:sz w:val="26"/>
          <w:szCs w:val="26"/>
        </w:rPr>
        <w:t>№ 131-ФЗ «Об общих принципах организации местного самоуправления в Российской Федерации» подпунктом 2 пункта 1 статьи 6 и статьями 8,12 Федерального закона от 07 декабря 2011 года № 416-ФЗ «О водоснабжении и водоотведении»с целью организации централизованного, надежного и бесперебойного водоснабжения и водоотведения населения и объектов социальной сферы городского округа Нижняя Салда, Уставом городского округа Нижняя Салда, администрация городского округа Нижняя Салда,</w:t>
      </w:r>
    </w:p>
    <w:p w:rsidR="005A0FC0" w:rsidRDefault="005A0FC0" w:rsidP="005A0FC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6"/>
          <w:szCs w:val="26"/>
        </w:rPr>
      </w:pPr>
      <w:r>
        <w:rPr>
          <w:rFonts w:eastAsiaTheme="minorHAnsi"/>
          <w:b/>
          <w:bCs/>
          <w:color w:val="000000"/>
          <w:sz w:val="26"/>
          <w:szCs w:val="26"/>
        </w:rPr>
        <w:t>ПОСТАНОВЛЯЕТ:</w:t>
      </w:r>
    </w:p>
    <w:p w:rsidR="005A0FC0" w:rsidRDefault="005A0FC0" w:rsidP="005A0FC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</w:rPr>
      </w:pPr>
      <w:r>
        <w:rPr>
          <w:rFonts w:eastAsiaTheme="minorHAnsi"/>
          <w:color w:val="000000"/>
          <w:sz w:val="26"/>
          <w:szCs w:val="26"/>
        </w:rPr>
        <w:t>1.</w:t>
      </w:r>
      <w:r>
        <w:rPr>
          <w:rFonts w:eastAsiaTheme="minorHAnsi"/>
          <w:color w:val="000000"/>
          <w:sz w:val="20"/>
          <w:szCs w:val="20"/>
        </w:rPr>
        <w:t xml:space="preserve"> </w:t>
      </w:r>
      <w:r>
        <w:rPr>
          <w:rFonts w:eastAsiaTheme="minorHAnsi"/>
          <w:color w:val="000000"/>
          <w:sz w:val="26"/>
          <w:szCs w:val="26"/>
        </w:rPr>
        <w:t>Определить гарантирующую организацию водопроводно-канализационного хозяйства на территории городского округа Нижняя Салда - муниципальное унитарное предприятие «Салдаэнерго».</w:t>
      </w:r>
    </w:p>
    <w:p w:rsidR="005A0FC0" w:rsidRDefault="005A0FC0" w:rsidP="005A0FC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</w:rPr>
      </w:pPr>
      <w:r>
        <w:rPr>
          <w:rFonts w:eastAsiaTheme="minorHAnsi"/>
          <w:color w:val="000000"/>
          <w:sz w:val="26"/>
          <w:szCs w:val="26"/>
        </w:rPr>
        <w:t>2.</w:t>
      </w:r>
      <w:r>
        <w:rPr>
          <w:rFonts w:eastAsiaTheme="minorHAnsi"/>
          <w:color w:val="000000"/>
          <w:sz w:val="20"/>
          <w:szCs w:val="20"/>
        </w:rPr>
        <w:t xml:space="preserve"> </w:t>
      </w:r>
      <w:r>
        <w:rPr>
          <w:rFonts w:eastAsiaTheme="minorHAnsi"/>
          <w:color w:val="000000"/>
          <w:sz w:val="26"/>
          <w:szCs w:val="26"/>
        </w:rPr>
        <w:t>Муниципальному унитарному предприятию «Салдаэнерго» провести мероприятия по выявлению безхозяйных сетей, при выявлении подготовить схемы расположения данных сетей.</w:t>
      </w:r>
    </w:p>
    <w:p w:rsidR="005A0FC0" w:rsidRDefault="005A0FC0" w:rsidP="005A0FC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</w:rPr>
      </w:pPr>
      <w:r>
        <w:rPr>
          <w:rFonts w:eastAsiaTheme="minorHAnsi"/>
          <w:color w:val="000000"/>
          <w:sz w:val="26"/>
          <w:szCs w:val="26"/>
        </w:rPr>
        <w:t>3.</w:t>
      </w:r>
      <w:r>
        <w:rPr>
          <w:rFonts w:eastAsiaTheme="minorHAnsi"/>
          <w:color w:val="000000"/>
          <w:sz w:val="20"/>
          <w:szCs w:val="20"/>
        </w:rPr>
        <w:t xml:space="preserve"> </w:t>
      </w:r>
      <w:r>
        <w:rPr>
          <w:rFonts w:eastAsiaTheme="minorHAnsi"/>
          <w:color w:val="000000"/>
          <w:sz w:val="26"/>
          <w:szCs w:val="26"/>
        </w:rPr>
        <w:t>Отделу по управлению муниципальным имуществом администрации городского округа Нижняя Салда:</w:t>
      </w:r>
    </w:p>
    <w:p w:rsidR="005A0FC0" w:rsidRDefault="005A0FC0" w:rsidP="005A0FC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</w:rPr>
      </w:pPr>
      <w:r>
        <w:rPr>
          <w:rFonts w:eastAsiaTheme="minorHAnsi"/>
          <w:color w:val="000000"/>
          <w:sz w:val="26"/>
          <w:szCs w:val="26"/>
        </w:rPr>
        <w:t>3.1.</w:t>
      </w:r>
      <w:r>
        <w:rPr>
          <w:rFonts w:eastAsiaTheme="minorHAnsi"/>
          <w:color w:val="000000"/>
          <w:sz w:val="20"/>
          <w:szCs w:val="20"/>
        </w:rPr>
        <w:t xml:space="preserve"> </w:t>
      </w:r>
      <w:r>
        <w:rPr>
          <w:rFonts w:eastAsiaTheme="minorHAnsi"/>
          <w:color w:val="000000"/>
          <w:sz w:val="26"/>
          <w:szCs w:val="26"/>
        </w:rPr>
        <w:t>провести кадастровые работы в отношении выявленных безхозяйных сетей, поставить данные сети на государственный кадастровый учет;</w:t>
      </w:r>
    </w:p>
    <w:p w:rsidR="005A0FC0" w:rsidRDefault="005A0FC0" w:rsidP="005A0FC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</w:rPr>
      </w:pPr>
      <w:r>
        <w:rPr>
          <w:rFonts w:eastAsiaTheme="minorHAnsi"/>
          <w:color w:val="000000"/>
          <w:sz w:val="26"/>
          <w:szCs w:val="26"/>
        </w:rPr>
        <w:t>3.2.</w:t>
      </w:r>
      <w:r>
        <w:rPr>
          <w:rFonts w:eastAsiaTheme="minorHAnsi"/>
          <w:color w:val="000000"/>
          <w:sz w:val="20"/>
          <w:szCs w:val="20"/>
        </w:rPr>
        <w:t xml:space="preserve"> </w:t>
      </w:r>
      <w:r>
        <w:rPr>
          <w:rFonts w:eastAsiaTheme="minorHAnsi"/>
          <w:color w:val="000000"/>
          <w:sz w:val="26"/>
          <w:szCs w:val="26"/>
        </w:rPr>
        <w:t>поставить на учет безхозяйные сети в установленном законом порядке.</w:t>
      </w:r>
    </w:p>
    <w:p w:rsidR="005A0FC0" w:rsidRDefault="005A0FC0" w:rsidP="005A0FC0">
      <w:pPr>
        <w:ind w:firstLine="709"/>
        <w:jc w:val="both"/>
        <w:rPr>
          <w:rFonts w:eastAsiaTheme="minorHAnsi"/>
          <w:color w:val="000000"/>
          <w:sz w:val="26"/>
          <w:szCs w:val="26"/>
        </w:rPr>
      </w:pPr>
      <w:r>
        <w:rPr>
          <w:rFonts w:eastAsiaTheme="minorHAnsi"/>
          <w:color w:val="000000"/>
          <w:sz w:val="26"/>
          <w:szCs w:val="26"/>
        </w:rPr>
        <w:t>4.</w:t>
      </w:r>
      <w:r>
        <w:rPr>
          <w:rFonts w:eastAsiaTheme="minorHAnsi"/>
          <w:color w:val="000000"/>
          <w:sz w:val="20"/>
          <w:szCs w:val="20"/>
        </w:rPr>
        <w:t xml:space="preserve"> </w:t>
      </w:r>
      <w:r>
        <w:rPr>
          <w:rFonts w:eastAsiaTheme="minorHAnsi"/>
          <w:color w:val="000000"/>
          <w:sz w:val="26"/>
          <w:szCs w:val="26"/>
        </w:rPr>
        <w:t>Опубликовать настоящее постановление в газете «Городской вестник - Нижняя Салда» и разместить на официальном сайте городского округа Нижняя Салда.</w:t>
      </w:r>
    </w:p>
    <w:p w:rsidR="005A0FC0" w:rsidRDefault="005A0FC0" w:rsidP="005A0FC0">
      <w:pPr>
        <w:spacing w:after="200" w:line="276" w:lineRule="auto"/>
        <w:ind w:firstLine="709"/>
        <w:rPr>
          <w:rFonts w:eastAsiaTheme="minorHAnsi"/>
          <w:color w:val="000000"/>
          <w:sz w:val="26"/>
          <w:szCs w:val="26"/>
        </w:rPr>
      </w:pPr>
      <w:r>
        <w:rPr>
          <w:rFonts w:eastAsiaTheme="minorHAnsi"/>
          <w:color w:val="000000"/>
          <w:sz w:val="26"/>
          <w:szCs w:val="26"/>
        </w:rPr>
        <w:t>5. Контроль над исполнением настоящего постановления оставляю за собой.</w:t>
      </w:r>
    </w:p>
    <w:p w:rsidR="003A0710" w:rsidRDefault="003A0710" w:rsidP="003A0710">
      <w:pPr>
        <w:jc w:val="both"/>
      </w:pPr>
    </w:p>
    <w:p w:rsidR="003A0710" w:rsidRDefault="003A0710" w:rsidP="003A0710">
      <w:pPr>
        <w:jc w:val="both"/>
      </w:pPr>
      <w:r>
        <w:t xml:space="preserve">Глава администрации                                                 </w:t>
      </w:r>
    </w:p>
    <w:p w:rsidR="003A0710" w:rsidRDefault="003A0710" w:rsidP="003A0710">
      <w:pPr>
        <w:jc w:val="both"/>
        <w:rPr>
          <w:b/>
          <w:i/>
          <w:sz w:val="24"/>
          <w:szCs w:val="24"/>
        </w:rPr>
      </w:pPr>
      <w:r>
        <w:t xml:space="preserve">городского округа                                                            </w:t>
      </w:r>
      <w:r>
        <w:tab/>
        <w:t xml:space="preserve">    С.Н. Гузиков</w:t>
      </w:r>
    </w:p>
    <w:sectPr w:rsidR="003A0710" w:rsidSect="00AA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10"/>
    <w:rsid w:val="00257A47"/>
    <w:rsid w:val="003A0710"/>
    <w:rsid w:val="005941EA"/>
    <w:rsid w:val="005A0FC0"/>
    <w:rsid w:val="0060086F"/>
    <w:rsid w:val="00764D30"/>
    <w:rsid w:val="00764F87"/>
    <w:rsid w:val="008F32AF"/>
    <w:rsid w:val="00A40CF9"/>
    <w:rsid w:val="00AA6FE0"/>
    <w:rsid w:val="00B94DC0"/>
    <w:rsid w:val="00B97AA4"/>
    <w:rsid w:val="00C754CB"/>
    <w:rsid w:val="00FC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4C762F"/>
  <w15:docId w15:val="{23E0E194-7237-41CC-920D-2E591ABC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7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0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0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7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2021-08-26T06:57:00Z</dcterms:created>
  <dcterms:modified xsi:type="dcterms:W3CDTF">2021-08-26T06:57:00Z</dcterms:modified>
</cp:coreProperties>
</file>