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0" w:rsidRPr="00E11B74" w:rsidRDefault="00585890" w:rsidP="005F65E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85890" w:rsidRPr="00E11B74" w:rsidRDefault="00E620A6" w:rsidP="00E11B7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420370" cy="70866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90" w:rsidRPr="00E11B74" w:rsidRDefault="00585890" w:rsidP="00E11B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5890" w:rsidRPr="00E11B74" w:rsidRDefault="00585890" w:rsidP="00E1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B74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ГОРОДСКОГО ОКРУГА </w:t>
      </w:r>
    </w:p>
    <w:p w:rsidR="00585890" w:rsidRPr="00E11B74" w:rsidRDefault="00585890" w:rsidP="00E1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B74">
        <w:rPr>
          <w:rFonts w:ascii="Times New Roman" w:hAnsi="Times New Roman"/>
          <w:b/>
          <w:sz w:val="28"/>
          <w:szCs w:val="28"/>
          <w:lang w:eastAsia="ru-RU"/>
        </w:rPr>
        <w:t>НИЖНЯЯ САЛДА</w:t>
      </w:r>
    </w:p>
    <w:p w:rsidR="00585890" w:rsidRPr="00E11B74" w:rsidRDefault="00585890" w:rsidP="00E1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5890" w:rsidRPr="00E11B74" w:rsidRDefault="00585890" w:rsidP="00E11B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11B74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585890" w:rsidRPr="00E11B74" w:rsidRDefault="00585890" w:rsidP="00E11B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5890" w:rsidRPr="00E11B74" w:rsidRDefault="00585890" w:rsidP="00E11B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5890" w:rsidRPr="00E11B74" w:rsidRDefault="006C178E" w:rsidP="00E11B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178E">
        <w:rPr>
          <w:noProof/>
          <w:lang w:eastAsia="ru-RU"/>
        </w:rPr>
        <w:pict>
          <v:line id="Line 4" o:spid="_x0000_s1026" style="position:absolute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Mh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0yKezFESjgy8hxZBorPOfuO5QMEosgXMEJqet84EIKYaQcI/SGyFl&#10;FFsq1Jd4mn14SmOG01Kw4A1xzh72lbToRMK8xC+WBZ7HMKuPikW0lhO2vtmeCHm14XapAh7UAnxu&#10;1nUgfizSxXq+nuejfDJbj/K0rkcfN1U+mm2AUz2tq6rOfgZqWV60gjGuArthOLP878S/PZPrWN3H&#10;896H5C16bBiQHf6RdBQz6HedhL1ml50dRIZ5jMG3txMG/nEP9uMLX/0C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B0GVMhEQIAACkE&#10;AAAOAAAAAAAAAAAAAAAAAC4CAABkcnMvZTJvRG9jLnhtbFBLAQItABQABgAIAAAAIQCv4k1K1wAA&#10;AAQBAAAPAAAAAAAAAAAAAAAAAGsEAABkcnMvZG93bnJldi54bWxQSwUGAAAAAAQABADzAAAAbwUA&#10;AAAA&#10;" strokeweight="2.5pt"/>
        </w:pict>
      </w:r>
    </w:p>
    <w:p w:rsidR="00585890" w:rsidRPr="00E11B74" w:rsidRDefault="00585890" w:rsidP="00E11B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18.04.2014</w:t>
      </w:r>
      <w:r w:rsidRPr="00E11B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11B74">
        <w:rPr>
          <w:rFonts w:ascii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sz w:val="28"/>
          <w:szCs w:val="28"/>
          <w:lang w:eastAsia="ru-RU"/>
        </w:rPr>
        <w:t>374</w:t>
      </w:r>
    </w:p>
    <w:p w:rsidR="00585890" w:rsidRPr="0046215A" w:rsidRDefault="00585890" w:rsidP="00E11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15A">
        <w:rPr>
          <w:rFonts w:ascii="Times New Roman" w:hAnsi="Times New Roman"/>
          <w:sz w:val="24"/>
          <w:szCs w:val="24"/>
          <w:lang w:eastAsia="ru-RU"/>
        </w:rPr>
        <w:t>Нижняя Салда</w:t>
      </w:r>
    </w:p>
    <w:p w:rsidR="00585890" w:rsidRDefault="00585890"/>
    <w:p w:rsidR="00585890" w:rsidRDefault="00585890" w:rsidP="0046215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F7596">
        <w:rPr>
          <w:rFonts w:ascii="Times New Roman" w:hAnsi="Times New Roman"/>
          <w:b/>
          <w:i/>
          <w:sz w:val="28"/>
          <w:szCs w:val="28"/>
        </w:rPr>
        <w:t>Об утверждении Положения 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b/>
          <w:i/>
          <w:sz w:val="28"/>
          <w:szCs w:val="28"/>
        </w:rPr>
        <w:t xml:space="preserve"> учреждениях</w:t>
      </w:r>
      <w:r w:rsidRPr="007F7596">
        <w:rPr>
          <w:rFonts w:ascii="Times New Roman" w:hAnsi="Times New Roman"/>
          <w:b/>
          <w:i/>
          <w:sz w:val="28"/>
          <w:szCs w:val="28"/>
        </w:rPr>
        <w:t>, осуществляющих образовательную деятельность в городском округе Нижняя Салда.</w:t>
      </w:r>
      <w:r>
        <w:rPr>
          <w:rFonts w:ascii="Times New Roman" w:hAnsi="Times New Roman"/>
          <w:b/>
          <w:i/>
          <w:sz w:val="28"/>
          <w:szCs w:val="28"/>
        </w:rPr>
        <w:t xml:space="preserve"> О признании утратившим силу</w:t>
      </w:r>
      <w:r w:rsidRPr="007F7596">
        <w:rPr>
          <w:rFonts w:ascii="Times New Roman" w:hAnsi="Times New Roman"/>
          <w:b/>
          <w:i/>
          <w:sz w:val="28"/>
          <w:szCs w:val="28"/>
        </w:rPr>
        <w:t xml:space="preserve"> постановления администрации городского округа Нижняя Салда</w:t>
      </w:r>
    </w:p>
    <w:p w:rsidR="00585890" w:rsidRDefault="00585890" w:rsidP="0046215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F7596">
        <w:rPr>
          <w:rFonts w:ascii="Times New Roman" w:hAnsi="Times New Roman"/>
          <w:b/>
          <w:i/>
          <w:sz w:val="28"/>
          <w:szCs w:val="28"/>
        </w:rPr>
        <w:t xml:space="preserve"> от 31.12.2013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7596">
        <w:rPr>
          <w:rFonts w:ascii="Times New Roman" w:hAnsi="Times New Roman"/>
          <w:b/>
          <w:i/>
          <w:sz w:val="28"/>
          <w:szCs w:val="28"/>
        </w:rPr>
        <w:t xml:space="preserve">1322 </w:t>
      </w: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Положения 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основную общеобразовательную программу дошкольного образования, в городском округе Нижняя Салда» </w:t>
      </w:r>
    </w:p>
    <w:p w:rsidR="00585890" w:rsidRPr="007F7596" w:rsidRDefault="00585890" w:rsidP="0046215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>На основании  Федерального закона от 29 декабря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596">
        <w:rPr>
          <w:rFonts w:ascii="Times New Roman" w:hAnsi="Times New Roman"/>
          <w:sz w:val="28"/>
          <w:szCs w:val="28"/>
        </w:rPr>
        <w:t>273-ФЗ «Об образовании в Российской Федерации», Закона Свердловской области от 15 июля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596">
        <w:rPr>
          <w:rFonts w:ascii="Times New Roman" w:hAnsi="Times New Roman"/>
          <w:sz w:val="28"/>
          <w:szCs w:val="28"/>
        </w:rPr>
        <w:t>78-ОЗ «Об образовании в Свердловской области», постановления Правительства Свердловской области от 18.12.2013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596">
        <w:rPr>
          <w:rFonts w:ascii="Times New Roman" w:hAnsi="Times New Roman"/>
          <w:sz w:val="28"/>
          <w:szCs w:val="28"/>
        </w:rPr>
        <w:t>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решения Думы городского округа Нижняя Салда от 21.11.2013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596">
        <w:rPr>
          <w:rFonts w:ascii="Times New Roman" w:hAnsi="Times New Roman"/>
          <w:sz w:val="28"/>
          <w:szCs w:val="28"/>
        </w:rPr>
        <w:t>30/8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Нижняя Салда на 2014 год», руководствуясь Уставом городского округа Нижняя Салда, администрация городского округа Нижняя Салда</w:t>
      </w:r>
    </w:p>
    <w:p w:rsidR="00585890" w:rsidRPr="007F7596" w:rsidRDefault="00585890" w:rsidP="00902B71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596">
        <w:rPr>
          <w:rFonts w:ascii="Times New Roman" w:hAnsi="Times New Roman"/>
          <w:b/>
          <w:sz w:val="28"/>
          <w:szCs w:val="28"/>
        </w:rPr>
        <w:t>ПОСТАНОВЛЯЕТ:</w:t>
      </w: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о размере родительской </w:t>
      </w:r>
      <w:r w:rsidRPr="007F7596">
        <w:rPr>
          <w:rFonts w:ascii="Times New Roman" w:hAnsi="Times New Roman"/>
          <w:sz w:val="28"/>
          <w:szCs w:val="28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учреждениях</w:t>
      </w:r>
      <w:r w:rsidRPr="007F7596">
        <w:rPr>
          <w:rFonts w:ascii="Times New Roman" w:hAnsi="Times New Roman"/>
          <w:sz w:val="28"/>
          <w:szCs w:val="28"/>
        </w:rPr>
        <w:t>, осуществляющих образовательную деятельность в городском о</w:t>
      </w:r>
      <w:r>
        <w:rPr>
          <w:rFonts w:ascii="Times New Roman" w:hAnsi="Times New Roman"/>
          <w:sz w:val="28"/>
          <w:szCs w:val="28"/>
        </w:rPr>
        <w:t>круге Нижняя Салда (прилагается</w:t>
      </w:r>
      <w:r w:rsidRPr="007F7596">
        <w:rPr>
          <w:rFonts w:ascii="Times New Roman" w:hAnsi="Times New Roman"/>
          <w:sz w:val="28"/>
          <w:szCs w:val="28"/>
        </w:rPr>
        <w:t>).</w:t>
      </w: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Возложить на Управление образования администрации городского округа Нижняя Салда полномочия по формированию ежемесячных сводных реестров лиц, имеющих право на компенсацию, по всем муниципальным образовательным учреждениям, реализующим образовательную программу дошкольного образования и направлению их в срок до 10 числа каждого месяца в Управление социальной политики Министерства социальной политики Свердловской области по городу Нижняя Салда.</w:t>
      </w: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>3. Постановление администрации городского округа Нижняя Салда от 31.12.2013 № 1322 «Об утверждении Положения 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основную общеобразовательную программу дошкольного образования, в гор</w:t>
      </w:r>
      <w:r>
        <w:rPr>
          <w:rFonts w:ascii="Times New Roman" w:hAnsi="Times New Roman"/>
          <w:sz w:val="28"/>
          <w:szCs w:val="28"/>
        </w:rPr>
        <w:t>одском округе Нижняя Салда»</w:t>
      </w:r>
      <w:r w:rsidRPr="007F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</w:t>
      </w:r>
      <w:r w:rsidRPr="007F7596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>4. Опубликовать настоящее постановление в газете «Городской вестник – Нижняя Салда» и разместить на официальном сайте городского округа Нижняя Салда.</w:t>
      </w:r>
    </w:p>
    <w:p w:rsidR="00585890" w:rsidRPr="007F7596" w:rsidRDefault="00585890" w:rsidP="004621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r w:rsidRPr="007F7596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>
        <w:rPr>
          <w:rFonts w:ascii="Times New Roman" w:hAnsi="Times New Roman"/>
          <w:sz w:val="28"/>
          <w:szCs w:val="28"/>
        </w:rPr>
        <w:t>Терехову Р.В.</w:t>
      </w:r>
    </w:p>
    <w:p w:rsidR="00585890" w:rsidRDefault="00585890" w:rsidP="00902B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890" w:rsidRDefault="00585890" w:rsidP="00902B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890" w:rsidRPr="007F7596" w:rsidRDefault="00585890" w:rsidP="00902B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890" w:rsidRPr="007F7596" w:rsidRDefault="00585890" w:rsidP="007F75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5890" w:rsidRPr="007F7596" w:rsidRDefault="00585890" w:rsidP="007F7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85890" w:rsidRPr="007F7596" w:rsidRDefault="00585890" w:rsidP="007F7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7596">
        <w:rPr>
          <w:rFonts w:ascii="Times New Roman" w:hAnsi="Times New Roman"/>
          <w:sz w:val="28"/>
          <w:szCs w:val="28"/>
        </w:rPr>
        <w:t>городского округа</w:t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 w:rsidRPr="007F7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F7596">
        <w:rPr>
          <w:rFonts w:ascii="Times New Roman" w:hAnsi="Times New Roman"/>
          <w:sz w:val="28"/>
          <w:szCs w:val="28"/>
        </w:rPr>
        <w:t>С.Н. Гузиков</w:t>
      </w:r>
    </w:p>
    <w:p w:rsidR="00585890" w:rsidRPr="007F7596" w:rsidRDefault="00585890" w:rsidP="007F75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5890" w:rsidRDefault="00585890" w:rsidP="008D29AE">
      <w:pPr>
        <w:ind w:firstLine="567"/>
        <w:rPr>
          <w:rFonts w:ascii="Times New Roman" w:hAnsi="Times New Roman"/>
          <w:sz w:val="28"/>
          <w:szCs w:val="28"/>
        </w:rPr>
      </w:pPr>
    </w:p>
    <w:p w:rsidR="00585890" w:rsidRDefault="00585890" w:rsidP="00661376">
      <w:pPr>
        <w:rPr>
          <w:rFonts w:ascii="Times New Roman" w:hAnsi="Times New Roman"/>
          <w:sz w:val="20"/>
          <w:szCs w:val="20"/>
        </w:rPr>
      </w:pPr>
    </w:p>
    <w:p w:rsidR="00585890" w:rsidRDefault="00585890" w:rsidP="00661376">
      <w:pPr>
        <w:rPr>
          <w:rFonts w:ascii="Times New Roman" w:hAnsi="Times New Roman"/>
          <w:sz w:val="20"/>
          <w:szCs w:val="20"/>
        </w:rPr>
      </w:pPr>
    </w:p>
    <w:p w:rsidR="00585890" w:rsidRPr="00661376" w:rsidRDefault="00585890" w:rsidP="00661376">
      <w:pPr>
        <w:rPr>
          <w:rFonts w:ascii="Times New Roman" w:hAnsi="Times New Roman"/>
          <w:sz w:val="20"/>
          <w:szCs w:val="20"/>
        </w:rPr>
      </w:pPr>
      <w:r w:rsidRPr="00661376">
        <w:rPr>
          <w:rFonts w:ascii="Times New Roman" w:hAnsi="Times New Roman"/>
          <w:sz w:val="20"/>
          <w:szCs w:val="20"/>
        </w:rPr>
        <w:t>302-п</w:t>
      </w:r>
    </w:p>
    <w:p w:rsidR="00585890" w:rsidRDefault="00585890" w:rsidP="008D29AE">
      <w:pPr>
        <w:ind w:firstLine="567"/>
        <w:rPr>
          <w:rFonts w:ascii="Times New Roman" w:hAnsi="Times New Roman"/>
          <w:sz w:val="28"/>
          <w:szCs w:val="28"/>
        </w:rPr>
      </w:pPr>
    </w:p>
    <w:p w:rsidR="00585890" w:rsidRDefault="00585890" w:rsidP="008D29AE">
      <w:pPr>
        <w:ind w:firstLine="567"/>
        <w:rPr>
          <w:rFonts w:ascii="Times New Roman" w:hAnsi="Times New Roman"/>
          <w:sz w:val="28"/>
          <w:szCs w:val="28"/>
        </w:rPr>
      </w:pPr>
    </w:p>
    <w:p w:rsidR="00585890" w:rsidRDefault="00585890" w:rsidP="008D29AE">
      <w:pPr>
        <w:ind w:firstLine="567"/>
        <w:rPr>
          <w:rFonts w:ascii="Times New Roman" w:hAnsi="Times New Roman"/>
          <w:sz w:val="28"/>
          <w:szCs w:val="28"/>
        </w:rPr>
      </w:pPr>
    </w:p>
    <w:p w:rsidR="00585890" w:rsidRDefault="00585890" w:rsidP="008D29AE">
      <w:pPr>
        <w:ind w:firstLine="567"/>
        <w:rPr>
          <w:rFonts w:ascii="Times New Roman" w:hAnsi="Times New Roman"/>
          <w:sz w:val="28"/>
          <w:szCs w:val="28"/>
        </w:rPr>
      </w:pPr>
    </w:p>
    <w:p w:rsidR="00585890" w:rsidRDefault="00585890" w:rsidP="005E7549">
      <w:pPr>
        <w:rPr>
          <w:rFonts w:ascii="Times New Roman" w:hAnsi="Times New Roman"/>
          <w:sz w:val="28"/>
          <w:szCs w:val="28"/>
        </w:rPr>
      </w:pPr>
    </w:p>
    <w:p w:rsidR="00585890" w:rsidRDefault="00585890" w:rsidP="005E7549">
      <w:pPr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Утверждено </w:t>
      </w:r>
    </w:p>
    <w:p w:rsidR="00585890" w:rsidRDefault="00585890" w:rsidP="0046215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постановлением</w:t>
      </w:r>
      <w:r w:rsidRPr="00D5702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85890" w:rsidRPr="00D57022" w:rsidRDefault="00585890" w:rsidP="0046215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7022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585890" w:rsidRPr="00D57022" w:rsidRDefault="00585890" w:rsidP="0046215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70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18.04.2014  №374</w:t>
      </w:r>
    </w:p>
    <w:p w:rsidR="00585890" w:rsidRPr="005F65E3" w:rsidRDefault="00585890" w:rsidP="005F65E3">
      <w:pPr>
        <w:pStyle w:val="a4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</w:t>
      </w:r>
      <w:r w:rsidRPr="005F65E3">
        <w:rPr>
          <w:rFonts w:ascii="Times New Roman" w:hAnsi="Times New Roman"/>
          <w:sz w:val="28"/>
          <w:szCs w:val="28"/>
        </w:rPr>
        <w:t>б утверждении Положения 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учреждениях</w:t>
      </w:r>
      <w:r w:rsidRPr="005F65E3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в городском округе Нижняя Салда. </w:t>
      </w:r>
      <w:r>
        <w:rPr>
          <w:rFonts w:ascii="Times New Roman" w:hAnsi="Times New Roman"/>
          <w:sz w:val="28"/>
          <w:szCs w:val="28"/>
        </w:rPr>
        <w:t>О признании утратившим силу</w:t>
      </w:r>
      <w:r w:rsidRPr="005F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E3">
        <w:rPr>
          <w:rFonts w:ascii="Times New Roman" w:hAnsi="Times New Roman"/>
          <w:sz w:val="28"/>
          <w:szCs w:val="28"/>
        </w:rPr>
        <w:t>постановления администрации городского округа Нижняя Салда от 31.12.2013 №1322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39A">
        <w:rPr>
          <w:rFonts w:ascii="Times New Roman" w:hAnsi="Times New Roman"/>
          <w:sz w:val="28"/>
          <w:szCs w:val="28"/>
        </w:rPr>
        <w:t>«Об утверждении Положения о размере родительской платы, взимаемой с родителей (законных представителей)за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основную общеобразовательную программу дошкольного образования, в городском округе Нижняя Салда»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65E3">
        <w:rPr>
          <w:rFonts w:ascii="Times New Roman" w:hAnsi="Times New Roman"/>
          <w:sz w:val="28"/>
          <w:szCs w:val="28"/>
        </w:rPr>
        <w:t xml:space="preserve">  </w:t>
      </w:r>
    </w:p>
    <w:p w:rsidR="00585890" w:rsidRDefault="00585890" w:rsidP="0046215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5890" w:rsidRDefault="00585890" w:rsidP="0046215A">
      <w:pPr>
        <w:tabs>
          <w:tab w:val="left" w:pos="3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85890" w:rsidRDefault="00585890" w:rsidP="0046215A">
      <w:pPr>
        <w:tabs>
          <w:tab w:val="left" w:pos="3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размере родительской </w:t>
      </w:r>
      <w:r w:rsidRPr="001E078A">
        <w:rPr>
          <w:rFonts w:ascii="Times New Roman" w:hAnsi="Times New Roman"/>
          <w:b/>
          <w:sz w:val="28"/>
          <w:szCs w:val="28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b/>
          <w:sz w:val="28"/>
          <w:szCs w:val="28"/>
        </w:rPr>
        <w:t xml:space="preserve"> учреждениях</w:t>
      </w:r>
      <w:r w:rsidRPr="001E078A">
        <w:rPr>
          <w:rFonts w:ascii="Times New Roman" w:hAnsi="Times New Roman"/>
          <w:b/>
          <w:sz w:val="28"/>
          <w:szCs w:val="28"/>
        </w:rPr>
        <w:t>, осуществляющих образовательную деятельность в городском округе Нижняя Салда</w:t>
      </w:r>
    </w:p>
    <w:p w:rsidR="00585890" w:rsidRDefault="00585890" w:rsidP="0046215A">
      <w:pPr>
        <w:tabs>
          <w:tab w:val="left" w:pos="3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890" w:rsidRPr="00902B71" w:rsidRDefault="00585890" w:rsidP="0046215A">
      <w:pPr>
        <w:tabs>
          <w:tab w:val="left" w:pos="70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2B71">
        <w:rPr>
          <w:rFonts w:ascii="Times New Roman" w:hAnsi="Times New Roman"/>
          <w:sz w:val="28"/>
          <w:szCs w:val="28"/>
        </w:rPr>
        <w:t>Настоящее Положение разработано  на основании  Федерального закона от</w:t>
      </w:r>
      <w:bookmarkStart w:id="0" w:name="_GoBack"/>
      <w:bookmarkEnd w:id="0"/>
      <w:r w:rsidRPr="00902B71">
        <w:rPr>
          <w:rFonts w:ascii="Times New Roman" w:hAnsi="Times New Roman"/>
          <w:sz w:val="28"/>
          <w:szCs w:val="28"/>
        </w:rPr>
        <w:t xml:space="preserve"> 29 декабря 2012 года №273-ФЗ «Об образовании в Российской Федерации», Закона Свердловской области от 15 июля 2013 года №78-ОЗ «Об образовании в Свердловской области», постановления Правительства Свердловской области от 18.12.2013 №1548-ПП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</w:t>
      </w:r>
      <w:r w:rsidRPr="00902B71">
        <w:rPr>
          <w:rFonts w:ascii="Times New Roman" w:hAnsi="Times New Roman"/>
          <w:sz w:val="28"/>
          <w:szCs w:val="28"/>
        </w:rPr>
        <w:lastRenderedPageBreak/>
        <w:t xml:space="preserve">образования в организациях, осуществляющих образовательную деятельность», решения Думы городского округа Нижняя Салда от 21.11.2013 №30/8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Нижняя Салда на 2014 год». </w:t>
      </w:r>
    </w:p>
    <w:p w:rsidR="00585890" w:rsidRPr="00902B71" w:rsidRDefault="00585890" w:rsidP="00462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2B71">
        <w:rPr>
          <w:rFonts w:ascii="Times New Roman" w:hAnsi="Times New Roman"/>
          <w:sz w:val="28"/>
          <w:szCs w:val="28"/>
        </w:rPr>
        <w:t>Родительская плата за присмотр и уход за детьми в муниципальных образовательных учреждениях, реализующих основную образовательную программу дошкольного образования, устанавливается решением Думы городского округа Нижняя Салда  и остается неизменной  в течение года.</w:t>
      </w:r>
    </w:p>
    <w:p w:rsidR="00585890" w:rsidRPr="00902B71" w:rsidRDefault="00585890" w:rsidP="00462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2B71">
        <w:rPr>
          <w:rFonts w:ascii="Times New Roman" w:hAnsi="Times New Roman"/>
          <w:sz w:val="28"/>
          <w:szCs w:val="28"/>
        </w:rPr>
        <w:t xml:space="preserve">В случае закрытия детского сада на ремонт, карантин или при отсутствии водо-, тепло- и энергоснабжения в </w:t>
      </w:r>
      <w:r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учреждениях </w:t>
      </w:r>
      <w:r w:rsidRPr="00902B71">
        <w:rPr>
          <w:rFonts w:ascii="Times New Roman" w:hAnsi="Times New Roman"/>
          <w:sz w:val="28"/>
          <w:szCs w:val="28"/>
        </w:rPr>
        <w:t xml:space="preserve">родительская плата  не взимается. </w:t>
      </w:r>
    </w:p>
    <w:p w:rsidR="00585890" w:rsidRPr="00902B71" w:rsidRDefault="00585890" w:rsidP="004621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02B71">
        <w:rPr>
          <w:rFonts w:ascii="Times New Roman" w:hAnsi="Times New Roman"/>
          <w:sz w:val="28"/>
          <w:szCs w:val="28"/>
        </w:rPr>
        <w:t xml:space="preserve">В стоимость затрат, учитываемых при </w:t>
      </w:r>
      <w:r>
        <w:rPr>
          <w:rFonts w:ascii="Times New Roman" w:hAnsi="Times New Roman"/>
          <w:sz w:val="28"/>
          <w:szCs w:val="28"/>
        </w:rPr>
        <w:t xml:space="preserve">установлении родительской платы, </w:t>
      </w:r>
      <w:r w:rsidRPr="00902B71">
        <w:rPr>
          <w:rFonts w:ascii="Times New Roman" w:hAnsi="Times New Roman"/>
          <w:sz w:val="28"/>
          <w:szCs w:val="28"/>
        </w:rPr>
        <w:t>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902B71">
        <w:rPr>
          <w:rFonts w:ascii="Times New Roman" w:hAnsi="Times New Roman"/>
          <w:sz w:val="28"/>
          <w:szCs w:val="28"/>
        </w:rPr>
        <w:t xml:space="preserve">, реализующих образовательную программу дошкольного образования. </w:t>
      </w:r>
    </w:p>
    <w:p w:rsidR="00585890" w:rsidRDefault="00585890" w:rsidP="00462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02B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плату, взимаемую с родителей (законных представителей) за </w:t>
      </w:r>
      <w:r w:rsidRPr="00902B71">
        <w:rPr>
          <w:rFonts w:ascii="Times New Roman" w:hAnsi="Times New Roman"/>
          <w:sz w:val="28"/>
          <w:szCs w:val="28"/>
        </w:rPr>
        <w:t>присмотр и уход за детьми,</w:t>
      </w:r>
      <w:r>
        <w:rPr>
          <w:rFonts w:ascii="Times New Roman" w:hAnsi="Times New Roman"/>
          <w:sz w:val="28"/>
          <w:szCs w:val="28"/>
        </w:rPr>
        <w:t xml:space="preserve"> осваивающими образовательные программы дошкольного образования, </w:t>
      </w:r>
      <w:r w:rsidRPr="00902B71">
        <w:rPr>
          <w:rFonts w:ascii="Times New Roman" w:hAnsi="Times New Roman"/>
          <w:sz w:val="28"/>
          <w:szCs w:val="28"/>
        </w:rPr>
        <w:t>не включаются дни, пропущенные ребенком по причине болезни, санаторно-курортного лечения, отпуска родителей (законных представителей), непосещения ребенком учреждения по заявлению родителей.</w:t>
      </w:r>
    </w:p>
    <w:p w:rsidR="00585890" w:rsidRPr="00902B71" w:rsidRDefault="00585890" w:rsidP="00462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02B71">
        <w:rPr>
          <w:rFonts w:ascii="Times New Roman" w:hAnsi="Times New Roman"/>
          <w:sz w:val="28"/>
          <w:szCs w:val="28"/>
        </w:rPr>
        <w:t>Родители вносят плату за присмотр и ухо</w:t>
      </w:r>
      <w:r>
        <w:rPr>
          <w:rFonts w:ascii="Times New Roman" w:hAnsi="Times New Roman"/>
          <w:sz w:val="28"/>
          <w:szCs w:val="28"/>
        </w:rPr>
        <w:t>д за детьми за текущий месяц</w:t>
      </w:r>
      <w:r w:rsidRPr="00902B71">
        <w:rPr>
          <w:rFonts w:ascii="Times New Roman" w:hAnsi="Times New Roman"/>
          <w:sz w:val="28"/>
          <w:szCs w:val="28"/>
        </w:rPr>
        <w:t xml:space="preserve"> не позднее 25-числа </w:t>
      </w:r>
      <w:r>
        <w:rPr>
          <w:rFonts w:ascii="Times New Roman" w:hAnsi="Times New Roman"/>
          <w:sz w:val="28"/>
          <w:szCs w:val="28"/>
        </w:rPr>
        <w:t>теку</w:t>
      </w:r>
      <w:r w:rsidRPr="00902B71">
        <w:rPr>
          <w:rFonts w:ascii="Times New Roman" w:hAnsi="Times New Roman"/>
          <w:sz w:val="28"/>
          <w:szCs w:val="28"/>
        </w:rPr>
        <w:t>щего месяца путём перечис</w:t>
      </w:r>
      <w:r>
        <w:rPr>
          <w:rFonts w:ascii="Times New Roman" w:hAnsi="Times New Roman"/>
          <w:sz w:val="28"/>
          <w:szCs w:val="28"/>
        </w:rPr>
        <w:t>ления на лицевые счета  бюджетных и автономных учреждений, в доход бюджета городского округа Нижняя Салда у казенных учреждений.</w:t>
      </w:r>
    </w:p>
    <w:p w:rsidR="00585890" w:rsidRPr="00902B71" w:rsidRDefault="00585890" w:rsidP="0046215A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02B71">
        <w:rPr>
          <w:rFonts w:ascii="Times New Roman" w:hAnsi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902B71">
        <w:rPr>
          <w:rFonts w:ascii="Times New Roman" w:hAnsi="Times New Roman"/>
          <w:sz w:val="28"/>
          <w:szCs w:val="28"/>
        </w:rPr>
        <w:t xml:space="preserve"> детьми с туберкулезной интоксикацией, обучающимися в муниципальных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учреждениях</w:t>
      </w:r>
      <w:r w:rsidRPr="00902B71">
        <w:rPr>
          <w:rFonts w:ascii="Times New Roman" w:hAnsi="Times New Roman"/>
          <w:sz w:val="28"/>
          <w:szCs w:val="28"/>
        </w:rPr>
        <w:t xml:space="preserve">, реализующих образовательную программу дошкольного образования, родительская плата не взимается. </w:t>
      </w:r>
    </w:p>
    <w:p w:rsidR="00585890" w:rsidRPr="005D5C5B" w:rsidRDefault="00585890" w:rsidP="00462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D5C5B">
        <w:rPr>
          <w:rFonts w:ascii="Times New Roman" w:hAnsi="Times New Roman"/>
          <w:sz w:val="28"/>
          <w:szCs w:val="28"/>
        </w:rPr>
        <w:t>Родителям (законным представителям) детей, посещающих муниципальные  образовательные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D5C5B">
        <w:rPr>
          <w:rFonts w:ascii="Times New Roman" w:hAnsi="Times New Roman"/>
          <w:sz w:val="28"/>
          <w:szCs w:val="28"/>
        </w:rPr>
        <w:t>, реализующие  образовательную программу дошкольного образования, выплачивается компенсация в следующих размерах:</w:t>
      </w:r>
    </w:p>
    <w:p w:rsidR="00585890" w:rsidRDefault="00585890" w:rsidP="00462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в муниципальных образовательных организациях;</w:t>
      </w:r>
    </w:p>
    <w:p w:rsidR="00585890" w:rsidRDefault="00585890" w:rsidP="00462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в муниципальных образовательных организациях;</w:t>
      </w:r>
    </w:p>
    <w:p w:rsidR="00585890" w:rsidRDefault="00585890" w:rsidP="00462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в муниципальных образовательных организациях;</w:t>
      </w:r>
    </w:p>
    <w:p w:rsidR="00585890" w:rsidRPr="00E90EED" w:rsidRDefault="00585890" w:rsidP="0046215A">
      <w:pPr>
        <w:tabs>
          <w:tab w:val="left" w:pos="2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четвертого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в муниципальных образовательных организациях.</w:t>
      </w:r>
      <w:r>
        <w:rPr>
          <w:rFonts w:ascii="Times New Roman" w:hAnsi="Times New Roman"/>
          <w:sz w:val="28"/>
          <w:szCs w:val="28"/>
        </w:rPr>
        <w:tab/>
      </w:r>
    </w:p>
    <w:p w:rsidR="00585890" w:rsidRPr="000C6090" w:rsidRDefault="00585890" w:rsidP="000C6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90">
        <w:rPr>
          <w:rFonts w:ascii="Times New Roman" w:hAnsi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46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90" w:rsidRDefault="00585890" w:rsidP="005E439A">
      <w:pPr>
        <w:spacing w:after="0"/>
        <w:rPr>
          <w:rFonts w:ascii="Times New Roman" w:hAnsi="Times New Roman"/>
          <w:sz w:val="24"/>
          <w:szCs w:val="24"/>
        </w:rPr>
      </w:pPr>
    </w:p>
    <w:p w:rsidR="00585890" w:rsidRPr="006051CE" w:rsidRDefault="00585890" w:rsidP="00C414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85890" w:rsidRPr="006051CE" w:rsidSect="005F65E3">
      <w:headerReference w:type="even" r:id="rId8"/>
      <w:headerReference w:type="default" r:id="rId9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90" w:rsidRDefault="00585890">
      <w:r>
        <w:separator/>
      </w:r>
    </w:p>
  </w:endnote>
  <w:endnote w:type="continuationSeparator" w:id="1">
    <w:p w:rsidR="00585890" w:rsidRDefault="005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90" w:rsidRDefault="00585890">
      <w:r>
        <w:separator/>
      </w:r>
    </w:p>
  </w:footnote>
  <w:footnote w:type="continuationSeparator" w:id="1">
    <w:p w:rsidR="00585890" w:rsidRDefault="005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90" w:rsidRDefault="006C178E" w:rsidP="004621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58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5890">
      <w:rPr>
        <w:rStyle w:val="aa"/>
        <w:noProof/>
      </w:rPr>
      <w:t>5</w:t>
    </w:r>
    <w:r>
      <w:rPr>
        <w:rStyle w:val="aa"/>
      </w:rPr>
      <w:fldChar w:fldCharType="end"/>
    </w:r>
  </w:p>
  <w:p w:rsidR="00585890" w:rsidRDefault="005858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90" w:rsidRDefault="006C178E" w:rsidP="004621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58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0A6">
      <w:rPr>
        <w:rStyle w:val="aa"/>
        <w:noProof/>
      </w:rPr>
      <w:t>5</w:t>
    </w:r>
    <w:r>
      <w:rPr>
        <w:rStyle w:val="aa"/>
      </w:rPr>
      <w:fldChar w:fldCharType="end"/>
    </w:r>
  </w:p>
  <w:p w:rsidR="00585890" w:rsidRDefault="005858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A8B"/>
    <w:multiLevelType w:val="hybridMultilevel"/>
    <w:tmpl w:val="B20C228A"/>
    <w:lvl w:ilvl="0" w:tplc="81147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373AC"/>
    <w:multiLevelType w:val="hybridMultilevel"/>
    <w:tmpl w:val="7B06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F690E"/>
    <w:multiLevelType w:val="hybridMultilevel"/>
    <w:tmpl w:val="AA3096E0"/>
    <w:lvl w:ilvl="0" w:tplc="742C5C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32A35"/>
    <w:multiLevelType w:val="hybridMultilevel"/>
    <w:tmpl w:val="D8BE6F5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0C73163"/>
    <w:multiLevelType w:val="hybridMultilevel"/>
    <w:tmpl w:val="4E62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83C3A"/>
    <w:multiLevelType w:val="hybridMultilevel"/>
    <w:tmpl w:val="87568F10"/>
    <w:lvl w:ilvl="0" w:tplc="9AFEAE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DDD0999"/>
    <w:multiLevelType w:val="hybridMultilevel"/>
    <w:tmpl w:val="DD7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175E3"/>
    <w:multiLevelType w:val="multilevel"/>
    <w:tmpl w:val="AF084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6B3218D"/>
    <w:multiLevelType w:val="hybridMultilevel"/>
    <w:tmpl w:val="BD9A459E"/>
    <w:lvl w:ilvl="0" w:tplc="81147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24FC2"/>
    <w:multiLevelType w:val="hybridMultilevel"/>
    <w:tmpl w:val="58B207D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BA28C0"/>
    <w:multiLevelType w:val="hybridMultilevel"/>
    <w:tmpl w:val="F0E8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7BD"/>
    <w:rsid w:val="0008633D"/>
    <w:rsid w:val="00091EB6"/>
    <w:rsid w:val="000C6090"/>
    <w:rsid w:val="000D65AA"/>
    <w:rsid w:val="00100D04"/>
    <w:rsid w:val="00134615"/>
    <w:rsid w:val="001427FE"/>
    <w:rsid w:val="0015050A"/>
    <w:rsid w:val="0017478E"/>
    <w:rsid w:val="001C43F2"/>
    <w:rsid w:val="001E078A"/>
    <w:rsid w:val="001F23F5"/>
    <w:rsid w:val="002225F9"/>
    <w:rsid w:val="002B2E7E"/>
    <w:rsid w:val="002B40E5"/>
    <w:rsid w:val="00334D62"/>
    <w:rsid w:val="003368AF"/>
    <w:rsid w:val="003370A0"/>
    <w:rsid w:val="00343941"/>
    <w:rsid w:val="003C5F90"/>
    <w:rsid w:val="003D7CFD"/>
    <w:rsid w:val="003E1501"/>
    <w:rsid w:val="003F0E3F"/>
    <w:rsid w:val="00416231"/>
    <w:rsid w:val="00424F69"/>
    <w:rsid w:val="0046215A"/>
    <w:rsid w:val="00471FEB"/>
    <w:rsid w:val="00472E16"/>
    <w:rsid w:val="00475A40"/>
    <w:rsid w:val="004A20FD"/>
    <w:rsid w:val="004B0511"/>
    <w:rsid w:val="004B5A3A"/>
    <w:rsid w:val="004C317B"/>
    <w:rsid w:val="004F672C"/>
    <w:rsid w:val="005023D6"/>
    <w:rsid w:val="00565B9A"/>
    <w:rsid w:val="005766EC"/>
    <w:rsid w:val="00585890"/>
    <w:rsid w:val="00587A23"/>
    <w:rsid w:val="005C2A5B"/>
    <w:rsid w:val="005D5C5B"/>
    <w:rsid w:val="005E439A"/>
    <w:rsid w:val="005E7549"/>
    <w:rsid w:val="005F3F1D"/>
    <w:rsid w:val="005F65E3"/>
    <w:rsid w:val="006051CE"/>
    <w:rsid w:val="006443A8"/>
    <w:rsid w:val="00661376"/>
    <w:rsid w:val="00674D4B"/>
    <w:rsid w:val="006776E1"/>
    <w:rsid w:val="006C178E"/>
    <w:rsid w:val="007121AC"/>
    <w:rsid w:val="00765C67"/>
    <w:rsid w:val="00776487"/>
    <w:rsid w:val="007957A3"/>
    <w:rsid w:val="007A531F"/>
    <w:rsid w:val="007F7596"/>
    <w:rsid w:val="00836E1E"/>
    <w:rsid w:val="00843AD6"/>
    <w:rsid w:val="008842E6"/>
    <w:rsid w:val="008A42AD"/>
    <w:rsid w:val="008B7C29"/>
    <w:rsid w:val="008C687A"/>
    <w:rsid w:val="008C762C"/>
    <w:rsid w:val="008D29AE"/>
    <w:rsid w:val="008F50A6"/>
    <w:rsid w:val="00900C3B"/>
    <w:rsid w:val="00902B71"/>
    <w:rsid w:val="00950F7B"/>
    <w:rsid w:val="00975A39"/>
    <w:rsid w:val="00A701B3"/>
    <w:rsid w:val="00AC1F88"/>
    <w:rsid w:val="00AF0CFB"/>
    <w:rsid w:val="00B0332B"/>
    <w:rsid w:val="00B37FE9"/>
    <w:rsid w:val="00BA6EDE"/>
    <w:rsid w:val="00BB5B47"/>
    <w:rsid w:val="00BB67BD"/>
    <w:rsid w:val="00BE14A0"/>
    <w:rsid w:val="00BF1777"/>
    <w:rsid w:val="00C01AFA"/>
    <w:rsid w:val="00C4146A"/>
    <w:rsid w:val="00C72BE3"/>
    <w:rsid w:val="00CF4711"/>
    <w:rsid w:val="00D06080"/>
    <w:rsid w:val="00D57022"/>
    <w:rsid w:val="00D907AD"/>
    <w:rsid w:val="00DA2ABD"/>
    <w:rsid w:val="00E106F0"/>
    <w:rsid w:val="00E11B74"/>
    <w:rsid w:val="00E2292A"/>
    <w:rsid w:val="00E620A6"/>
    <w:rsid w:val="00E90EED"/>
    <w:rsid w:val="00EB7821"/>
    <w:rsid w:val="00F25B31"/>
    <w:rsid w:val="00F349CD"/>
    <w:rsid w:val="00FA230C"/>
    <w:rsid w:val="00F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A40"/>
    <w:pPr>
      <w:ind w:left="720"/>
      <w:contextualSpacing/>
    </w:pPr>
  </w:style>
  <w:style w:type="paragraph" w:styleId="a4">
    <w:name w:val="No Spacing"/>
    <w:uiPriority w:val="99"/>
    <w:qFormat/>
    <w:rsid w:val="007F7596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1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B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75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2A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370A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462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4711"/>
    <w:rPr>
      <w:rFonts w:cs="Times New Roman"/>
      <w:lang w:eastAsia="en-US"/>
    </w:rPr>
  </w:style>
  <w:style w:type="character" w:styleId="aa">
    <w:name w:val="page number"/>
    <w:basedOn w:val="a0"/>
    <w:uiPriority w:val="99"/>
    <w:rsid w:val="0046215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E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E439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Римма</dc:creator>
  <cp:keywords/>
  <dc:description/>
  <cp:lastModifiedBy>Ob_otdel3</cp:lastModifiedBy>
  <cp:revision>2</cp:revision>
  <cp:lastPrinted>2014-04-24T04:38:00Z</cp:lastPrinted>
  <dcterms:created xsi:type="dcterms:W3CDTF">2014-04-25T04:57:00Z</dcterms:created>
  <dcterms:modified xsi:type="dcterms:W3CDTF">2014-04-25T04:57:00Z</dcterms:modified>
</cp:coreProperties>
</file>