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438150" cy="716002"/>
            <wp:effectExtent l="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1" cy="71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28531F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84.85pt,.5pt" strokeweight="2.5pt"/>
        </w:pict>
      </w:r>
    </w:p>
    <w:p w:rsidR="00152445" w:rsidRPr="00ED71CC" w:rsidRDefault="008E3A7D" w:rsidP="00152445">
      <w:pPr>
        <w:rPr>
          <w:sz w:val="28"/>
          <w:szCs w:val="28"/>
        </w:rPr>
      </w:pPr>
      <w:r>
        <w:rPr>
          <w:sz w:val="28"/>
          <w:szCs w:val="28"/>
        </w:rPr>
        <w:t xml:space="preserve">___________    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F65AE2">
        <w:rPr>
          <w:sz w:val="28"/>
          <w:szCs w:val="28"/>
        </w:rPr>
        <w:t xml:space="preserve">                     </w:t>
      </w:r>
      <w:r w:rsidR="00527E5D">
        <w:rPr>
          <w:sz w:val="28"/>
          <w:szCs w:val="28"/>
        </w:rPr>
        <w:t xml:space="preserve">    </w:t>
      </w:r>
      <w:r w:rsidR="00F4360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F43600">
        <w:rPr>
          <w:sz w:val="28"/>
          <w:szCs w:val="28"/>
        </w:rPr>
        <w:t xml:space="preserve"> </w:t>
      </w:r>
      <w:r w:rsidR="00152445" w:rsidRPr="00ED71CC">
        <w:rPr>
          <w:sz w:val="28"/>
          <w:szCs w:val="28"/>
        </w:rPr>
        <w:t>№</w:t>
      </w:r>
      <w:r w:rsidR="00C86C67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152445" w:rsidRDefault="00152445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p w:rsidR="00C92C6D" w:rsidRPr="00ED71CC" w:rsidRDefault="00C92C6D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152445" w:rsidRPr="00ED71CC" w:rsidTr="00527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92C6D" w:rsidRDefault="00527E5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="00C92C6D">
              <w:rPr>
                <w:b/>
                <w:bCs/>
                <w:i/>
                <w:sz w:val="28"/>
                <w:szCs w:val="28"/>
              </w:rPr>
              <w:t>ую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 w:rsidR="00C92C6D">
              <w:rPr>
                <w:b/>
                <w:i/>
                <w:sz w:val="28"/>
                <w:szCs w:val="28"/>
              </w:rPr>
              <w:t>у</w:t>
            </w:r>
            <w:r w:rsidR="00152445" w:rsidRPr="00ED71CC">
              <w:rPr>
                <w:b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8D2D18">
              <w:rPr>
                <w:b/>
                <w:i/>
                <w:sz w:val="28"/>
                <w:szCs w:val="28"/>
              </w:rPr>
              <w:t xml:space="preserve"> </w:t>
            </w:r>
            <w:r w:rsidR="006E1B92">
              <w:rPr>
                <w:b/>
                <w:i/>
                <w:sz w:val="28"/>
                <w:szCs w:val="28"/>
              </w:rPr>
              <w:t>на 2015 -</w:t>
            </w:r>
            <w:r w:rsidR="00C43F1D"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  <w:r w:rsidR="00C92C6D">
              <w:rPr>
                <w:b/>
                <w:i/>
                <w:sz w:val="28"/>
                <w:szCs w:val="28"/>
              </w:rPr>
              <w:t>, утвержденную постановлением администрации городского округа Нижняя Салда от 27.01.2016 №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92C6D">
              <w:rPr>
                <w:b/>
                <w:i/>
                <w:sz w:val="28"/>
                <w:szCs w:val="28"/>
              </w:rPr>
              <w:t>28</w:t>
            </w:r>
          </w:p>
          <w:p w:rsidR="00ED71CC" w:rsidRP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F0C7B" w:rsidRDefault="00461FA8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hyperlink r:id="rId10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25 июля 2002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114-ФЗ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DE2802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Федеральным законом Российской Федерации от </w:t>
            </w:r>
            <w:r w:rsidR="00527E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 октября 2003 года №</w:t>
            </w:r>
            <w:r w:rsidR="00527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</w:t>
            </w:r>
            <w:hyperlink r:id="rId11" w:history="1">
              <w:r w:rsidR="009C2C73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 от 6 марта 2006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35-ФЗ </w:t>
            </w:r>
            <w:r w:rsidR="00DE2802">
              <w:rPr>
                <w:color w:val="000000" w:themeColor="text1"/>
                <w:sz w:val="28"/>
                <w:szCs w:val="28"/>
              </w:rPr>
              <w:t>«О противодействии терроризму»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hyperlink r:id="rId12" w:history="1">
              <w:r w:rsidR="006E1B92" w:rsidRPr="006E1B92">
                <w:rPr>
                  <w:rStyle w:val="a7"/>
                  <w:rFonts w:cs="Arial"/>
                  <w:color w:val="000000" w:themeColor="text1"/>
                  <w:sz w:val="28"/>
                  <w:szCs w:val="28"/>
                </w:rPr>
                <w:t>Федеральным законом</w:t>
              </w:r>
            </w:hyperlink>
            <w:r w:rsidR="00527E5D">
              <w:rPr>
                <w:color w:val="000000" w:themeColor="text1"/>
                <w:sz w:val="28"/>
                <w:szCs w:val="28"/>
              </w:rPr>
              <w:t xml:space="preserve"> от 24 июля 2007 года № 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211-ФЗ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внесении изменений в отдельные законодательные акты Российской Федерации в связи 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DE2802">
              <w:rPr>
                <w:color w:val="000000" w:themeColor="text1"/>
                <w:sz w:val="28"/>
                <w:szCs w:val="28"/>
              </w:rPr>
              <w:t xml:space="preserve">», </w:t>
            </w:r>
            <w:r w:rsidR="006E1B92">
              <w:t xml:space="preserve">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главы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527E5D">
              <w:rPr>
                <w:bCs/>
                <w:kern w:val="36"/>
                <w:sz w:val="28"/>
                <w:szCs w:val="28"/>
              </w:rPr>
              <w:t>29.10.</w:t>
            </w:r>
            <w:r>
              <w:rPr>
                <w:bCs/>
                <w:kern w:val="36"/>
                <w:sz w:val="28"/>
                <w:szCs w:val="28"/>
              </w:rPr>
              <w:t>2013</w:t>
            </w:r>
            <w:r w:rsidR="001F5A5D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>№ 1055,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</w:t>
            </w:r>
            <w:proofErr w:type="gramEnd"/>
            <w:r w:rsidR="00F23FD8">
              <w:rPr>
                <w:sz w:val="28"/>
                <w:szCs w:val="28"/>
              </w:rPr>
              <w:t xml:space="preserve">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152445" w:rsidRPr="00ED71CC" w:rsidRDefault="00ED71CC" w:rsidP="00C92C6D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A3541C" w:rsidRDefault="005777DF" w:rsidP="00A3541C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152445" w:rsidRPr="00F23FD8">
              <w:rPr>
                <w:sz w:val="28"/>
                <w:szCs w:val="28"/>
              </w:rPr>
              <w:t xml:space="preserve"> 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r w:rsidR="00EB6453" w:rsidRPr="00F23FD8">
              <w:rPr>
                <w:sz w:val="28"/>
                <w:szCs w:val="28"/>
              </w:rPr>
              <w:t>»</w:t>
            </w:r>
            <w:r w:rsidR="000B3339">
              <w:rPr>
                <w:sz w:val="28"/>
                <w:szCs w:val="28"/>
              </w:rPr>
              <w:t xml:space="preserve">, </w:t>
            </w:r>
            <w:r w:rsidR="000B3339" w:rsidRPr="000B3339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27.01.2016 №</w:t>
            </w:r>
            <w:r w:rsidR="00527E5D">
              <w:rPr>
                <w:sz w:val="28"/>
                <w:szCs w:val="28"/>
              </w:rPr>
              <w:t xml:space="preserve"> </w:t>
            </w:r>
            <w:r w:rsidR="000B3339" w:rsidRPr="000B3339">
              <w:rPr>
                <w:sz w:val="28"/>
                <w:szCs w:val="28"/>
              </w:rPr>
              <w:t>28</w:t>
            </w:r>
            <w:r w:rsidR="00A3541C">
              <w:rPr>
                <w:sz w:val="28"/>
                <w:szCs w:val="28"/>
              </w:rPr>
              <w:t xml:space="preserve"> «</w:t>
            </w:r>
            <w:r w:rsidR="00A3541C" w:rsidRPr="00A3541C">
              <w:rPr>
                <w:sz w:val="28"/>
                <w:szCs w:val="28"/>
              </w:rPr>
              <w:t>Об утверждении муниципальной программы «Гармонизация межнациональных отношений, профилактика экстремизма и терроризма на территории городского округа Нижняя Салда на 2015 - 2020 годы»</w:t>
            </w:r>
            <w:r w:rsidR="008E3A7D">
              <w:rPr>
                <w:sz w:val="28"/>
                <w:szCs w:val="28"/>
              </w:rPr>
              <w:t xml:space="preserve"> </w:t>
            </w:r>
            <w:proofErr w:type="gramStart"/>
            <w:r w:rsidR="008E3A7D">
              <w:rPr>
                <w:sz w:val="28"/>
                <w:szCs w:val="28"/>
              </w:rPr>
              <w:t xml:space="preserve">( </w:t>
            </w:r>
            <w:proofErr w:type="gramEnd"/>
            <w:r w:rsidR="008E3A7D">
              <w:rPr>
                <w:sz w:val="28"/>
                <w:szCs w:val="28"/>
              </w:rPr>
              <w:t xml:space="preserve">с изменениями </w:t>
            </w:r>
            <w:r w:rsidR="00091EE7">
              <w:rPr>
                <w:sz w:val="28"/>
                <w:szCs w:val="28"/>
              </w:rPr>
              <w:t>от 10.01.2017 №18, от 14.12.2017 №936)</w:t>
            </w:r>
            <w:r w:rsidR="000B3339" w:rsidRPr="00A3541C">
              <w:rPr>
                <w:sz w:val="28"/>
                <w:szCs w:val="28"/>
              </w:rPr>
              <w:t xml:space="preserve">, следующие </w:t>
            </w:r>
            <w:r w:rsidR="000B3339" w:rsidRPr="00A3541C">
              <w:rPr>
                <w:sz w:val="28"/>
                <w:szCs w:val="28"/>
              </w:rPr>
              <w:lastRenderedPageBreak/>
              <w:t>изменения:</w:t>
            </w:r>
          </w:p>
          <w:p w:rsidR="008B6742" w:rsidRDefault="008E3A7D" w:rsidP="008B6742">
            <w:pPr>
              <w:shd w:val="clear" w:color="auto" w:fill="FFFFFF"/>
              <w:ind w:firstLine="70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8B6742">
              <w:rPr>
                <w:color w:val="000000" w:themeColor="text1"/>
                <w:sz w:val="28"/>
                <w:szCs w:val="28"/>
              </w:rPr>
              <w:t xml:space="preserve">) таблицу «Ответственные исполнители  за реализацию мероприятий» </w:t>
            </w:r>
            <w:r>
              <w:rPr>
                <w:color w:val="000000" w:themeColor="text1"/>
                <w:sz w:val="28"/>
                <w:szCs w:val="28"/>
              </w:rPr>
              <w:t>изложить в следующей редакции</w:t>
            </w:r>
            <w:r w:rsidR="008B6742">
              <w:rPr>
                <w:color w:val="000000" w:themeColor="text1"/>
                <w:sz w:val="28"/>
                <w:szCs w:val="28"/>
              </w:rPr>
              <w:t>:</w:t>
            </w:r>
          </w:p>
          <w:p w:rsidR="00091EE7" w:rsidRDefault="008B6742" w:rsidP="008B674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</w:p>
          <w:tbl>
            <w:tblPr>
              <w:tblStyle w:val="a8"/>
              <w:tblpPr w:leftFromText="180" w:rightFromText="180" w:vertAnchor="text" w:horzAnchor="margin" w:tblpY="138"/>
              <w:tblW w:w="9570" w:type="dxa"/>
              <w:tblLook w:val="04A0" w:firstRow="1" w:lastRow="0" w:firstColumn="1" w:lastColumn="0" w:noHBand="0" w:noVBand="1"/>
            </w:tblPr>
            <w:tblGrid>
              <w:gridCol w:w="817"/>
              <w:gridCol w:w="5590"/>
              <w:gridCol w:w="3163"/>
            </w:tblGrid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091EE7" w:rsidRPr="00091EE7" w:rsidRDefault="00091EE7" w:rsidP="00091EE7">
                  <w:pPr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center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Исполнитель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Мероприятия 1.</w:t>
                  </w:r>
                  <w:r w:rsidRPr="00091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091EE7" w:rsidRPr="00091EE7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Секретарь антитеррористической комиссии по профилактике терроризма и ликвидации последствий его проявления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Мероприятия 2.</w:t>
                  </w:r>
                </w:p>
                <w:p w:rsidR="00091EE7" w:rsidRPr="00091EE7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Секретарь антитеррористической комиссии по профилактике терроризма и ликвидации последствий его проявления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Мероприятие 3.</w:t>
                  </w:r>
                </w:p>
                <w:p w:rsidR="00091EE7" w:rsidRPr="00091EE7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Мероприятие 4.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sz w:val="24"/>
                      <w:szCs w:val="24"/>
                      <w:lang w:eastAsia="en-US"/>
                    </w:rPr>
                    <w:t>Проведение мониторинга политических, социально-экономических, межнациональных отношений и иных процессов на территории городского округа, оказывающих влияние на ситуацию в сфере профилактики экстремизма и терроризма.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Антитеррористическая комиссия по профилактике терроризма и ликвидации последствий его проявления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Мероприятие 5.</w:t>
                  </w:r>
                </w:p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Мероприятие 6.</w:t>
                  </w:r>
                </w:p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Проведение мониторинга средств массовой информации и информационно-телекоммуникационных сетей с целью </w:t>
                  </w:r>
                  <w:proofErr w:type="gramStart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выявления фактов распространения материалов экстремистской направленности</w:t>
                  </w:r>
                  <w:proofErr w:type="gramEnd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и последующего принятия решений в соответствии с действующим </w:t>
                  </w: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законодательством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Управление культуры администрации городского округа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Мероприятия 7.</w:t>
                  </w:r>
                </w:p>
                <w:p w:rsidR="00091EE7" w:rsidRPr="00091EE7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091EE7" w:rsidRDefault="00091EE7" w:rsidP="00091EE7">
                  <w:pPr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091EE7">
                    <w:rPr>
                      <w:color w:val="000000"/>
                      <w:sz w:val="24"/>
                      <w:szCs w:val="24"/>
                      <w:lang w:eastAsia="en-US"/>
                    </w:rPr>
                    <w:t>Антитеррористическая комиссия по профилактике терроризма и ликвидации последствий его проявления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8.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учебно-методических семинаров по вопросам профилактики экстремистских и террористических проявлений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молодежной политики и спорта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УФСБ России по Свердловской области в городе Верхняя Салда (по согласованию)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9.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10.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профилактической работы с иностранными гражданами и работодателями, использующими иностранную рабочую силу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11.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12.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</w:t>
                  </w: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экстремистские взгляды</w:t>
                  </w:r>
                  <w:proofErr w:type="gramEnd"/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13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13.</w:t>
                  </w:r>
                </w:p>
                <w:p w:rsidR="00091EE7" w:rsidRPr="008A4393" w:rsidRDefault="00091EE7" w:rsidP="00091EE7">
                  <w:pPr>
                    <w:pStyle w:val="ad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Проведение оперативно-профилактических мероприятий по </w:t>
                  </w:r>
                  <w:proofErr w:type="gramStart"/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контролю за</w:t>
                  </w:r>
                  <w:proofErr w:type="gramEnd"/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14.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Образовательные учреждения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15.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Образовательные учреждения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16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16.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Создание условий для участия молодых горожан в общественно-политической жизни, деятельности общественных объединений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</w:tc>
            </w:tr>
            <w:tr w:rsidR="00091EE7" w:rsidRPr="008E2593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17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17.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strike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Руководители организаций, учреждений 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18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pStyle w:val="ConsPlusCell"/>
                    <w:spacing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18.</w:t>
                  </w:r>
                </w:p>
                <w:p w:rsidR="00091EE7" w:rsidRPr="008A4393" w:rsidRDefault="00091EE7" w:rsidP="00091EE7">
                  <w:pPr>
                    <w:pStyle w:val="ConsPlusCell"/>
                    <w:spacing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молодежной политики и спорта администрации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Мероприятие 19. 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Размещение в СМИ города информации, призванной формировать в обществе отношения </w:t>
                  </w: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взаимоуважения и толерантности, снижения социального напряжения в целях профилактики экстремизма и терроризма 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Газета «Городской вестник плюс»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20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20.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21.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Администрация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УФСБ России по Свердловской области в городе Верхняя Салда (по согласованию)</w:t>
                  </w:r>
                </w:p>
              </w:tc>
            </w:tr>
            <w:tr w:rsidR="00091EE7" w:rsidRPr="009F3E46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22.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праздничных мероприятий, посвященных Дню народов Среднего Урала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23.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Проведение рейдов по выявлению несовершеннолетних, склонных к проявлениям экстремистских действий. 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Территориальная комиссия по делам несовершеннолетних и защите их прав (по согласованию)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24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24.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в летний период занятости подростков "группы риска", детей-сирот и детей, оставшихся без попечения родителей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25.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Организация и проведение городских краеведческих конкурсов, социальных проектов, конкурсов 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историко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- краеведческих  исследовательских работ.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26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26.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Организация и проведение социальных акций 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антиэкстремистской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тематики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Управление  молодежной политики и спорта администрации городского </w:t>
                  </w: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27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27.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мероприятий, способствующих усилению патриотического воспитания несовершеннолетних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 молодежной политики и спорта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Образовательные учреждения городского округа</w:t>
                  </w:r>
                </w:p>
              </w:tc>
            </w:tr>
            <w:tr w:rsidR="00091EE7" w:rsidRPr="00E245D4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28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28.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      </w:r>
                  <w:proofErr w:type="gram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интернет</w:t>
                  </w:r>
                  <w:proofErr w:type="gram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– сайтам, содержащим экстремистскую и иную информацию, причиняющую вред здоровью и развитию детей и подростков.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strike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RPr="00E245D4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29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29.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Мониторинг деятельности представителей молодежных субкультур и неформальных объединений в детской, 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подростково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– молодежной и образовательной средах на территории городского округа.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 молодежной политики и спорта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strike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RPr="00493B98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30.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культуры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Управление образования администрации городского округа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strike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31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31.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Образовательные учреждения городского округа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91EE7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32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32.</w:t>
                  </w:r>
                </w:p>
                <w:p w:rsidR="00091EE7" w:rsidRPr="008A4393" w:rsidRDefault="00091EE7" w:rsidP="00091EE7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Администрация городского округа;</w:t>
                  </w:r>
                </w:p>
                <w:p w:rsidR="00091EE7" w:rsidRPr="008A4393" w:rsidRDefault="00091EE7" w:rsidP="00091EE7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ММО МВД России «</w:t>
                  </w:r>
                  <w:proofErr w:type="spellStart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Верхнесалдинский</w:t>
                  </w:r>
                  <w:proofErr w:type="spellEnd"/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» (по согласованию).</w:t>
                  </w:r>
                </w:p>
              </w:tc>
            </w:tr>
            <w:tr w:rsidR="008A4393" w:rsidTr="008A4393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93" w:rsidRPr="008A4393" w:rsidRDefault="008A4393" w:rsidP="008A4393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33</w:t>
                  </w:r>
                </w:p>
              </w:tc>
              <w:tc>
                <w:tcPr>
                  <w:tcW w:w="5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93" w:rsidRPr="008A4393" w:rsidRDefault="008A4393" w:rsidP="008A4393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Мероприятие 33.</w:t>
                  </w:r>
                </w:p>
                <w:p w:rsidR="008A4393" w:rsidRPr="008A4393" w:rsidRDefault="008A4393" w:rsidP="008A4393">
                  <w:pPr>
                    <w:jc w:val="both"/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Проведение обследований подвальных и чердачных помещений многоквартирных домов на предмет антитеррористической защищенности</w:t>
                  </w:r>
                </w:p>
              </w:tc>
              <w:tc>
                <w:tcPr>
                  <w:tcW w:w="31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4393" w:rsidRPr="008A4393" w:rsidRDefault="008A4393" w:rsidP="008A4393">
                  <w:pPr>
                    <w:textAlignment w:val="baseline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8A4393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Управляющие компании, ТСЖ</w:t>
                  </w:r>
                </w:p>
              </w:tc>
            </w:tr>
          </w:tbl>
          <w:p w:rsidR="008B6742" w:rsidRDefault="008B6742" w:rsidP="008B6742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B6742" w:rsidRDefault="00B64C1C" w:rsidP="00B64C1C">
            <w:pPr>
              <w:shd w:val="clear" w:color="auto" w:fill="FFFFFF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B64C1C">
              <w:rPr>
                <w:color w:val="000000" w:themeColor="text1"/>
                <w:sz w:val="28"/>
                <w:szCs w:val="28"/>
              </w:rPr>
              <w:t>»;</w:t>
            </w:r>
          </w:p>
          <w:p w:rsidR="00B64C1C" w:rsidRDefault="00CF6C90" w:rsidP="00B64C1C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B64C1C">
              <w:rPr>
                <w:color w:val="000000" w:themeColor="text1"/>
                <w:sz w:val="28"/>
                <w:szCs w:val="28"/>
              </w:rPr>
              <w:t>) Приложение №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4C1C">
              <w:rPr>
                <w:color w:val="000000" w:themeColor="text1"/>
                <w:sz w:val="28"/>
                <w:szCs w:val="28"/>
              </w:rPr>
              <w:t xml:space="preserve">2 к муниципальной программе </w:t>
            </w:r>
            <w:r w:rsidR="00B64C1C" w:rsidRPr="00F23FD8">
              <w:rPr>
                <w:sz w:val="28"/>
                <w:szCs w:val="28"/>
              </w:rPr>
              <w:t>«Гармонизация межнациональных отношений</w:t>
            </w:r>
            <w:r w:rsidR="00B64C1C">
              <w:rPr>
                <w:sz w:val="28"/>
                <w:szCs w:val="28"/>
              </w:rPr>
              <w:t>,</w:t>
            </w:r>
            <w:r w:rsidR="00B64C1C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64C1C">
              <w:rPr>
                <w:sz w:val="28"/>
                <w:szCs w:val="28"/>
              </w:rPr>
              <w:t xml:space="preserve">и терроризма </w:t>
            </w:r>
            <w:r w:rsidR="00B64C1C" w:rsidRPr="00F23FD8">
              <w:rPr>
                <w:sz w:val="28"/>
                <w:szCs w:val="28"/>
              </w:rPr>
              <w:t>на территории городского округа Нижняя Салда на 2015 - 2020 годы»</w:t>
            </w:r>
            <w:r w:rsidR="00B64C1C">
              <w:rPr>
                <w:sz w:val="28"/>
                <w:szCs w:val="28"/>
              </w:rPr>
              <w:t xml:space="preserve"> изложить в новой редакции (Приложение).</w:t>
            </w:r>
          </w:p>
          <w:p w:rsidR="00ED71CC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</w:t>
            </w:r>
            <w:r w:rsidR="00B64C1C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>в газете «Городской вестник</w:t>
            </w:r>
            <w:r w:rsidR="00035579">
              <w:rPr>
                <w:sz w:val="28"/>
                <w:szCs w:val="28"/>
              </w:rPr>
              <w:t xml:space="preserve"> </w:t>
            </w:r>
            <w:r w:rsidR="00B64C1C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>на официальном сайте 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Pr="00ED71CC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EB6453">
              <w:rPr>
                <w:sz w:val="28"/>
                <w:szCs w:val="28"/>
              </w:rPr>
              <w:t>н</w:t>
            </w:r>
            <w:r w:rsidR="00C43F1D">
              <w:rPr>
                <w:sz w:val="28"/>
                <w:szCs w:val="28"/>
              </w:rPr>
              <w:t>а</w:t>
            </w:r>
            <w:r w:rsidR="00EB6453">
              <w:rPr>
                <w:sz w:val="28"/>
                <w:szCs w:val="28"/>
              </w:rPr>
              <w:t>д</w:t>
            </w:r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B64C1C">
              <w:rPr>
                <w:sz w:val="28"/>
                <w:szCs w:val="28"/>
              </w:rPr>
              <w:t xml:space="preserve">  </w:t>
            </w:r>
            <w:r w:rsidR="00527E5D">
              <w:rPr>
                <w:sz w:val="28"/>
                <w:szCs w:val="28"/>
              </w:rPr>
              <w:t xml:space="preserve">        </w:t>
            </w:r>
            <w:r w:rsidR="00B64C1C">
              <w:rPr>
                <w:sz w:val="28"/>
                <w:szCs w:val="28"/>
              </w:rPr>
              <w:t xml:space="preserve">  </w:t>
            </w:r>
            <w:r w:rsidR="00035579">
              <w:rPr>
                <w:sz w:val="28"/>
                <w:szCs w:val="28"/>
              </w:rPr>
              <w:t xml:space="preserve"> </w:t>
            </w:r>
            <w:r w:rsidR="00B64C1C">
              <w:rPr>
                <w:sz w:val="28"/>
                <w:szCs w:val="28"/>
              </w:rPr>
              <w:t xml:space="preserve">О.В. </w:t>
            </w:r>
            <w:r w:rsidR="00035579">
              <w:rPr>
                <w:sz w:val="28"/>
                <w:szCs w:val="28"/>
              </w:rPr>
              <w:t>Третьякову</w:t>
            </w:r>
            <w:r w:rsidR="00B64C1C">
              <w:rPr>
                <w:sz w:val="28"/>
                <w:szCs w:val="28"/>
              </w:rPr>
              <w:t>.</w:t>
            </w:r>
            <w:r w:rsidR="00035579">
              <w:rPr>
                <w:sz w:val="28"/>
                <w:szCs w:val="28"/>
              </w:rPr>
              <w:t xml:space="preserve"> </w:t>
            </w:r>
          </w:p>
          <w:p w:rsid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C92C6D" w:rsidRPr="007F0C7B" w:rsidRDefault="0058067D" w:rsidP="00EB2614">
            <w:pPr>
              <w:shd w:val="clear" w:color="auto" w:fill="FFFFFF"/>
              <w:tabs>
                <w:tab w:val="left" w:pos="1318"/>
              </w:tabs>
              <w:spacing w:line="317" w:lineRule="exact"/>
              <w:contextualSpacing/>
              <w:jc w:val="both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Глава городского округа                                                </w:t>
            </w:r>
            <w:r>
              <w:rPr>
                <w:sz w:val="28"/>
                <w:szCs w:val="28"/>
              </w:rPr>
              <w:t xml:space="preserve">          </w:t>
            </w:r>
            <w:r w:rsidR="00EB2614">
              <w:rPr>
                <w:sz w:val="28"/>
                <w:szCs w:val="28"/>
              </w:rPr>
              <w:t xml:space="preserve">       </w:t>
            </w:r>
            <w:r w:rsidR="00527E5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</w:t>
            </w:r>
            <w:r w:rsidR="00527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Матвеев</w:t>
            </w:r>
            <w:r w:rsidR="00EB2614">
              <w:rPr>
                <w:sz w:val="28"/>
                <w:szCs w:val="28"/>
              </w:rPr>
              <w:t>а</w:t>
            </w:r>
          </w:p>
        </w:tc>
      </w:tr>
    </w:tbl>
    <w:p w:rsidR="003E31F1" w:rsidRDefault="003E31F1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  <w:sectPr w:rsidR="00A83617" w:rsidSect="00EB2614">
          <w:headerReference w:type="default" r:id="rId13"/>
          <w:pgSz w:w="11906" w:h="16838"/>
          <w:pgMar w:top="851" w:right="851" w:bottom="1134" w:left="1418" w:header="426" w:footer="709" w:gutter="0"/>
          <w:cols w:space="708"/>
          <w:titlePg/>
          <w:docGrid w:linePitch="360"/>
        </w:sect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lastRenderedPageBreak/>
        <w:t xml:space="preserve">Приложение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к постановлению администрации городского округа Нижняя Салда от </w:t>
      </w:r>
      <w:r w:rsidR="00F43600">
        <w:rPr>
          <w:bCs/>
        </w:rPr>
        <w:t>10.01.2017</w:t>
      </w:r>
      <w:r w:rsidRPr="00A83617">
        <w:rPr>
          <w:bCs/>
        </w:rPr>
        <w:t xml:space="preserve"> № </w:t>
      </w:r>
      <w:r w:rsidR="00F43600">
        <w:rPr>
          <w:bCs/>
        </w:rPr>
        <w:t>18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 xml:space="preserve">Приложение №2 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</w:pPr>
      <w:r w:rsidRPr="00A83617">
        <w:rPr>
          <w:bCs/>
        </w:rPr>
        <w:t>к муниципальной программе «Гармонизация межнациональных  отношений, профилактика экстремизма и терроризма на территории городского округа Нижняя Салда на 2015 - 2020 годы»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336"/>
      <w:bookmarkEnd w:id="0"/>
      <w:r w:rsidRPr="00A83617">
        <w:rPr>
          <w:bCs/>
          <w:sz w:val="28"/>
          <w:szCs w:val="28"/>
        </w:rPr>
        <w:t>ПЛАН МЕРОПРИЯТИЙ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617">
        <w:rPr>
          <w:bCs/>
          <w:sz w:val="28"/>
          <w:szCs w:val="28"/>
        </w:rPr>
        <w:t>ПО ВЫПОЛНЕНИЮ МУНИЦИПАЛЬНОЙ ПРОГРАММЫ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83617">
        <w:rPr>
          <w:bCs/>
          <w:sz w:val="28"/>
          <w:szCs w:val="28"/>
        </w:rPr>
        <w:t>«</w:t>
      </w:r>
      <w:r w:rsidRPr="00A83617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A83617">
        <w:rPr>
          <w:sz w:val="28"/>
          <w:szCs w:val="28"/>
        </w:rPr>
        <w:t>на территории городского округа Нижняя Салда на 2015 - 2020 годы</w:t>
      </w:r>
      <w:r w:rsidRPr="00A83617">
        <w:rPr>
          <w:bCs/>
          <w:sz w:val="28"/>
          <w:szCs w:val="28"/>
        </w:rPr>
        <w:t xml:space="preserve"> "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A83617" w:rsidRPr="00A83617" w:rsidTr="00A83617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</w:tr>
    </w:tbl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rPr>
          <w:tblHeader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10</w:t>
            </w:r>
          </w:p>
        </w:tc>
      </w:tr>
      <w:tr w:rsidR="00512126" w:rsidRPr="00A83617" w:rsidTr="00A83617">
        <w:tc>
          <w:tcPr>
            <w:tcW w:w="715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512126" w:rsidRPr="002F2516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2126" w:rsidRPr="00A83617" w:rsidTr="00A83617">
        <w:trPr>
          <w:trHeight w:val="411"/>
        </w:trPr>
        <w:tc>
          <w:tcPr>
            <w:tcW w:w="715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512126" w:rsidRPr="002F2516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2126" w:rsidRPr="00A83617" w:rsidTr="00A83617">
        <w:tc>
          <w:tcPr>
            <w:tcW w:w="715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512126" w:rsidRPr="002F2516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2126" w:rsidRPr="00A83617" w:rsidTr="00A83617">
        <w:tc>
          <w:tcPr>
            <w:tcW w:w="715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512126" w:rsidRPr="002F2516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512126" w:rsidRPr="00A83617" w:rsidRDefault="00512126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512126" w:rsidRPr="00A83617" w:rsidRDefault="0051212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rPr>
          <w:trHeight w:val="407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274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вероисповедания, повышение эффективности проверок по обращениям граждан, в которых затрагиваются данные вопросы, принятие мер в соответствии с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участия в создании здорового морально-психологического климата, обстановки толерантности, профилактики этнического </w:t>
            </w:r>
            <w:r w:rsidRPr="00A83617">
              <w:rPr>
                <w:sz w:val="20"/>
                <w:szCs w:val="20"/>
              </w:rPr>
              <w:lastRenderedPageBreak/>
              <w:t>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A83617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A1974">
              <w:rPr>
                <w:sz w:val="20"/>
                <w:szCs w:val="20"/>
              </w:rPr>
              <w:t>Обход территории городского округа с целью выявления фактов нанесения на объекты муниципальной собственности, иные сооружения нацисткой атрибутики или символики либо атрибутики, сходной с нацисткой атрибутикой или символикой, символики экстремистских организаций (обо всех случаях обнаружения подобных фактов незамедлительно информировать органы внутренних дел).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Размещение в СМИ города информации, призванной формировать в обществе </w:t>
            </w:r>
            <w:r w:rsidRPr="00A83617">
              <w:rPr>
                <w:sz w:val="20"/>
                <w:szCs w:val="20"/>
              </w:rPr>
              <w:lastRenderedPageBreak/>
              <w:t>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DE27FB" w:rsidRPr="00A83617" w:rsidTr="00A83617">
        <w:tc>
          <w:tcPr>
            <w:tcW w:w="715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DE27FB" w:rsidRPr="00A83617" w:rsidRDefault="00DE27FB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DE27FB" w:rsidRPr="00A83617" w:rsidRDefault="00DE27FB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DE27FB" w:rsidRPr="002F2516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DE27FB" w:rsidRPr="00A83617" w:rsidTr="00A83617">
        <w:tc>
          <w:tcPr>
            <w:tcW w:w="715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DE27FB" w:rsidRPr="002F2516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DE27FB" w:rsidRPr="00A83617" w:rsidRDefault="00DE27FB" w:rsidP="00F67DFE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DE27FB" w:rsidRPr="00A83617" w:rsidRDefault="00DE27FB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праздничных мероприятий, посвященных Дню народов Среднего Урала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рейдов по выявлению несовершеннолетних, склонных к проявлениям экстремистских действий.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0A1974" w:rsidRDefault="00A83617" w:rsidP="000A1974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A83617" w:rsidRPr="00A83617" w:rsidRDefault="00A83617" w:rsidP="000A1974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краеведческих  исследовательских работ.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Организация и проведение контроля в образовательных организациях эффективности контент – фильтров, препятствующих доступу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1974">
              <w:rPr>
                <w:color w:val="000000"/>
                <w:sz w:val="20"/>
                <w:szCs w:val="20"/>
              </w:rPr>
              <w:t>интернет</w:t>
            </w:r>
            <w:proofErr w:type="gramEnd"/>
            <w:r w:rsidRPr="000A1974">
              <w:rPr>
                <w:color w:val="000000"/>
                <w:sz w:val="20"/>
                <w:szCs w:val="20"/>
              </w:rPr>
              <w:t xml:space="preserve"> – сайтам, содержащим экстремистскую и иную информацию, причиняющую вред здоровью и развитию детей и подростков.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 xml:space="preserve">Мониторинг деятельности представителей молодежных субкультур и неформальных объединений в детской, </w:t>
            </w:r>
            <w:proofErr w:type="spellStart"/>
            <w:r w:rsidRPr="000A1974">
              <w:rPr>
                <w:color w:val="000000"/>
                <w:sz w:val="20"/>
                <w:szCs w:val="20"/>
              </w:rPr>
              <w:t>подростково</w:t>
            </w:r>
            <w:proofErr w:type="spellEnd"/>
            <w:r w:rsidRPr="000A1974">
              <w:rPr>
                <w:color w:val="000000"/>
                <w:sz w:val="20"/>
                <w:szCs w:val="20"/>
              </w:rPr>
              <w:t xml:space="preserve"> – молодежной и образовательной средах на территории городского округа.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A83617" w:rsidRPr="00A83617" w:rsidRDefault="000A1974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Организация и проведение ревизии библиотечного фонда с целью выявления литературы, запрещенной или ограниченной для распространения среди детей и подростков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0A1974" w:rsidRPr="00A83617" w:rsidTr="00624B61">
        <w:tc>
          <w:tcPr>
            <w:tcW w:w="715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0A1974" w:rsidRPr="00A83617" w:rsidRDefault="000A1974" w:rsidP="00624B6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0A1974" w:rsidRPr="00A83617" w:rsidRDefault="000A1974" w:rsidP="00624B61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Проведение разъяснительной работы через СМИ о необходимости проявления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A1974" w:rsidRPr="00A83617" w:rsidRDefault="000A1974" w:rsidP="00624B6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0A1974" w:rsidRPr="00A83617" w:rsidTr="00A83617">
        <w:tc>
          <w:tcPr>
            <w:tcW w:w="715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828" w:type="dxa"/>
          </w:tcPr>
          <w:p w:rsidR="000A1974" w:rsidRPr="000A1974" w:rsidRDefault="000A1974" w:rsidP="000A197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Мероприятие 33.</w:t>
            </w:r>
          </w:p>
          <w:p w:rsidR="000A1974" w:rsidRPr="00A83617" w:rsidRDefault="000A1974" w:rsidP="000A197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0A1974">
              <w:rPr>
                <w:color w:val="000000"/>
                <w:sz w:val="20"/>
                <w:szCs w:val="20"/>
              </w:rPr>
              <w:t>Проведение обследований подвальных и чердачных помещений многоквартирных домов на предмет антитеррористической защищенности</w:t>
            </w:r>
          </w:p>
        </w:tc>
        <w:tc>
          <w:tcPr>
            <w:tcW w:w="1275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0A1974" w:rsidRPr="00A83617" w:rsidRDefault="000A1974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</w:tbl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A83617" w:rsidRDefault="00A83617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  <w:sectPr w:rsidR="0028531F" w:rsidSect="00A83617">
          <w:pgSz w:w="16838" w:h="11906" w:orient="landscape"/>
          <w:pgMar w:top="1418" w:right="851" w:bottom="851" w:left="1134" w:header="425" w:footer="709" w:gutter="0"/>
          <w:cols w:space="708"/>
          <w:titlePg/>
          <w:docGrid w:linePitch="360"/>
        </w:sectPr>
      </w:pPr>
    </w:p>
    <w:p w:rsidR="0028531F" w:rsidRPr="0028531F" w:rsidRDefault="0028531F" w:rsidP="0028531F">
      <w:pPr>
        <w:pStyle w:val="-2"/>
        <w:outlineLvl w:val="9"/>
        <w:rPr>
          <w:rFonts w:ascii="Times New Roman" w:hAnsi="Times New Roman" w:cs="Times New Roman"/>
        </w:rPr>
      </w:pPr>
      <w:r w:rsidRPr="0028531F">
        <w:rPr>
          <w:rFonts w:ascii="Times New Roman" w:hAnsi="Times New Roman" w:cs="Times New Roman"/>
        </w:rPr>
        <w:lastRenderedPageBreak/>
        <w:t>ГОРОДСКОЙ ОКРУГ НИЖНЯЯ САЛДА</w:t>
      </w:r>
    </w:p>
    <w:p w:rsidR="0028531F" w:rsidRPr="0028531F" w:rsidRDefault="0028531F" w:rsidP="0028531F">
      <w:pPr>
        <w:pStyle w:val="-2"/>
        <w:outlineLvl w:val="9"/>
        <w:rPr>
          <w:rFonts w:ascii="Times New Roman" w:hAnsi="Times New Roman" w:cs="Times New Roman"/>
        </w:rPr>
      </w:pPr>
      <w:r w:rsidRPr="0028531F">
        <w:rPr>
          <w:rFonts w:ascii="Times New Roman" w:hAnsi="Times New Roman" w:cs="Times New Roman"/>
        </w:rPr>
        <w:t>СОГЛАСОВАНИЕ</w:t>
      </w:r>
    </w:p>
    <w:p w:rsidR="0028531F" w:rsidRPr="0028531F" w:rsidRDefault="0028531F" w:rsidP="0028531F">
      <w:pPr>
        <w:pStyle w:val="-2"/>
        <w:outlineLvl w:val="9"/>
        <w:rPr>
          <w:rFonts w:ascii="Times New Roman" w:hAnsi="Times New Roman" w:cs="Times New Roman"/>
        </w:rPr>
      </w:pPr>
      <w:r w:rsidRPr="0028531F">
        <w:rPr>
          <w:rFonts w:ascii="Times New Roman" w:hAnsi="Times New Roman" w:cs="Times New Roman"/>
        </w:rPr>
        <w:t>проекта постановления</w:t>
      </w:r>
    </w:p>
    <w:p w:rsidR="0028531F" w:rsidRDefault="0028531F" w:rsidP="0028531F">
      <w:pPr>
        <w:pStyle w:val="-2"/>
        <w:outlineLvl w:val="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4"/>
        <w:gridCol w:w="1163"/>
        <w:gridCol w:w="1082"/>
        <w:gridCol w:w="1781"/>
        <w:gridCol w:w="1707"/>
        <w:gridCol w:w="1896"/>
      </w:tblGrid>
      <w:tr w:rsidR="0028531F" w:rsidTr="0028531F">
        <w:trPr>
          <w:trHeight w:val="20"/>
        </w:trPr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8531F" w:rsidRDefault="0028531F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3281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8531F" w:rsidRDefault="0028531F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28531F">
              <w:t>О внесении изменений в муниципальную программу «Гармонизация межнациональных отношений, профилактика экстремизма и терроризма на территории городского округа Нижняя Салда на 2015 - 2020 годы», утвержденную постановлением администрации городского округа Нижняя Салда от 27.01.2016 № 28</w:t>
            </w:r>
          </w:p>
        </w:tc>
      </w:tr>
      <w:tr w:rsidR="0028531F" w:rsidTr="0028531F">
        <w:trPr>
          <w:trHeight w:val="2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  <w:p w:rsidR="0028531F" w:rsidRDefault="0028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113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  <w:p w:rsidR="0028531F" w:rsidRDefault="0028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Инициалы и фамилия</w:t>
            </w:r>
          </w:p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531F" w:rsidRDefault="0028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 результаты согласования</w:t>
            </w:r>
          </w:p>
        </w:tc>
      </w:tr>
      <w:tr w:rsidR="0028531F" w:rsidTr="0028531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rPr>
                <w:color w:val="00000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531F" w:rsidRDefault="0028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 на согласование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531F" w:rsidRDefault="0028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согласования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Замечания и подпись</w:t>
            </w:r>
          </w:p>
          <w:p w:rsidR="0028531F" w:rsidRDefault="0028531F">
            <w:pPr>
              <w:jc w:val="center"/>
              <w:rPr>
                <w:color w:val="000000"/>
              </w:rPr>
            </w:pPr>
          </w:p>
        </w:tc>
      </w:tr>
      <w:tr w:rsidR="0028531F" w:rsidTr="0028531F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О.В. Третьякова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</w:tr>
      <w:tr w:rsidR="0028531F" w:rsidTr="0028531F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Л.В.Зуева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</w:tr>
      <w:tr w:rsidR="0028531F" w:rsidTr="0028531F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rPr>
                <w:color w:val="000000"/>
              </w:rPr>
            </w:pPr>
            <w:r>
              <w:rPr>
                <w:color w:val="000000"/>
              </w:rPr>
              <w:t>Начальник финансового управления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О.П.Полятыкина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</w:tr>
      <w:tr w:rsidR="0028531F" w:rsidTr="0028531F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бухгалтерского учета администрации городского округа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Е.А.Юрьева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</w:tr>
      <w:tr w:rsidR="0028531F" w:rsidTr="0028531F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 экономики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531F" w:rsidRDefault="0028531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Е.А.Голышева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  <w:rPr>
                <w:color w:val="000000"/>
              </w:rPr>
            </w:pPr>
          </w:p>
        </w:tc>
      </w:tr>
      <w:tr w:rsidR="0028531F" w:rsidTr="0028531F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31F" w:rsidRDefault="0028531F">
            <w:pPr>
              <w:widowControl w:val="0"/>
              <w:autoSpaceDE w:val="0"/>
              <w:autoSpaceDN w:val="0"/>
              <w:adjustRightInd w:val="0"/>
              <w:ind w:left="68"/>
              <w:rPr>
                <w:color w:val="000000"/>
              </w:rPr>
            </w:pPr>
            <w:r>
              <w:rPr>
                <w:color w:val="000000"/>
              </w:rPr>
              <w:t>Начальник отдела муниципальной службы, кадров и правовой работы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531F" w:rsidRDefault="0028531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А.А. </w:t>
            </w:r>
            <w:proofErr w:type="spellStart"/>
            <w:r>
              <w:rPr>
                <w:color w:val="000000"/>
              </w:rPr>
              <w:t>Маслеева</w:t>
            </w:r>
            <w:proofErr w:type="spellEnd"/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</w:rPr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</w:rPr>
            </w:pPr>
          </w:p>
        </w:tc>
      </w:tr>
      <w:tr w:rsidR="0028531F" w:rsidTr="0028531F">
        <w:trPr>
          <w:trHeight w:val="20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8531F" w:rsidRDefault="0028531F">
            <w:pPr>
              <w:widowControl w:val="0"/>
              <w:autoSpaceDE w:val="0"/>
              <w:autoSpaceDN w:val="0"/>
              <w:adjustRightInd w:val="0"/>
              <w:ind w:left="68"/>
            </w:pPr>
            <w:r>
              <w:rPr>
                <w:color w:val="000000"/>
              </w:rPr>
              <w:t>Начальник организационно-управленческого отдела</w:t>
            </w:r>
          </w:p>
        </w:tc>
        <w:tc>
          <w:tcPr>
            <w:tcW w:w="11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8531F" w:rsidRDefault="0028531F">
            <w:pPr>
              <w:jc w:val="center"/>
            </w:pPr>
            <w:proofErr w:type="spellStart"/>
            <w:r>
              <w:t>О.А.Горнева</w:t>
            </w:r>
            <w:proofErr w:type="spellEnd"/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531F" w:rsidRDefault="0028531F">
            <w:pPr>
              <w:jc w:val="center"/>
            </w:pPr>
          </w:p>
        </w:tc>
      </w:tr>
    </w:tbl>
    <w:p w:rsidR="0028531F" w:rsidRDefault="0028531F" w:rsidP="0028531F">
      <w:pPr>
        <w:pStyle w:val="-0"/>
        <w:rPr>
          <w:sz w:val="24"/>
          <w:szCs w:val="24"/>
        </w:rPr>
      </w:pPr>
      <w:r>
        <w:rPr>
          <w:sz w:val="24"/>
          <w:szCs w:val="24"/>
        </w:rPr>
        <w:t>Постановление  разослать: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88"/>
        <w:gridCol w:w="1238"/>
        <w:gridCol w:w="3525"/>
      </w:tblGrid>
      <w:tr w:rsidR="0028531F" w:rsidTr="0028531F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28531F" w:rsidRDefault="0028531F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ОЭ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28531F" w:rsidRDefault="0028531F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КРК</w:t>
            </w: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8531F" w:rsidRDefault="0028531F">
            <w:pPr>
              <w:pStyle w:val="-0"/>
              <w:rPr>
                <w:sz w:val="24"/>
                <w:szCs w:val="24"/>
              </w:rPr>
            </w:pPr>
          </w:p>
        </w:tc>
      </w:tr>
      <w:tr w:rsidR="0028531F" w:rsidTr="0028531F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28531F" w:rsidRDefault="0028531F">
            <w:pPr>
              <w:pStyle w:val="-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О.В. Третьякова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  <w:hideMark/>
          </w:tcPr>
          <w:p w:rsidR="0028531F" w:rsidRDefault="0028531F">
            <w:pPr>
              <w:pStyle w:val="-0"/>
              <w:rPr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28531F" w:rsidRDefault="0028531F">
            <w:pPr>
              <w:rPr>
                <w:sz w:val="28"/>
                <w:szCs w:val="28"/>
              </w:rPr>
            </w:pPr>
          </w:p>
        </w:tc>
      </w:tr>
      <w:tr w:rsidR="0028531F" w:rsidTr="0028531F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531F" w:rsidRDefault="0028531F">
            <w:r>
              <w:t xml:space="preserve">Антикоррупционная экспертиза проведена начальник юридического отдела администрации городского округа Нижняя Салда </w:t>
            </w:r>
            <w:proofErr w:type="spellStart"/>
            <w:r>
              <w:t>Маслеевой</w:t>
            </w:r>
            <w:proofErr w:type="spellEnd"/>
            <w:r>
              <w:t xml:space="preserve"> А.А.</w:t>
            </w:r>
          </w:p>
          <w:p w:rsidR="0028531F" w:rsidRDefault="0028531F">
            <w:pPr>
              <w:rPr>
                <w:sz w:val="28"/>
                <w:szCs w:val="28"/>
              </w:rPr>
            </w:pPr>
            <w:r>
              <w:t>Дата______________                                                                           Подпись____________</w:t>
            </w:r>
          </w:p>
        </w:tc>
      </w:tr>
      <w:tr w:rsidR="0028531F" w:rsidTr="0028531F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F" w:rsidRDefault="0028531F">
            <w:pPr>
              <w:pStyle w:val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1F" w:rsidRDefault="0028531F">
            <w:pPr>
              <w:pStyle w:val="-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Ольга Владимировна, заместитель главы администрации городского округа Нижняя Салда 8(34345)32526 подпись _________________</w:t>
            </w:r>
          </w:p>
        </w:tc>
      </w:tr>
    </w:tbl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28531F" w:rsidRDefault="0028531F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  <w:bookmarkStart w:id="1" w:name="_GoBack"/>
      <w:bookmarkEnd w:id="1"/>
    </w:p>
    <w:sectPr w:rsidR="0028531F" w:rsidSect="0028531F">
      <w:pgSz w:w="11906" w:h="16838"/>
      <w:pgMar w:top="851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D0" w:rsidRDefault="00BD36D0" w:rsidP="00527E5D">
      <w:r>
        <w:separator/>
      </w:r>
    </w:p>
  </w:endnote>
  <w:endnote w:type="continuationSeparator" w:id="0">
    <w:p w:rsidR="00BD36D0" w:rsidRDefault="00BD36D0" w:rsidP="0052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D0" w:rsidRDefault="00BD36D0" w:rsidP="00527E5D">
      <w:r>
        <w:separator/>
      </w:r>
    </w:p>
  </w:footnote>
  <w:footnote w:type="continuationSeparator" w:id="0">
    <w:p w:rsidR="00BD36D0" w:rsidRDefault="00BD36D0" w:rsidP="00527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81109"/>
      <w:docPartObj>
        <w:docPartGallery w:val="Page Numbers (Top of Page)"/>
        <w:docPartUnique/>
      </w:docPartObj>
    </w:sdtPr>
    <w:sdtEndPr/>
    <w:sdtContent>
      <w:p w:rsidR="008E3A7D" w:rsidRDefault="008E3A7D" w:rsidP="00EB26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31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5DCC"/>
    <w:multiLevelType w:val="hybridMultilevel"/>
    <w:tmpl w:val="C03E8AF4"/>
    <w:lvl w:ilvl="0" w:tplc="D6CAA350">
      <w:start w:val="1"/>
      <w:numFmt w:val="decimal"/>
      <w:suff w:val="space"/>
      <w:lvlText w:val="%1.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F3F"/>
    <w:rsid w:val="00034128"/>
    <w:rsid w:val="00035579"/>
    <w:rsid w:val="00070C26"/>
    <w:rsid w:val="00091EE7"/>
    <w:rsid w:val="000A1974"/>
    <w:rsid w:val="000B3339"/>
    <w:rsid w:val="000C3A87"/>
    <w:rsid w:val="00152445"/>
    <w:rsid w:val="001F1357"/>
    <w:rsid w:val="001F5A5D"/>
    <w:rsid w:val="00220332"/>
    <w:rsid w:val="0022346C"/>
    <w:rsid w:val="002508D2"/>
    <w:rsid w:val="00251BEA"/>
    <w:rsid w:val="0028531F"/>
    <w:rsid w:val="00296E13"/>
    <w:rsid w:val="00302A25"/>
    <w:rsid w:val="00340E07"/>
    <w:rsid w:val="003E31F1"/>
    <w:rsid w:val="00410A97"/>
    <w:rsid w:val="00446DBA"/>
    <w:rsid w:val="00461FA8"/>
    <w:rsid w:val="004B51E8"/>
    <w:rsid w:val="00512126"/>
    <w:rsid w:val="00527E5D"/>
    <w:rsid w:val="00532F3F"/>
    <w:rsid w:val="00535080"/>
    <w:rsid w:val="00554B88"/>
    <w:rsid w:val="00565319"/>
    <w:rsid w:val="005721A6"/>
    <w:rsid w:val="005777DF"/>
    <w:rsid w:val="0058067D"/>
    <w:rsid w:val="005A166F"/>
    <w:rsid w:val="005E198E"/>
    <w:rsid w:val="00617082"/>
    <w:rsid w:val="00637B0B"/>
    <w:rsid w:val="006E1B92"/>
    <w:rsid w:val="00760721"/>
    <w:rsid w:val="0079049C"/>
    <w:rsid w:val="007F0C7B"/>
    <w:rsid w:val="0081168C"/>
    <w:rsid w:val="00816078"/>
    <w:rsid w:val="00825EE8"/>
    <w:rsid w:val="008A4393"/>
    <w:rsid w:val="008B6742"/>
    <w:rsid w:val="008D2D18"/>
    <w:rsid w:val="008E3A7D"/>
    <w:rsid w:val="009241DD"/>
    <w:rsid w:val="009842C5"/>
    <w:rsid w:val="009C2C73"/>
    <w:rsid w:val="009D0A1D"/>
    <w:rsid w:val="00A3541C"/>
    <w:rsid w:val="00A83617"/>
    <w:rsid w:val="00AA01CD"/>
    <w:rsid w:val="00B64C1C"/>
    <w:rsid w:val="00B879B8"/>
    <w:rsid w:val="00BA4C2E"/>
    <w:rsid w:val="00BD36D0"/>
    <w:rsid w:val="00BF4D93"/>
    <w:rsid w:val="00C43F1D"/>
    <w:rsid w:val="00C86C67"/>
    <w:rsid w:val="00C92C6D"/>
    <w:rsid w:val="00CF6C90"/>
    <w:rsid w:val="00D12C09"/>
    <w:rsid w:val="00D44AA6"/>
    <w:rsid w:val="00D450D0"/>
    <w:rsid w:val="00D631C3"/>
    <w:rsid w:val="00DE27FB"/>
    <w:rsid w:val="00DE2802"/>
    <w:rsid w:val="00E02A46"/>
    <w:rsid w:val="00E27E4D"/>
    <w:rsid w:val="00E30C87"/>
    <w:rsid w:val="00E73C3E"/>
    <w:rsid w:val="00EB2614"/>
    <w:rsid w:val="00EB6453"/>
    <w:rsid w:val="00ED71CC"/>
    <w:rsid w:val="00F23FD8"/>
    <w:rsid w:val="00F26825"/>
    <w:rsid w:val="00F43600"/>
    <w:rsid w:val="00F65AE2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8B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91E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091E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-">
    <w:name w:val="*П-СЛЕВА без абзаца Знак"/>
    <w:link w:val="-0"/>
    <w:locked/>
    <w:rsid w:val="0028531F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28531F"/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-1">
    <w:name w:val="*П-СОГЛАСОВАНИЕ постановления Знак"/>
    <w:link w:val="-2"/>
    <w:locked/>
    <w:rsid w:val="0028531F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28531F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8"/>
      <w:szCs w:val="28"/>
      <w:lang w:eastAsia="en-US"/>
    </w:rPr>
  </w:style>
  <w:style w:type="paragraph" w:customStyle="1" w:styleId="-14">
    <w:name w:val="*П-№14 с абзаца"/>
    <w:basedOn w:val="-0"/>
    <w:rsid w:val="0028531F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5484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408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757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7694-1C55-465A-B3B3-4D177591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17</Pages>
  <Words>3524</Words>
  <Characters>20090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RePack by Diakov</cp:lastModifiedBy>
  <cp:revision>59</cp:revision>
  <cp:lastPrinted>2018-03-07T08:29:00Z</cp:lastPrinted>
  <dcterms:created xsi:type="dcterms:W3CDTF">2012-11-28T14:36:00Z</dcterms:created>
  <dcterms:modified xsi:type="dcterms:W3CDTF">2018-03-07T08:29:00Z</dcterms:modified>
</cp:coreProperties>
</file>