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Default="00D57A7D" w:rsidP="00194389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r w:rsidRPr="00823345"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D57A7D" w:rsidRPr="00823345" w:rsidRDefault="00164B9C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yZKg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" adj="0,,0" path="m,l5943602,1e" filled="f" strokeweight=".88186mm">
            <v:stroke joinstyle="round"/>
            <v:formulas/>
            <v:path arrowok="t" o:connecttype="custom" o:connectlocs="3847217,0;7694431,0;3847217,0;0,0;3847217,0;7694431,0;3847217,0;0,0;0,0;7694431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15351C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</w:t>
      </w:r>
      <w:r w:rsidR="007A07FB" w:rsidRPr="00823345">
        <w:rPr>
          <w:rFonts w:ascii="Liberation Serif" w:hAnsi="Liberation Serif"/>
        </w:rPr>
        <w:t xml:space="preserve">                                                                                                    </w:t>
      </w:r>
      <w:r w:rsidR="00853A62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____</w:t>
      </w:r>
    </w:p>
    <w:tbl>
      <w:tblPr>
        <w:tblW w:w="9587" w:type="dxa"/>
        <w:tblInd w:w="5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823345" w:rsidTr="00CD7436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194389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94389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194389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D2F8B" w:rsidRPr="007D2F8B" w:rsidRDefault="00760947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="007D2F8B" w:rsidRPr="007D2F8B">
              <w:rPr>
                <w:rFonts w:ascii="Liberation Serif" w:hAnsi="Liberation Serif"/>
                <w:b/>
                <w:i/>
              </w:rPr>
              <w:t xml:space="preserve">Управление муниципальными финансами  </w:t>
            </w:r>
          </w:p>
          <w:p w:rsidR="00760947" w:rsidRPr="00823345" w:rsidRDefault="007D2F8B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7D2F8B">
              <w:rPr>
                <w:rFonts w:ascii="Liberation Serif" w:hAnsi="Liberation Serif"/>
                <w:b/>
                <w:i/>
              </w:rPr>
              <w:t>городского округа Нижняя Салда до 2025 года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823345" w:rsidRDefault="007D2F8B" w:rsidP="0044396E">
      <w:pPr>
        <w:ind w:firstLine="709"/>
        <w:jc w:val="both"/>
        <w:rPr>
          <w:rFonts w:ascii="Liberation Serif" w:hAnsi="Liberation Serif"/>
        </w:rPr>
      </w:pPr>
      <w:r w:rsidRPr="007D2F8B">
        <w:rPr>
          <w:rFonts w:ascii="Liberation Serif" w:hAnsi="Liberation Serif"/>
        </w:rPr>
        <w:t>В соответствии со статьей 179 Бюджетного кодекса Российской Фед</w:t>
      </w:r>
      <w:r w:rsidR="00194389">
        <w:rPr>
          <w:rFonts w:ascii="Liberation Serif" w:hAnsi="Liberation Serif"/>
        </w:rPr>
        <w:t xml:space="preserve">ерации, Федеральным законом от </w:t>
      </w:r>
      <w:r w:rsidRPr="007D2F8B">
        <w:rPr>
          <w:rFonts w:ascii="Liberation Serif" w:hAnsi="Liberation Serif"/>
        </w:rPr>
        <w:t xml:space="preserve">6 октября 2003 года № 131-ФЗ   </w:t>
      </w:r>
      <w:r w:rsidR="004B353B">
        <w:rPr>
          <w:rFonts w:ascii="Liberation Serif" w:hAnsi="Liberation Serif"/>
        </w:rPr>
        <w:t xml:space="preserve">              </w:t>
      </w:r>
      <w:r w:rsidRPr="007D2F8B">
        <w:rPr>
          <w:rFonts w:ascii="Liberation Serif" w:hAnsi="Liberation Serif"/>
        </w:rPr>
        <w:t xml:space="preserve">  </w:t>
      </w:r>
      <w:r w:rsidR="00E061E3">
        <w:rPr>
          <w:rFonts w:ascii="Liberation Serif" w:hAnsi="Liberation Serif"/>
        </w:rPr>
        <w:t xml:space="preserve">   </w:t>
      </w:r>
      <w:r w:rsidRPr="007D2F8B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</w:rPr>
        <w:t xml:space="preserve">городского округа Нижняя Салда, </w:t>
      </w:r>
      <w:r w:rsidR="005711BA" w:rsidRPr="00823345">
        <w:rPr>
          <w:rFonts w:ascii="Liberation Serif" w:hAnsi="Liberation Serif"/>
        </w:rPr>
        <w:t xml:space="preserve">решением Думы городского округа Нижняя </w:t>
      </w:r>
      <w:r w:rsidR="005711BA" w:rsidRPr="00E74171">
        <w:rPr>
          <w:rFonts w:ascii="Liberation Serif" w:hAnsi="Liberation Serif"/>
        </w:rPr>
        <w:t>Салда от 1</w:t>
      </w:r>
      <w:r w:rsidR="00E74171" w:rsidRPr="00E74171">
        <w:rPr>
          <w:rFonts w:ascii="Liberation Serif" w:hAnsi="Liberation Serif"/>
        </w:rPr>
        <w:t>6</w:t>
      </w:r>
      <w:r w:rsidR="005711BA" w:rsidRPr="00E74171">
        <w:rPr>
          <w:rFonts w:ascii="Liberation Serif" w:hAnsi="Liberation Serif"/>
        </w:rPr>
        <w:t>.12.20</w:t>
      </w:r>
      <w:r w:rsidR="004B353B" w:rsidRPr="00E74171">
        <w:rPr>
          <w:rFonts w:ascii="Liberation Serif" w:hAnsi="Liberation Serif"/>
        </w:rPr>
        <w:t>2</w:t>
      </w:r>
      <w:r w:rsidR="00E74171" w:rsidRPr="00E74171">
        <w:rPr>
          <w:rFonts w:ascii="Liberation Serif" w:hAnsi="Liberation Serif"/>
        </w:rPr>
        <w:t>1</w:t>
      </w:r>
      <w:r w:rsidR="005711BA" w:rsidRPr="00E74171">
        <w:rPr>
          <w:rFonts w:ascii="Liberation Serif" w:hAnsi="Liberation Serif"/>
        </w:rPr>
        <w:t xml:space="preserve"> № </w:t>
      </w:r>
      <w:r w:rsidR="00E74171" w:rsidRPr="00E74171">
        <w:rPr>
          <w:rFonts w:ascii="Liberation Serif" w:hAnsi="Liberation Serif"/>
        </w:rPr>
        <w:t>7</w:t>
      </w:r>
      <w:r w:rsidR="005711BA" w:rsidRPr="00E74171">
        <w:rPr>
          <w:rFonts w:ascii="Liberation Serif" w:hAnsi="Liberation Serif"/>
        </w:rPr>
        <w:t>/1 «О</w:t>
      </w:r>
      <w:r w:rsidR="005711BA" w:rsidRPr="00823345">
        <w:rPr>
          <w:rFonts w:ascii="Liberation Serif" w:hAnsi="Liberation Serif"/>
        </w:rPr>
        <w:t xml:space="preserve"> бюджете городского округа Нижняя Салда на 202</w:t>
      </w:r>
      <w:r w:rsidR="0015351C">
        <w:rPr>
          <w:rFonts w:ascii="Liberation Serif" w:hAnsi="Liberation Serif"/>
        </w:rPr>
        <w:t>2</w:t>
      </w:r>
      <w:r w:rsidR="005711BA" w:rsidRPr="00823345">
        <w:rPr>
          <w:rFonts w:ascii="Liberation Serif" w:hAnsi="Liberation Serif"/>
        </w:rPr>
        <w:t xml:space="preserve"> год и плановый период 202</w:t>
      </w:r>
      <w:r w:rsidR="0015351C">
        <w:rPr>
          <w:rFonts w:ascii="Liberation Serif" w:hAnsi="Liberation Serif"/>
        </w:rPr>
        <w:t>3</w:t>
      </w:r>
      <w:r w:rsidR="005711BA" w:rsidRPr="00823345">
        <w:rPr>
          <w:rFonts w:ascii="Liberation Serif" w:hAnsi="Liberation Serif"/>
        </w:rPr>
        <w:t xml:space="preserve"> </w:t>
      </w:r>
      <w:r w:rsidR="00E061E3">
        <w:rPr>
          <w:rFonts w:ascii="Liberation Serif" w:hAnsi="Liberation Serif"/>
        </w:rPr>
        <w:t xml:space="preserve">          </w:t>
      </w:r>
      <w:r w:rsidR="005711BA" w:rsidRPr="00823345">
        <w:rPr>
          <w:rFonts w:ascii="Liberation Serif" w:hAnsi="Liberation Serif"/>
        </w:rPr>
        <w:t>и 202</w:t>
      </w:r>
      <w:r w:rsidR="0015351C">
        <w:rPr>
          <w:rFonts w:ascii="Liberation Serif" w:hAnsi="Liberation Serif"/>
        </w:rPr>
        <w:t>4</w:t>
      </w:r>
      <w:r w:rsidR="005711BA" w:rsidRPr="00823345">
        <w:rPr>
          <w:rFonts w:ascii="Liberation Serif" w:hAnsi="Liberation Serif"/>
        </w:rPr>
        <w:t xml:space="preserve"> годов», Порядком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7D2F8B">
        <w:rPr>
          <w:rFonts w:ascii="Liberation Serif" w:hAnsi="Liberation Serif"/>
        </w:rPr>
        <w:t xml:space="preserve">в целях совершенствования управления муниципальными </w:t>
      </w:r>
      <w:r w:rsidR="00F92D37" w:rsidRPr="007D2F8B">
        <w:rPr>
          <w:rFonts w:ascii="Liberation Serif" w:hAnsi="Liberation Serif"/>
        </w:rPr>
        <w:t>финансами,</w:t>
      </w:r>
      <w:r w:rsidR="00F92D37" w:rsidRPr="00823345">
        <w:rPr>
          <w:rFonts w:ascii="Liberation Serif" w:hAnsi="Liberation Serif"/>
        </w:rPr>
        <w:t xml:space="preserve"> администрация</w:t>
      </w:r>
      <w:r w:rsidR="005711BA" w:rsidRPr="00823345">
        <w:rPr>
          <w:rFonts w:ascii="Liberation Serif" w:hAnsi="Liberation Serif"/>
        </w:rPr>
        <w:t xml:space="preserve"> городского округа Нижняя Салда </w:t>
      </w:r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1535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3A68AA">
        <w:rPr>
          <w:rFonts w:ascii="Liberation Serif" w:hAnsi="Liberation Serif"/>
        </w:rPr>
        <w:t xml:space="preserve">в муниципальную программу </w:t>
      </w:r>
      <w:r w:rsidR="003A68AA" w:rsidRPr="003A68AA">
        <w:rPr>
          <w:rFonts w:ascii="Liberation Serif" w:hAnsi="Liberation Serif"/>
        </w:rPr>
        <w:t>«Управление муниципальными финансами городского округа Нижняя Салда до 2025 года»</w:t>
      </w:r>
      <w:r w:rsidR="003A68AA">
        <w:rPr>
          <w:rFonts w:ascii="Liberation Serif" w:hAnsi="Liberation Serif"/>
        </w:rPr>
        <w:t>, утвержденную</w:t>
      </w:r>
      <w:r w:rsidR="00C35840" w:rsidRPr="00823345">
        <w:rPr>
          <w:rFonts w:ascii="Liberation Serif" w:hAnsi="Liberation Serif"/>
        </w:rPr>
        <w:t xml:space="preserve"> постановлением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</w:t>
      </w:r>
      <w:r w:rsidR="005711BA" w:rsidRPr="00823345">
        <w:rPr>
          <w:rFonts w:ascii="Liberation Serif" w:hAnsi="Liberation Serif"/>
        </w:rPr>
        <w:t xml:space="preserve">от </w:t>
      </w:r>
      <w:r w:rsidR="007D2F8B">
        <w:rPr>
          <w:rFonts w:ascii="Liberation Serif" w:hAnsi="Liberation Serif"/>
        </w:rPr>
        <w:t>02</w:t>
      </w:r>
      <w:r w:rsidR="00C35840" w:rsidRPr="00823345">
        <w:rPr>
          <w:rFonts w:ascii="Liberation Serif" w:hAnsi="Liberation Serif"/>
        </w:rPr>
        <w:t>.0</w:t>
      </w:r>
      <w:r w:rsidR="007D2F8B">
        <w:rPr>
          <w:rFonts w:ascii="Liberation Serif" w:hAnsi="Liberation Serif"/>
        </w:rPr>
        <w:t>3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7D2F8B">
        <w:rPr>
          <w:rFonts w:ascii="Liberation Serif" w:hAnsi="Liberation Serif"/>
        </w:rPr>
        <w:t>82</w:t>
      </w:r>
      <w:r w:rsidR="00C35840" w:rsidRPr="00823345">
        <w:rPr>
          <w:rFonts w:ascii="Liberation Serif" w:hAnsi="Liberation Serif"/>
        </w:rPr>
        <w:t xml:space="preserve"> </w:t>
      </w:r>
      <w:r w:rsidR="003A68AA">
        <w:rPr>
          <w:rFonts w:ascii="Liberation Serif" w:hAnsi="Liberation Serif"/>
        </w:rPr>
        <w:t>(с изменениями, внесенными постановлени</w:t>
      </w:r>
      <w:r w:rsidR="0015351C">
        <w:rPr>
          <w:rFonts w:ascii="Liberation Serif" w:hAnsi="Liberation Serif"/>
        </w:rPr>
        <w:t>ями</w:t>
      </w:r>
      <w:r w:rsidR="00977BAD">
        <w:rPr>
          <w:rFonts w:ascii="Liberation Serif" w:hAnsi="Liberation Serif"/>
        </w:rPr>
        <w:t xml:space="preserve">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от 19.10.2020 № 547</w:t>
      </w:r>
      <w:r w:rsidR="0015351C">
        <w:rPr>
          <w:rFonts w:ascii="Liberation Serif" w:hAnsi="Liberation Serif"/>
        </w:rPr>
        <w:t>, от 02.02.2021 № 57</w:t>
      </w:r>
      <w:r w:rsidR="003A68AA">
        <w:rPr>
          <w:rFonts w:ascii="Liberation Serif" w:hAnsi="Liberation Serif"/>
        </w:rPr>
        <w:t xml:space="preserve">)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1.1. В паспорте муниципальной программы строку «Объем финансирования муниципальной программы</w:t>
      </w:r>
      <w:r w:rsidR="00D65C09">
        <w:rPr>
          <w:rFonts w:ascii="Liberation Serif" w:hAnsi="Liberation Serif"/>
        </w:rPr>
        <w:t xml:space="preserve"> по годам реализации</w:t>
      </w:r>
      <w:r w:rsidRPr="00823345">
        <w:rPr>
          <w:rFonts w:ascii="Liberation Serif" w:hAnsi="Liberation Serif"/>
        </w:rPr>
        <w:t xml:space="preserve">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5742"/>
      </w:tblGrid>
      <w:tr w:rsidR="00C23A78" w:rsidRPr="00823345" w:rsidTr="00DF0DE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977BAD" w:rsidP="001049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D65C09" w:rsidRPr="00823345">
              <w:rPr>
                <w:rFonts w:ascii="Liberation Serif" w:hAnsi="Liberation Serif"/>
              </w:rPr>
              <w:t>Объем финансирования муниципальной программы</w:t>
            </w:r>
            <w:r w:rsidR="00D65C09">
              <w:rPr>
                <w:rFonts w:ascii="Liberation Serif" w:hAnsi="Liberation Serif"/>
              </w:rPr>
              <w:t xml:space="preserve"> по годам реализации</w:t>
            </w:r>
            <w:r w:rsidR="00D65C09" w:rsidRPr="00823345">
              <w:rPr>
                <w:rFonts w:ascii="Liberation Serif" w:hAnsi="Liberation Serif"/>
              </w:rPr>
              <w:t xml:space="preserve"> </w:t>
            </w: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ВСЕГО 41 298 455,00 рублей, в том числе: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2020 год – 6 006 019,00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2021 год – 6 524 900,00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2022 год – 6 838 196,00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2023 год – 7 144 106,00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2024 год – 7 392 617,00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2025 год – 7 392 617,00 рублей.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Местный бюджет 41 298 455,00 рублей, в том числе: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2020 год – 6 006 019,00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2021 год – 6 524 900,00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2022 год – 6 838 196,00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2023 год – 7 144 106,00 рублей;</w:t>
            </w:r>
          </w:p>
          <w:p w:rsidR="001B7D28" w:rsidRPr="001B7D28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2024 год – 7 392 617,00 рублей;</w:t>
            </w:r>
          </w:p>
          <w:p w:rsidR="00C23A78" w:rsidRPr="00823345" w:rsidRDefault="001B7D28" w:rsidP="001B7D28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1B7D28">
              <w:rPr>
                <w:rFonts w:ascii="Liberation Serif" w:hAnsi="Liberation Serif"/>
              </w:rPr>
              <w:t>2025 год – 7 3</w:t>
            </w:r>
            <w:r>
              <w:rPr>
                <w:rFonts w:ascii="Liberation Serif" w:hAnsi="Liberation Serif"/>
              </w:rPr>
              <w:t>92 617,00 рублей.».</w:t>
            </w:r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>. Контроль за</w:t>
      </w:r>
      <w:r w:rsidR="00F92D37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</w:t>
      </w:r>
      <w:r w:rsidR="0087732C" w:rsidRPr="0087732C">
        <w:rPr>
          <w:rFonts w:ascii="Liberation Serif" w:hAnsi="Liberation Serif"/>
        </w:rPr>
        <w:t>начальника Финансового управления администрации городского округа Нижняя Салда Полятыкину О.П.</w:t>
      </w:r>
    </w:p>
    <w:p w:rsidR="00BA66B4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Pr="00823345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F92D37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  <w:rPr>
          <w:rFonts w:ascii="Times New Roman" w:hAnsi="Times New Roman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bookmarkStart w:id="0" w:name="Par154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F92D3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Матвеев</w:t>
      </w: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24FEE" w:rsidRDefault="00424FEE" w:rsidP="0044396E">
      <w:pPr>
        <w:pStyle w:val="a4"/>
        <w:rPr>
          <w:rFonts w:ascii="Times New Roman" w:hAnsi="Times New Roman"/>
          <w:sz w:val="28"/>
          <w:szCs w:val="28"/>
        </w:rPr>
        <w:sectPr w:rsidR="00424FEE" w:rsidSect="009209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lastRenderedPageBreak/>
        <w:t xml:space="preserve">Приложение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к постановлению администрации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городского округа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Нижняя Салда 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от </w:t>
      </w:r>
      <w:r w:rsidR="00110324">
        <w:rPr>
          <w:rFonts w:ascii="Liberation Serif" w:hAnsi="Liberation Serif"/>
          <w:color w:val="000000"/>
        </w:rPr>
        <w:t>__________</w:t>
      </w:r>
      <w:r w:rsidRPr="00EB19CC">
        <w:rPr>
          <w:rFonts w:ascii="Liberation Serif" w:hAnsi="Liberation Serif"/>
          <w:color w:val="000000"/>
        </w:rPr>
        <w:t xml:space="preserve"> № </w:t>
      </w:r>
      <w:r w:rsidR="00110324">
        <w:rPr>
          <w:rFonts w:ascii="Liberation Serif" w:hAnsi="Liberation Serif"/>
          <w:color w:val="000000"/>
        </w:rPr>
        <w:t>______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Приложение № 2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к муниципальной программе «</w:t>
      </w:r>
      <w:r w:rsidRPr="003A68AA">
        <w:rPr>
          <w:rFonts w:ascii="Liberation Serif" w:hAnsi="Liberation Serif"/>
          <w:color w:val="000000"/>
        </w:rPr>
        <w:t>Управление муниципальными финансами городского округа Нижняя Салда до 2025 года</w:t>
      </w:r>
      <w:r w:rsidRPr="00EB19CC">
        <w:rPr>
          <w:rFonts w:ascii="Liberation Serif" w:hAnsi="Liberation Serif"/>
          <w:color w:val="000000"/>
        </w:rPr>
        <w:t>»</w:t>
      </w:r>
      <w:r w:rsidRPr="00EB19CC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7C78D4" w:rsidRPr="00F92D37" w:rsidRDefault="007C78D4" w:rsidP="00F90A01">
      <w:pPr>
        <w:jc w:val="center"/>
        <w:rPr>
          <w:rFonts w:ascii="Liberation Serif" w:hAnsi="Liberation Serif"/>
        </w:rPr>
      </w:pPr>
    </w:p>
    <w:p w:rsidR="009F5147" w:rsidRDefault="009F5147" w:rsidP="007C78D4">
      <w:pPr>
        <w:jc w:val="center"/>
        <w:rPr>
          <w:rFonts w:ascii="Liberation Serif" w:hAnsi="Liberation Serif"/>
          <w:b/>
        </w:rPr>
      </w:pPr>
    </w:p>
    <w:p w:rsidR="007C78D4" w:rsidRPr="00F92D37" w:rsidRDefault="007C78D4" w:rsidP="007C78D4">
      <w:pPr>
        <w:jc w:val="center"/>
        <w:rPr>
          <w:rFonts w:ascii="Liberation Serif" w:hAnsi="Liberation Serif"/>
        </w:rPr>
      </w:pPr>
      <w:r w:rsidRPr="00F92D37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7C78D4" w:rsidRPr="00F92D37" w:rsidRDefault="007C78D4" w:rsidP="007C78D4">
      <w:pPr>
        <w:jc w:val="center"/>
        <w:rPr>
          <w:rFonts w:ascii="Liberation Serif" w:hAnsi="Liberation Serif"/>
          <w:b/>
        </w:rPr>
      </w:pPr>
      <w:r w:rsidRPr="00F92D37">
        <w:rPr>
          <w:rFonts w:ascii="Liberation Serif" w:hAnsi="Liberation Serif"/>
          <w:b/>
        </w:rPr>
        <w:t>«Управление муниципальными финансами городского округа Нижняя Салда до 2025 года»</w:t>
      </w:r>
    </w:p>
    <w:p w:rsidR="007C78D4" w:rsidRPr="00F92D37" w:rsidRDefault="007C78D4" w:rsidP="007C78D4">
      <w:pPr>
        <w:rPr>
          <w:rFonts w:ascii="Liberation Serif" w:hAnsi="Liberation Serif"/>
        </w:rPr>
      </w:pPr>
    </w:p>
    <w:tbl>
      <w:tblPr>
        <w:tblW w:w="15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76"/>
        <w:gridCol w:w="696"/>
        <w:gridCol w:w="1531"/>
        <w:gridCol w:w="782"/>
        <w:gridCol w:w="814"/>
        <w:gridCol w:w="764"/>
        <w:gridCol w:w="654"/>
        <w:gridCol w:w="871"/>
        <w:gridCol w:w="736"/>
        <w:gridCol w:w="681"/>
        <w:gridCol w:w="736"/>
        <w:gridCol w:w="682"/>
        <w:gridCol w:w="736"/>
        <w:gridCol w:w="681"/>
        <w:gridCol w:w="736"/>
        <w:gridCol w:w="697"/>
        <w:gridCol w:w="925"/>
        <w:gridCol w:w="697"/>
        <w:gridCol w:w="25"/>
        <w:gridCol w:w="633"/>
        <w:gridCol w:w="719"/>
      </w:tblGrid>
      <w:tr w:rsidR="007C78D4" w:rsidRPr="00F92D37" w:rsidTr="00367DB7">
        <w:trPr>
          <w:gridAfter w:val="1"/>
          <w:wAfter w:w="719" w:type="dxa"/>
          <w:trHeight w:val="47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5428D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№ строки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ind w:left="152" w:hanging="152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3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</w:t>
            </w:r>
            <w:r w:rsidR="00476113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131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90" w:rsidRPr="00F92D37" w:rsidTr="00367DB7">
        <w:trPr>
          <w:gridAfter w:val="1"/>
          <w:wAfter w:w="719" w:type="dxa"/>
          <w:trHeight w:hRule="exact" w:val="32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2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программе,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110324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41 298 455,00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110324" w:rsidRDefault="0011032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6 838 196,00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7 144 106,00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7 392 617,00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7 392 617,00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247E1" w:rsidRPr="00F92D37" w:rsidTr="007247E1">
        <w:trPr>
          <w:gridAfter w:val="1"/>
          <w:wAfter w:w="719" w:type="dxa"/>
          <w:trHeight w:hRule="exact" w:val="68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EF739B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41 298 455,00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6 838 196,00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7 144 106,00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7 392 617,00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11032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7 392 617,00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30DB8" w:rsidRPr="00F92D37" w:rsidTr="00164B9C">
        <w:trPr>
          <w:gridAfter w:val="1"/>
          <w:wAfter w:w="719" w:type="dxa"/>
          <w:trHeight w:hRule="exact" w:val="563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EF739B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41 298 455,00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110324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6 838 196,00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110324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7 144 106,00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110324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7 392 617,00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110324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324">
              <w:rPr>
                <w:rFonts w:ascii="Liberation Serif" w:hAnsi="Liberation Serif"/>
                <w:sz w:val="24"/>
                <w:szCs w:val="24"/>
              </w:rPr>
              <w:t>7 392 617,00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41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Подпрограмма 1. «Управление бюджетным процессом и его совершенствование»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14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1,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78D4" w:rsidRPr="00F92D37" w:rsidTr="00367DB7">
        <w:trPr>
          <w:gridAfter w:val="1"/>
          <w:wAfter w:w="719" w:type="dxa"/>
          <w:trHeight w:hRule="exact" w:val="42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521806" w:rsidRPr="00F92D37" w:rsidTr="00367DB7">
        <w:trPr>
          <w:gridAfter w:val="1"/>
          <w:wAfter w:w="719" w:type="dxa"/>
          <w:trHeight w:hRule="exact" w:val="93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 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521806" w:rsidRPr="00F92D37" w:rsidTr="00367DB7">
        <w:trPr>
          <w:gridAfter w:val="1"/>
          <w:wAfter w:w="719" w:type="dxa"/>
          <w:trHeight w:val="330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Своевременная и качественная подготовка проекта решения Думы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1.1.1.</w:t>
            </w:r>
          </w:p>
        </w:tc>
      </w:tr>
      <w:tr w:rsidR="00521806" w:rsidRPr="00F92D37" w:rsidTr="00367DB7">
        <w:trPr>
          <w:gridAfter w:val="1"/>
          <w:wAfter w:w="719" w:type="dxa"/>
          <w:trHeight w:hRule="exact" w:val="225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13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3.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главными администраторами доходов бюджета городского округа Нижняя Салда, крупнейшими </w:t>
            </w:r>
            <w:r w:rsidR="00521806" w:rsidRPr="00F92D37">
              <w:rPr>
                <w:rFonts w:ascii="Liberation Serif" w:hAnsi="Liberation Serif"/>
                <w:sz w:val="24"/>
                <w:szCs w:val="24"/>
              </w:rPr>
              <w:t>налогоплательщиками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ми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1.1.3, 1.2.1.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26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25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Проведение санкционирования операций получателей бюджетных средств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</w:tr>
      <w:tr w:rsidR="00227D90" w:rsidRPr="00F92D37" w:rsidTr="00367DB7">
        <w:trPr>
          <w:gridAfter w:val="1"/>
          <w:wAfter w:w="719" w:type="dxa"/>
          <w:trHeight w:val="564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Исполнение судебных актов по искам к городскому округу Нижняя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Салда, предусматривающих обращение взыскания на средства казны городского</w:t>
            </w:r>
          </w:p>
          <w:p w:rsidR="007C78D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Нижняя Салда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округа Нижняя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Салда либо должностных лиц этих органов, и о присуждении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компенсации за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нарушение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права на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исполнение судебного акта в разумный срок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1.2.5.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8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Формирование и представление бюджетной отчетности об исполнении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98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9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1.4.1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849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10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законодательства в сфере закупок</w:t>
            </w: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1.4.2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57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4FA2" w:rsidRPr="00F92D37" w:rsidTr="00367DB7">
        <w:trPr>
          <w:gridAfter w:val="1"/>
          <w:wAfter w:w="719" w:type="dxa"/>
          <w:trHeight w:hRule="exact" w:val="1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694DA2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2,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EF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="00EF739B" w:rsidRPr="00EF739B">
              <w:rPr>
                <w:rFonts w:ascii="Liberation Serif" w:hAnsi="Liberation Serif"/>
                <w:sz w:val="24"/>
                <w:szCs w:val="24"/>
              </w:rPr>
              <w:t>828</w:t>
            </w:r>
            <w:r w:rsidRPr="00EF739B">
              <w:rPr>
                <w:rFonts w:ascii="Liberation Serif" w:hAnsi="Liberation Serif"/>
                <w:sz w:val="24"/>
                <w:szCs w:val="24"/>
              </w:rPr>
              <w:t> </w:t>
            </w:r>
            <w:r w:rsidR="00EF739B" w:rsidRPr="00EF739B">
              <w:rPr>
                <w:rFonts w:ascii="Liberation Serif" w:hAnsi="Liberation Serif"/>
                <w:sz w:val="24"/>
                <w:szCs w:val="24"/>
              </w:rPr>
              <w:t>2</w:t>
            </w:r>
            <w:r w:rsidRPr="00EF739B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73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686</w:t>
            </w:r>
            <w:r w:rsidR="008D4FA2"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8D4FA2"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164B9C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="008D4FA2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164B9C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="008D4FA2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64B9C" w:rsidRPr="00F92D37" w:rsidTr="00367DB7">
        <w:tblPrEx>
          <w:jc w:val="center"/>
        </w:tblPrEx>
        <w:trPr>
          <w:gridBefore w:val="1"/>
          <w:wBefore w:w="712" w:type="dxa"/>
          <w:trHeight w:hRule="exact" w:val="142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64B9C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Default="00164B9C" w:rsidP="00164B9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4B9C" w:rsidRDefault="00164B9C" w:rsidP="00164B9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EF739B" w:rsidRDefault="00EF739B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3 828 200,00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EF739B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3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164B9C" w:rsidRPr="00F92D37" w:rsidTr="00367DB7">
        <w:tblPrEx>
          <w:jc w:val="center"/>
        </w:tblPrEx>
        <w:trPr>
          <w:gridBefore w:val="1"/>
          <w:wBefore w:w="712" w:type="dxa"/>
          <w:trHeight w:hRule="exact" w:val="60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Всего по направлению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EF739B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3 828 200,00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64B9C" w:rsidRPr="00F92D37" w:rsidTr="00367DB7">
        <w:tblPrEx>
          <w:jc w:val="center"/>
        </w:tblPrEx>
        <w:trPr>
          <w:gridBefore w:val="1"/>
          <w:wBefore w:w="712" w:type="dxa"/>
          <w:trHeight w:hRule="exact" w:val="99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EF739B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3 828 200,00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13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06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185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3.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2.2.1.</w:t>
            </w:r>
          </w:p>
        </w:tc>
      </w:tr>
      <w:tr w:rsidR="00164B9C" w:rsidRPr="00F92D37" w:rsidTr="00164B9C">
        <w:tblPrEx>
          <w:jc w:val="center"/>
        </w:tblPrEx>
        <w:trPr>
          <w:gridBefore w:val="1"/>
          <w:wBefore w:w="712" w:type="dxa"/>
          <w:trHeight w:hRule="exact" w:val="453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4.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Исполнение обязательств по обслуживанию муниципального долга городского округа Нижняя Салда в соответствии с программой муниципальных заимствований городского округа Нижняя Салда и заключенными контрактами</w:t>
            </w:r>
          </w:p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EF739B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39B">
              <w:rPr>
                <w:rFonts w:ascii="Liberation Serif" w:hAnsi="Liberation Serif"/>
                <w:sz w:val="24"/>
                <w:szCs w:val="24"/>
              </w:rPr>
              <w:t>3 828 200,00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F92D37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3279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5.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контрактами (соглашениями)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68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6.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Соблюдение сроков исполнения обязательств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2.3.2.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888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</w:t>
            </w:r>
            <w:r w:rsidR="00380B8A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tabs>
                <w:tab w:val="left" w:pos="103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1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 подпрограмме 3,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2B5643" w:rsidRDefault="0080170F" w:rsidP="00EF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643">
              <w:rPr>
                <w:rFonts w:ascii="Liberation Serif" w:hAnsi="Liberation Serif"/>
                <w:sz w:val="24"/>
                <w:szCs w:val="24"/>
              </w:rPr>
              <w:t>3</w:t>
            </w:r>
            <w:r w:rsidR="00EF739B" w:rsidRPr="002B5643">
              <w:rPr>
                <w:rFonts w:ascii="Liberation Serif" w:hAnsi="Liberation Serif"/>
                <w:sz w:val="24"/>
                <w:szCs w:val="24"/>
              </w:rPr>
              <w:t>7</w:t>
            </w:r>
            <w:r w:rsidRPr="002B5643">
              <w:rPr>
                <w:rFonts w:ascii="Liberation Serif" w:hAnsi="Liberation Serif"/>
                <w:sz w:val="24"/>
                <w:szCs w:val="24"/>
              </w:rPr>
              <w:t> </w:t>
            </w:r>
            <w:r w:rsidR="00EF739B" w:rsidRPr="002B5643">
              <w:rPr>
                <w:rFonts w:ascii="Liberation Serif" w:hAnsi="Liberation Serif"/>
                <w:sz w:val="24"/>
                <w:szCs w:val="24"/>
              </w:rPr>
              <w:t>470</w:t>
            </w:r>
            <w:r w:rsidRPr="002B5643">
              <w:rPr>
                <w:rFonts w:ascii="Liberation Serif" w:hAnsi="Liberation Serif"/>
                <w:sz w:val="24"/>
                <w:szCs w:val="24"/>
              </w:rPr>
              <w:t> </w:t>
            </w:r>
            <w:r w:rsidR="00EF739B" w:rsidRPr="002B5643">
              <w:rPr>
                <w:rFonts w:ascii="Liberation Serif" w:hAnsi="Liberation Serif"/>
                <w:sz w:val="24"/>
                <w:szCs w:val="24"/>
              </w:rPr>
              <w:t>255</w:t>
            </w:r>
            <w:r w:rsidRPr="002B564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364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696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457</w:t>
            </w:r>
            <w:r>
              <w:rPr>
                <w:rFonts w:ascii="Liberation Serif" w:hAnsi="Liberation Serif"/>
                <w:sz w:val="24"/>
                <w:szCs w:val="24"/>
              </w:rPr>
              <w:t> 4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526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164B9C">
              <w:rPr>
                <w:rFonts w:ascii="Liberation Serif" w:hAnsi="Liberation Serif"/>
                <w:sz w:val="24"/>
                <w:szCs w:val="24"/>
              </w:rPr>
              <w:t>617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164B9C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64B9C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2B5643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643">
              <w:rPr>
                <w:rFonts w:ascii="Liberation Serif" w:hAnsi="Liberation Serif"/>
                <w:sz w:val="24"/>
                <w:szCs w:val="24"/>
              </w:rPr>
              <w:t>37 470 255,00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6 364 696,00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6 457 406,00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5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164B9C" w:rsidRPr="00F92D37" w:rsidTr="00164B9C">
        <w:tblPrEx>
          <w:jc w:val="center"/>
        </w:tblPrEx>
        <w:trPr>
          <w:gridBefore w:val="1"/>
          <w:wBefore w:w="712" w:type="dxa"/>
          <w:trHeight w:hRule="exact" w:val="134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«Прочие нужды»,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2B5643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643">
              <w:rPr>
                <w:rFonts w:ascii="Liberation Serif" w:hAnsi="Liberation Serif"/>
                <w:sz w:val="24"/>
                <w:szCs w:val="24"/>
              </w:rPr>
              <w:t>37 470 255,00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6 364 696,00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6 457 406,00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64B9C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2B5643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643">
              <w:rPr>
                <w:rFonts w:ascii="Liberation Serif" w:hAnsi="Liberation Serif"/>
                <w:sz w:val="24"/>
                <w:szCs w:val="24"/>
              </w:rPr>
              <w:t>37 470 255,00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6 364 696,00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6 457 406,00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64B9C" w:rsidRPr="00F92D37" w:rsidTr="00367DB7">
        <w:tblPrEx>
          <w:jc w:val="center"/>
        </w:tblPrEx>
        <w:trPr>
          <w:gridBefore w:val="1"/>
          <w:wBefore w:w="712" w:type="dxa"/>
          <w:trHeight w:hRule="exact" w:val="129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2B5643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643">
              <w:rPr>
                <w:rFonts w:ascii="Liberation Serif" w:hAnsi="Liberation Serif"/>
                <w:sz w:val="24"/>
                <w:szCs w:val="24"/>
              </w:rPr>
              <w:t>37 470 255,00</w:t>
            </w:r>
            <w:bookmarkStart w:id="1" w:name="_GoBack"/>
            <w:bookmarkEnd w:id="1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6 119 900,00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6 364 696,00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6 457 406,00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6 526 617,00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B9C" w:rsidRPr="00521806" w:rsidRDefault="00164B9C" w:rsidP="00164B9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3.1.1.</w:t>
            </w:r>
          </w:p>
        </w:tc>
      </w:tr>
    </w:tbl>
    <w:p w:rsidR="007C78D4" w:rsidRPr="00F92D37" w:rsidRDefault="007C78D4" w:rsidP="00984D60">
      <w:pPr>
        <w:jc w:val="both"/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943F2" w:rsidRPr="009943F2" w:rsidRDefault="007C78D4" w:rsidP="009943F2">
      <w:pPr>
        <w:rPr>
          <w:lang w:eastAsia="en-US"/>
        </w:rPr>
      </w:pPr>
      <w:r w:rsidRPr="00F92D37">
        <w:rPr>
          <w:rFonts w:ascii="Liberation Serif" w:hAnsi="Liberation Serif"/>
        </w:rPr>
        <w:t>**без расходов на погашение основной суммы прямых долговых обязательств городского округа Нижняя Салда.</w:t>
      </w:r>
    </w:p>
    <w:sectPr w:rsidR="009943F2" w:rsidRPr="009943F2" w:rsidSect="009C6739">
      <w:pgSz w:w="16838" w:h="11906" w:orient="landscape"/>
      <w:pgMar w:top="1814" w:right="1247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18" w:rsidRDefault="00385218" w:rsidP="001E0ECE">
      <w:r>
        <w:separator/>
      </w:r>
    </w:p>
  </w:endnote>
  <w:endnote w:type="continuationSeparator" w:id="0">
    <w:p w:rsidR="00385218" w:rsidRDefault="00385218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18" w:rsidRDefault="00385218" w:rsidP="001E0ECE">
      <w:r>
        <w:separator/>
      </w:r>
    </w:p>
  </w:footnote>
  <w:footnote w:type="continuationSeparator" w:id="0">
    <w:p w:rsidR="00385218" w:rsidRDefault="00385218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266595"/>
      <w:docPartObj>
        <w:docPartGallery w:val="Page Numbers (Top of Page)"/>
        <w:docPartUnique/>
      </w:docPartObj>
    </w:sdtPr>
    <w:sdtContent>
      <w:p w:rsidR="00164B9C" w:rsidRDefault="00164B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43">
          <w:rPr>
            <w:noProof/>
          </w:rPr>
          <w:t>12</w:t>
        </w:r>
        <w:r>
          <w:fldChar w:fldCharType="end"/>
        </w:r>
      </w:p>
    </w:sdtContent>
  </w:sdt>
  <w:p w:rsidR="00164B9C" w:rsidRDefault="00164B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A7D"/>
    <w:rsid w:val="000033DA"/>
    <w:rsid w:val="000038D7"/>
    <w:rsid w:val="00003A50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56E72"/>
    <w:rsid w:val="00060F47"/>
    <w:rsid w:val="00060F60"/>
    <w:rsid w:val="000673FB"/>
    <w:rsid w:val="0007035B"/>
    <w:rsid w:val="0007291E"/>
    <w:rsid w:val="0008063D"/>
    <w:rsid w:val="00081190"/>
    <w:rsid w:val="00082671"/>
    <w:rsid w:val="00084FDE"/>
    <w:rsid w:val="00091723"/>
    <w:rsid w:val="00093DC0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6B9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622"/>
    <w:rsid w:val="000F0BF5"/>
    <w:rsid w:val="000F517F"/>
    <w:rsid w:val="000F5B77"/>
    <w:rsid w:val="001001E8"/>
    <w:rsid w:val="001011F6"/>
    <w:rsid w:val="001012CF"/>
    <w:rsid w:val="0010267F"/>
    <w:rsid w:val="00102F77"/>
    <w:rsid w:val="0010495B"/>
    <w:rsid w:val="001071A6"/>
    <w:rsid w:val="00110324"/>
    <w:rsid w:val="00110F9B"/>
    <w:rsid w:val="00114BFC"/>
    <w:rsid w:val="001267B5"/>
    <w:rsid w:val="001274EF"/>
    <w:rsid w:val="00127C8E"/>
    <w:rsid w:val="001414F3"/>
    <w:rsid w:val="00144330"/>
    <w:rsid w:val="001461B7"/>
    <w:rsid w:val="0015211F"/>
    <w:rsid w:val="00152151"/>
    <w:rsid w:val="0015351C"/>
    <w:rsid w:val="00153C76"/>
    <w:rsid w:val="00154AD2"/>
    <w:rsid w:val="00164B9C"/>
    <w:rsid w:val="001710FF"/>
    <w:rsid w:val="00194389"/>
    <w:rsid w:val="001977F4"/>
    <w:rsid w:val="001A4239"/>
    <w:rsid w:val="001A4810"/>
    <w:rsid w:val="001A6A19"/>
    <w:rsid w:val="001B15E2"/>
    <w:rsid w:val="001B3A0F"/>
    <w:rsid w:val="001B7D28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67C4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7D90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A6B4D"/>
    <w:rsid w:val="002B08C7"/>
    <w:rsid w:val="002B1179"/>
    <w:rsid w:val="002B52BA"/>
    <w:rsid w:val="002B5643"/>
    <w:rsid w:val="002B5983"/>
    <w:rsid w:val="002C15E1"/>
    <w:rsid w:val="002C1785"/>
    <w:rsid w:val="002C2165"/>
    <w:rsid w:val="002C3736"/>
    <w:rsid w:val="002C3C25"/>
    <w:rsid w:val="002C41F7"/>
    <w:rsid w:val="002C5B44"/>
    <w:rsid w:val="002D6B26"/>
    <w:rsid w:val="002E1500"/>
    <w:rsid w:val="002E3BFE"/>
    <w:rsid w:val="002F179E"/>
    <w:rsid w:val="002F4DDD"/>
    <w:rsid w:val="002F7ED1"/>
    <w:rsid w:val="0030097E"/>
    <w:rsid w:val="00302705"/>
    <w:rsid w:val="00304C74"/>
    <w:rsid w:val="003074E4"/>
    <w:rsid w:val="003140EA"/>
    <w:rsid w:val="00314654"/>
    <w:rsid w:val="0031473A"/>
    <w:rsid w:val="0031618C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DB7"/>
    <w:rsid w:val="00367FFE"/>
    <w:rsid w:val="0037315A"/>
    <w:rsid w:val="00373969"/>
    <w:rsid w:val="00377545"/>
    <w:rsid w:val="00380B8A"/>
    <w:rsid w:val="00383AB6"/>
    <w:rsid w:val="00385218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A68AA"/>
    <w:rsid w:val="003B0A14"/>
    <w:rsid w:val="003B40A4"/>
    <w:rsid w:val="003B5563"/>
    <w:rsid w:val="003C0384"/>
    <w:rsid w:val="003C18D9"/>
    <w:rsid w:val="003C3D3F"/>
    <w:rsid w:val="003C69C8"/>
    <w:rsid w:val="003D5010"/>
    <w:rsid w:val="003D6743"/>
    <w:rsid w:val="003D7854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4FEE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40E6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113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353B"/>
    <w:rsid w:val="004B509A"/>
    <w:rsid w:val="004C286E"/>
    <w:rsid w:val="004C2CC2"/>
    <w:rsid w:val="004C524C"/>
    <w:rsid w:val="004D54D5"/>
    <w:rsid w:val="004E21CE"/>
    <w:rsid w:val="004E5F90"/>
    <w:rsid w:val="004E6690"/>
    <w:rsid w:val="004E69B9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1806"/>
    <w:rsid w:val="00522E12"/>
    <w:rsid w:val="0052721B"/>
    <w:rsid w:val="00530DB8"/>
    <w:rsid w:val="00531CEE"/>
    <w:rsid w:val="00532684"/>
    <w:rsid w:val="00535225"/>
    <w:rsid w:val="00537C54"/>
    <w:rsid w:val="005428D7"/>
    <w:rsid w:val="00543926"/>
    <w:rsid w:val="00550DAD"/>
    <w:rsid w:val="00551BD2"/>
    <w:rsid w:val="0055284B"/>
    <w:rsid w:val="00553151"/>
    <w:rsid w:val="00553D72"/>
    <w:rsid w:val="00562F23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2EAF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B2D"/>
    <w:rsid w:val="00617C38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F42"/>
    <w:rsid w:val="00672E42"/>
    <w:rsid w:val="0067391E"/>
    <w:rsid w:val="006828B9"/>
    <w:rsid w:val="006839C9"/>
    <w:rsid w:val="006854D5"/>
    <w:rsid w:val="00692233"/>
    <w:rsid w:val="00694DA2"/>
    <w:rsid w:val="006A1999"/>
    <w:rsid w:val="006A25E7"/>
    <w:rsid w:val="006A6612"/>
    <w:rsid w:val="006A728D"/>
    <w:rsid w:val="006B224F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D718E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0729D"/>
    <w:rsid w:val="00710115"/>
    <w:rsid w:val="00711209"/>
    <w:rsid w:val="0071164B"/>
    <w:rsid w:val="00713841"/>
    <w:rsid w:val="007175F5"/>
    <w:rsid w:val="00723453"/>
    <w:rsid w:val="007247E1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2BEC"/>
    <w:rsid w:val="00782D45"/>
    <w:rsid w:val="00784D3E"/>
    <w:rsid w:val="00791AD1"/>
    <w:rsid w:val="00792155"/>
    <w:rsid w:val="007A07FB"/>
    <w:rsid w:val="007A27A5"/>
    <w:rsid w:val="007A5414"/>
    <w:rsid w:val="007C2EFE"/>
    <w:rsid w:val="007C3578"/>
    <w:rsid w:val="007C6BAA"/>
    <w:rsid w:val="007C6DE4"/>
    <w:rsid w:val="007C740B"/>
    <w:rsid w:val="007C78D4"/>
    <w:rsid w:val="007D173C"/>
    <w:rsid w:val="007D2F8B"/>
    <w:rsid w:val="007D605C"/>
    <w:rsid w:val="007D7D61"/>
    <w:rsid w:val="007E2C94"/>
    <w:rsid w:val="007E596A"/>
    <w:rsid w:val="007E6421"/>
    <w:rsid w:val="007F6C52"/>
    <w:rsid w:val="007F74E6"/>
    <w:rsid w:val="008006D7"/>
    <w:rsid w:val="00801638"/>
    <w:rsid w:val="0080170F"/>
    <w:rsid w:val="00810B05"/>
    <w:rsid w:val="00820D58"/>
    <w:rsid w:val="00823345"/>
    <w:rsid w:val="008242B6"/>
    <w:rsid w:val="00824AA6"/>
    <w:rsid w:val="00826D96"/>
    <w:rsid w:val="0083217E"/>
    <w:rsid w:val="0083426D"/>
    <w:rsid w:val="008368B1"/>
    <w:rsid w:val="00837AEF"/>
    <w:rsid w:val="00841A31"/>
    <w:rsid w:val="008420D2"/>
    <w:rsid w:val="0084222B"/>
    <w:rsid w:val="008462A5"/>
    <w:rsid w:val="008525C0"/>
    <w:rsid w:val="008529F0"/>
    <w:rsid w:val="00852B86"/>
    <w:rsid w:val="00853A62"/>
    <w:rsid w:val="00853D80"/>
    <w:rsid w:val="00854041"/>
    <w:rsid w:val="00854864"/>
    <w:rsid w:val="0085486A"/>
    <w:rsid w:val="0085735D"/>
    <w:rsid w:val="00860317"/>
    <w:rsid w:val="00862335"/>
    <w:rsid w:val="00865D77"/>
    <w:rsid w:val="00866536"/>
    <w:rsid w:val="008671AF"/>
    <w:rsid w:val="00871627"/>
    <w:rsid w:val="008727E0"/>
    <w:rsid w:val="00873D8C"/>
    <w:rsid w:val="0087732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4FA2"/>
    <w:rsid w:val="008D6053"/>
    <w:rsid w:val="008E19E8"/>
    <w:rsid w:val="008E4682"/>
    <w:rsid w:val="008E4800"/>
    <w:rsid w:val="008F10F2"/>
    <w:rsid w:val="008F478B"/>
    <w:rsid w:val="008F54BA"/>
    <w:rsid w:val="008F780D"/>
    <w:rsid w:val="00905C33"/>
    <w:rsid w:val="00906A6B"/>
    <w:rsid w:val="00910BE5"/>
    <w:rsid w:val="00912AE6"/>
    <w:rsid w:val="00913E2F"/>
    <w:rsid w:val="00914445"/>
    <w:rsid w:val="00920980"/>
    <w:rsid w:val="00924438"/>
    <w:rsid w:val="00926505"/>
    <w:rsid w:val="00927684"/>
    <w:rsid w:val="00932019"/>
    <w:rsid w:val="0093570F"/>
    <w:rsid w:val="00937FCA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77BAD"/>
    <w:rsid w:val="00982CCF"/>
    <w:rsid w:val="00984D60"/>
    <w:rsid w:val="00985DF4"/>
    <w:rsid w:val="00991A66"/>
    <w:rsid w:val="009943F2"/>
    <w:rsid w:val="00994E6C"/>
    <w:rsid w:val="00996D37"/>
    <w:rsid w:val="009A65D5"/>
    <w:rsid w:val="009A6913"/>
    <w:rsid w:val="009B30DA"/>
    <w:rsid w:val="009B3FAB"/>
    <w:rsid w:val="009B40ED"/>
    <w:rsid w:val="009B52B1"/>
    <w:rsid w:val="009C2A62"/>
    <w:rsid w:val="009C5043"/>
    <w:rsid w:val="009C6739"/>
    <w:rsid w:val="009D0216"/>
    <w:rsid w:val="009D3165"/>
    <w:rsid w:val="009D5813"/>
    <w:rsid w:val="009D6EEF"/>
    <w:rsid w:val="009E0A82"/>
    <w:rsid w:val="009F2B2A"/>
    <w:rsid w:val="009F3A8F"/>
    <w:rsid w:val="009F47D5"/>
    <w:rsid w:val="009F5147"/>
    <w:rsid w:val="009F6B84"/>
    <w:rsid w:val="009F7CBD"/>
    <w:rsid w:val="009F7D9B"/>
    <w:rsid w:val="00A014F8"/>
    <w:rsid w:val="00A121D8"/>
    <w:rsid w:val="00A13DBF"/>
    <w:rsid w:val="00A15300"/>
    <w:rsid w:val="00A160EA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54EF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D67ED"/>
    <w:rsid w:val="00AE02AC"/>
    <w:rsid w:val="00AE3969"/>
    <w:rsid w:val="00AE5A0B"/>
    <w:rsid w:val="00AF6022"/>
    <w:rsid w:val="00B01B0E"/>
    <w:rsid w:val="00B02F38"/>
    <w:rsid w:val="00B0598A"/>
    <w:rsid w:val="00B1194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48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38E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1B75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409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3B5A"/>
    <w:rsid w:val="00C85F56"/>
    <w:rsid w:val="00C948CA"/>
    <w:rsid w:val="00C96130"/>
    <w:rsid w:val="00C967A0"/>
    <w:rsid w:val="00CA00BF"/>
    <w:rsid w:val="00CA045A"/>
    <w:rsid w:val="00CA0DA7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D7436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4768"/>
    <w:rsid w:val="00D5540C"/>
    <w:rsid w:val="00D56A30"/>
    <w:rsid w:val="00D57A7D"/>
    <w:rsid w:val="00D65C09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E6633"/>
    <w:rsid w:val="00DF0838"/>
    <w:rsid w:val="00DF0DE2"/>
    <w:rsid w:val="00DF164F"/>
    <w:rsid w:val="00DF4709"/>
    <w:rsid w:val="00DF7C3A"/>
    <w:rsid w:val="00E01F2D"/>
    <w:rsid w:val="00E0378D"/>
    <w:rsid w:val="00E04FD8"/>
    <w:rsid w:val="00E0594F"/>
    <w:rsid w:val="00E061E3"/>
    <w:rsid w:val="00E079CF"/>
    <w:rsid w:val="00E14E64"/>
    <w:rsid w:val="00E165D7"/>
    <w:rsid w:val="00E17527"/>
    <w:rsid w:val="00E2103B"/>
    <w:rsid w:val="00E21FB4"/>
    <w:rsid w:val="00E22A27"/>
    <w:rsid w:val="00E2309C"/>
    <w:rsid w:val="00E2520C"/>
    <w:rsid w:val="00E3152D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4171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284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D7952"/>
    <w:rsid w:val="00EE2292"/>
    <w:rsid w:val="00EE450B"/>
    <w:rsid w:val="00EE4A32"/>
    <w:rsid w:val="00EF3569"/>
    <w:rsid w:val="00EF539C"/>
    <w:rsid w:val="00EF739B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0A01"/>
    <w:rsid w:val="00F91F42"/>
    <w:rsid w:val="00F92D37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BC933"/>
  <w15:docId w15:val="{0534F9AA-6705-4444-B425-7FC8A99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7A25-2643-42C4-B7D0-06FB1613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8</cp:revision>
  <cp:lastPrinted>2021-01-27T10:04:00Z</cp:lastPrinted>
  <dcterms:created xsi:type="dcterms:W3CDTF">2021-02-02T11:38:00Z</dcterms:created>
  <dcterms:modified xsi:type="dcterms:W3CDTF">2022-01-24T06:24:00Z</dcterms:modified>
</cp:coreProperties>
</file>