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AF0" w:rsidRDefault="00773AF0" w:rsidP="00773AF0">
      <w:pPr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381000" cy="704850"/>
            <wp:effectExtent l="19050" t="0" r="0" b="0"/>
            <wp:docPr id="1" name="Рисунок 1" descr="Нижняя Салда, городской о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ижняя Салда, городской округ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AF0" w:rsidRDefault="00773AF0" w:rsidP="00773AF0">
      <w:pPr>
        <w:jc w:val="center"/>
        <w:rPr>
          <w:sz w:val="20"/>
          <w:szCs w:val="20"/>
          <w:lang w:val="en-US"/>
        </w:rPr>
      </w:pPr>
    </w:p>
    <w:p w:rsidR="00773AF0" w:rsidRDefault="00773AF0" w:rsidP="00773A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ДУМА ГОРОДСКОГО ОКРУГА </w:t>
      </w:r>
    </w:p>
    <w:p w:rsidR="00773AF0" w:rsidRDefault="00773AF0" w:rsidP="00773A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НИЖНЯЯ САЛДА</w:t>
      </w:r>
    </w:p>
    <w:p w:rsidR="00773AF0" w:rsidRDefault="00773AF0" w:rsidP="00773AF0"/>
    <w:p w:rsidR="00773AF0" w:rsidRDefault="00EB5F0E" w:rsidP="00773AF0">
      <w:r>
        <w:rPr>
          <w:noProof/>
        </w:rPr>
        <w:pict>
          <v:line id="_x0000_s1026" style="position:absolute;z-index:251660288" from="0,.5pt" to="468pt,.5pt" strokeweight="2.5pt"/>
        </w:pict>
      </w:r>
    </w:p>
    <w:p w:rsidR="00773AF0" w:rsidRDefault="00773AF0" w:rsidP="00773AF0">
      <w:pPr>
        <w:pStyle w:val="1"/>
        <w:jc w:val="center"/>
        <w:rPr>
          <w:sz w:val="28"/>
          <w:szCs w:val="28"/>
        </w:rPr>
      </w:pPr>
      <w:proofErr w:type="gramStart"/>
      <w:r w:rsidRPr="005429BB">
        <w:rPr>
          <w:sz w:val="28"/>
          <w:szCs w:val="28"/>
        </w:rPr>
        <w:t>Р</w:t>
      </w:r>
      <w:proofErr w:type="gramEnd"/>
      <w:r w:rsidRPr="005429BB">
        <w:rPr>
          <w:sz w:val="28"/>
          <w:szCs w:val="28"/>
        </w:rPr>
        <w:t xml:space="preserve"> Е Ш Е Н И Е</w:t>
      </w:r>
      <w:r w:rsidR="0027695D">
        <w:rPr>
          <w:sz w:val="28"/>
          <w:szCs w:val="28"/>
        </w:rPr>
        <w:t xml:space="preserve"> </w:t>
      </w:r>
    </w:p>
    <w:p w:rsidR="00C979BE" w:rsidRPr="00C979BE" w:rsidRDefault="00C979BE" w:rsidP="00C979BE"/>
    <w:p w:rsidR="00C979BE" w:rsidRDefault="0027695D" w:rsidP="00C979BE">
      <w:pPr>
        <w:pStyle w:val="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19.06.</w:t>
      </w:r>
      <w:r w:rsidR="00773AF0">
        <w:rPr>
          <w:b w:val="0"/>
          <w:sz w:val="28"/>
          <w:szCs w:val="28"/>
        </w:rPr>
        <w:t>2014</w:t>
      </w:r>
      <w:r w:rsidR="00773AF0" w:rsidRPr="00C64D0A">
        <w:rPr>
          <w:b w:val="0"/>
          <w:sz w:val="28"/>
          <w:szCs w:val="28"/>
        </w:rPr>
        <w:t xml:space="preserve">            </w:t>
      </w:r>
      <w:r w:rsidR="00773AF0">
        <w:rPr>
          <w:b w:val="0"/>
          <w:sz w:val="28"/>
          <w:szCs w:val="28"/>
        </w:rPr>
        <w:t xml:space="preserve">                          </w:t>
      </w:r>
      <w:r w:rsidR="00773AF0" w:rsidRPr="00C64D0A">
        <w:rPr>
          <w:b w:val="0"/>
          <w:sz w:val="28"/>
          <w:szCs w:val="28"/>
        </w:rPr>
        <w:t xml:space="preserve">                   </w:t>
      </w:r>
      <w:r w:rsidR="00CE58BA">
        <w:rPr>
          <w:b w:val="0"/>
          <w:sz w:val="28"/>
          <w:szCs w:val="28"/>
        </w:rPr>
        <w:t xml:space="preserve">                            </w:t>
      </w:r>
      <w:r w:rsidR="00773AF0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         </w:t>
      </w:r>
      <w:r w:rsidR="00C979BE">
        <w:rPr>
          <w:b w:val="0"/>
          <w:sz w:val="28"/>
          <w:szCs w:val="28"/>
        </w:rPr>
        <w:t xml:space="preserve">    </w:t>
      </w:r>
      <w:r w:rsidR="00773AF0" w:rsidRPr="00C64D0A">
        <w:rPr>
          <w:b w:val="0"/>
          <w:sz w:val="28"/>
          <w:szCs w:val="28"/>
        </w:rPr>
        <w:t xml:space="preserve">№ </w:t>
      </w:r>
      <w:r w:rsidR="005418DD">
        <w:rPr>
          <w:b w:val="0"/>
          <w:sz w:val="28"/>
          <w:szCs w:val="28"/>
        </w:rPr>
        <w:t>38/9</w:t>
      </w:r>
    </w:p>
    <w:p w:rsidR="00C979BE" w:rsidRPr="00C979BE" w:rsidRDefault="00C979BE" w:rsidP="00C979BE"/>
    <w:p w:rsidR="00773AF0" w:rsidRDefault="00773AF0" w:rsidP="00773AF0">
      <w:pPr>
        <w:jc w:val="center"/>
        <w:rPr>
          <w:b/>
          <w:bCs/>
          <w:i/>
          <w:sz w:val="28"/>
          <w:szCs w:val="28"/>
        </w:rPr>
      </w:pPr>
      <w:r w:rsidRPr="003608BA">
        <w:rPr>
          <w:b/>
          <w:bCs/>
          <w:i/>
          <w:sz w:val="28"/>
          <w:szCs w:val="28"/>
        </w:rPr>
        <w:t>О</w:t>
      </w:r>
      <w:r>
        <w:rPr>
          <w:b/>
          <w:bCs/>
          <w:i/>
          <w:sz w:val="28"/>
          <w:szCs w:val="28"/>
        </w:rPr>
        <w:t xml:space="preserve">  внесении изменений </w:t>
      </w:r>
      <w:proofErr w:type="gramStart"/>
      <w:r>
        <w:rPr>
          <w:b/>
          <w:bCs/>
          <w:i/>
          <w:sz w:val="28"/>
          <w:szCs w:val="28"/>
        </w:rPr>
        <w:t>в</w:t>
      </w:r>
      <w:proofErr w:type="gramEnd"/>
      <w:r>
        <w:rPr>
          <w:b/>
          <w:bCs/>
          <w:i/>
          <w:sz w:val="28"/>
          <w:szCs w:val="28"/>
        </w:rPr>
        <w:t xml:space="preserve"> </w:t>
      </w:r>
    </w:p>
    <w:p w:rsidR="00773AF0" w:rsidRDefault="00773AF0" w:rsidP="00773AF0">
      <w:pPr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  Правила землепользования и застройки</w:t>
      </w:r>
    </w:p>
    <w:p w:rsidR="00773AF0" w:rsidRDefault="00910D11" w:rsidP="00773AF0">
      <w:pPr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города Нижняя Салда</w:t>
      </w:r>
    </w:p>
    <w:p w:rsidR="00773AF0" w:rsidRDefault="00773AF0" w:rsidP="00773AF0">
      <w:pPr>
        <w:jc w:val="center"/>
        <w:rPr>
          <w:b/>
          <w:bCs/>
          <w:sz w:val="28"/>
          <w:szCs w:val="28"/>
        </w:rPr>
      </w:pPr>
    </w:p>
    <w:p w:rsidR="00773AF0" w:rsidRPr="0053162E" w:rsidRDefault="00773AF0" w:rsidP="00773AF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 xml:space="preserve">В соответствии с Земельным кодексом Российской Федерации от </w:t>
      </w:r>
      <w:r w:rsidR="00271EE3">
        <w:rPr>
          <w:sz w:val="28"/>
          <w:szCs w:val="28"/>
        </w:rPr>
        <w:t xml:space="preserve">       </w:t>
      </w:r>
      <w:r>
        <w:rPr>
          <w:sz w:val="28"/>
          <w:szCs w:val="28"/>
        </w:rPr>
        <w:t>25 октября 2001 года № 136-ФЗ, Градостроительным кодексом Российской Федерации от 29 декабря 20</w:t>
      </w:r>
      <w:r w:rsidR="00271EE3">
        <w:rPr>
          <w:sz w:val="28"/>
          <w:szCs w:val="28"/>
        </w:rPr>
        <w:t xml:space="preserve">04 года № 190-ФЗ, </w:t>
      </w:r>
      <w:r>
        <w:rPr>
          <w:sz w:val="28"/>
          <w:szCs w:val="28"/>
        </w:rPr>
        <w:t xml:space="preserve">  Федеральным законом от </w:t>
      </w:r>
      <w:r w:rsidR="00271EE3">
        <w:rPr>
          <w:sz w:val="28"/>
          <w:szCs w:val="28"/>
        </w:rPr>
        <w:t xml:space="preserve">       </w:t>
      </w:r>
      <w:r>
        <w:rPr>
          <w:sz w:val="28"/>
          <w:szCs w:val="28"/>
        </w:rPr>
        <w:t>6 октября 2003 года № 131-ФЗ «Об общих принципах организации местного самоуправления в Р</w:t>
      </w:r>
      <w:r w:rsidR="00271EE3">
        <w:rPr>
          <w:sz w:val="28"/>
          <w:szCs w:val="28"/>
        </w:rPr>
        <w:t>оссийской Федерации», руководствуясь Уставом</w:t>
      </w:r>
      <w:r>
        <w:rPr>
          <w:sz w:val="28"/>
          <w:szCs w:val="28"/>
        </w:rPr>
        <w:t xml:space="preserve"> городского округа Нижняя Салда,  учитывая результаты публичны</w:t>
      </w:r>
      <w:r w:rsidR="00636F75">
        <w:rPr>
          <w:sz w:val="28"/>
          <w:szCs w:val="28"/>
        </w:rPr>
        <w:t>х слушаний по обсуждению проектов</w:t>
      </w:r>
      <w:r>
        <w:rPr>
          <w:sz w:val="28"/>
          <w:szCs w:val="28"/>
        </w:rPr>
        <w:t xml:space="preserve"> о внесении изменений в Правила землепользования и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застройки </w:t>
      </w:r>
      <w:r w:rsidR="00910D11">
        <w:rPr>
          <w:sz w:val="28"/>
          <w:szCs w:val="28"/>
        </w:rPr>
        <w:t>города</w:t>
      </w:r>
      <w:proofErr w:type="gramEnd"/>
      <w:r w:rsidR="00910D11">
        <w:rPr>
          <w:sz w:val="28"/>
          <w:szCs w:val="28"/>
        </w:rPr>
        <w:t xml:space="preserve"> Нижняя Салда</w:t>
      </w:r>
      <w:r>
        <w:rPr>
          <w:sz w:val="28"/>
          <w:szCs w:val="28"/>
        </w:rPr>
        <w:t xml:space="preserve"> </w:t>
      </w:r>
      <w:r w:rsidR="00FE44EC">
        <w:rPr>
          <w:sz w:val="28"/>
          <w:szCs w:val="28"/>
        </w:rPr>
        <w:t xml:space="preserve">(протокол от </w:t>
      </w:r>
      <w:r w:rsidR="00910D11">
        <w:rPr>
          <w:sz w:val="28"/>
          <w:szCs w:val="28"/>
        </w:rPr>
        <w:t>07</w:t>
      </w:r>
      <w:r w:rsidR="00436727">
        <w:rPr>
          <w:sz w:val="28"/>
          <w:szCs w:val="28"/>
        </w:rPr>
        <w:t>.0</w:t>
      </w:r>
      <w:r w:rsidR="00910D11">
        <w:rPr>
          <w:sz w:val="28"/>
          <w:szCs w:val="28"/>
        </w:rPr>
        <w:t>5</w:t>
      </w:r>
      <w:r w:rsidR="00436727">
        <w:rPr>
          <w:sz w:val="28"/>
          <w:szCs w:val="28"/>
        </w:rPr>
        <w:t>.2014</w:t>
      </w:r>
      <w:r w:rsidR="00E03879">
        <w:rPr>
          <w:sz w:val="28"/>
          <w:szCs w:val="28"/>
        </w:rPr>
        <w:t xml:space="preserve">, </w:t>
      </w:r>
      <w:r w:rsidR="00FE44EC">
        <w:rPr>
          <w:sz w:val="28"/>
          <w:szCs w:val="28"/>
        </w:rPr>
        <w:t xml:space="preserve">заключение от </w:t>
      </w:r>
      <w:r w:rsidR="00910D11">
        <w:rPr>
          <w:sz w:val="28"/>
          <w:szCs w:val="28"/>
        </w:rPr>
        <w:t>07.05</w:t>
      </w:r>
      <w:r w:rsidR="00436727">
        <w:rPr>
          <w:sz w:val="28"/>
          <w:szCs w:val="28"/>
        </w:rPr>
        <w:t>.2014</w:t>
      </w:r>
      <w:r w:rsidR="00636F75">
        <w:rPr>
          <w:sz w:val="28"/>
          <w:szCs w:val="28"/>
        </w:rPr>
        <w:t>; протокол от 15.05.2014, заключение от 15.05.2014</w:t>
      </w:r>
      <w:r w:rsidR="00FE44EC">
        <w:rPr>
          <w:sz w:val="28"/>
          <w:szCs w:val="28"/>
        </w:rPr>
        <w:t>) Дума городского округа Нижняя Салда</w:t>
      </w:r>
    </w:p>
    <w:p w:rsidR="00773AF0" w:rsidRPr="00E953FD" w:rsidRDefault="00773AF0" w:rsidP="00773AF0">
      <w:pPr>
        <w:tabs>
          <w:tab w:val="left" w:pos="0"/>
        </w:tabs>
        <w:jc w:val="both"/>
        <w:rPr>
          <w:b/>
          <w:bCs/>
          <w:sz w:val="28"/>
          <w:szCs w:val="28"/>
        </w:rPr>
      </w:pPr>
      <w:proofErr w:type="gramStart"/>
      <w:r w:rsidRPr="003608BA">
        <w:rPr>
          <w:b/>
          <w:bCs/>
          <w:sz w:val="28"/>
          <w:szCs w:val="28"/>
        </w:rPr>
        <w:t>Р</w:t>
      </w:r>
      <w:proofErr w:type="gramEnd"/>
      <w:r w:rsidRPr="003608BA">
        <w:rPr>
          <w:b/>
          <w:bCs/>
          <w:sz w:val="28"/>
          <w:szCs w:val="28"/>
        </w:rPr>
        <w:t xml:space="preserve"> Е Ш И Л А :</w:t>
      </w:r>
      <w:r w:rsidRPr="003608BA">
        <w:rPr>
          <w:b/>
          <w:bCs/>
          <w:sz w:val="28"/>
          <w:szCs w:val="28"/>
        </w:rPr>
        <w:tab/>
      </w:r>
    </w:p>
    <w:p w:rsidR="00673773" w:rsidRPr="00673773" w:rsidRDefault="00773AF0" w:rsidP="00673773">
      <w:pPr>
        <w:ind w:left="-3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1. </w:t>
      </w:r>
      <w:r w:rsidR="00271EE3">
        <w:rPr>
          <w:color w:val="000000"/>
          <w:sz w:val="28"/>
          <w:szCs w:val="28"/>
        </w:rPr>
        <w:t>Внести</w:t>
      </w:r>
      <w:r w:rsidR="00910D11">
        <w:rPr>
          <w:color w:val="000000"/>
          <w:sz w:val="28"/>
          <w:szCs w:val="28"/>
        </w:rPr>
        <w:t xml:space="preserve"> в Правила землепользования и  </w:t>
      </w:r>
      <w:proofErr w:type="gramStart"/>
      <w:r w:rsidR="00910D11">
        <w:rPr>
          <w:color w:val="000000"/>
          <w:sz w:val="28"/>
          <w:szCs w:val="28"/>
        </w:rPr>
        <w:t>застройки города</w:t>
      </w:r>
      <w:proofErr w:type="gramEnd"/>
      <w:r w:rsidR="00910D11">
        <w:rPr>
          <w:color w:val="000000"/>
          <w:sz w:val="28"/>
          <w:szCs w:val="28"/>
        </w:rPr>
        <w:t xml:space="preserve"> Нижняя Салда, утвержденные решением Думы городского округа Нижняя Салда от 17.04.2008 № 3</w:t>
      </w:r>
      <w:r w:rsidR="00271EE3">
        <w:rPr>
          <w:color w:val="000000"/>
          <w:sz w:val="28"/>
          <w:szCs w:val="28"/>
        </w:rPr>
        <w:t>/9</w:t>
      </w:r>
      <w:r w:rsidR="00910D11">
        <w:rPr>
          <w:color w:val="000000"/>
          <w:sz w:val="28"/>
          <w:szCs w:val="28"/>
        </w:rPr>
        <w:t xml:space="preserve"> с</w:t>
      </w:r>
      <w:r w:rsidR="00271EE3">
        <w:rPr>
          <w:color w:val="000000"/>
          <w:sz w:val="28"/>
          <w:szCs w:val="28"/>
        </w:rPr>
        <w:t xml:space="preserve"> изменениями внесенными решениями</w:t>
      </w:r>
      <w:r w:rsidR="00910D11">
        <w:rPr>
          <w:color w:val="000000"/>
          <w:sz w:val="28"/>
          <w:szCs w:val="28"/>
        </w:rPr>
        <w:t xml:space="preserve"> Думы городского округа Нижняя Салда от 18.12.2012 №16/2</w:t>
      </w:r>
      <w:r w:rsidR="00271EE3">
        <w:rPr>
          <w:color w:val="000000"/>
          <w:sz w:val="28"/>
          <w:szCs w:val="28"/>
        </w:rPr>
        <w:t xml:space="preserve">, </w:t>
      </w:r>
      <w:r w:rsidR="00271EE3" w:rsidRPr="00271EE3">
        <w:rPr>
          <w:bCs/>
          <w:sz w:val="28"/>
          <w:szCs w:val="28"/>
        </w:rPr>
        <w:t>от 23.01.2014 № 33/4</w:t>
      </w:r>
      <w:r w:rsidR="00271EE3">
        <w:rPr>
          <w:sz w:val="28"/>
          <w:szCs w:val="28"/>
        </w:rPr>
        <w:t xml:space="preserve"> следующие изменения:</w:t>
      </w:r>
    </w:p>
    <w:p w:rsidR="0009762F" w:rsidRDefault="00773AF0" w:rsidP="00773AF0">
      <w:pPr>
        <w:ind w:left="-3" w:firstLine="71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1.1. </w:t>
      </w:r>
      <w:r w:rsidR="00673773">
        <w:rPr>
          <w:color w:val="000000"/>
          <w:sz w:val="28"/>
          <w:szCs w:val="28"/>
        </w:rPr>
        <w:t>В графических материалах</w:t>
      </w:r>
      <w:r w:rsidR="0009762F">
        <w:rPr>
          <w:color w:val="000000"/>
          <w:sz w:val="28"/>
          <w:szCs w:val="28"/>
        </w:rPr>
        <w:t>:</w:t>
      </w:r>
    </w:p>
    <w:p w:rsidR="00773AF0" w:rsidRDefault="0009762F" w:rsidP="00773AF0">
      <w:pPr>
        <w:ind w:left="-3" w:firstLine="71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1.1.1. И</w:t>
      </w:r>
      <w:r w:rsidR="003129B8">
        <w:rPr>
          <w:color w:val="000000"/>
          <w:sz w:val="28"/>
          <w:szCs w:val="28"/>
        </w:rPr>
        <w:t xml:space="preserve">зменить </w:t>
      </w:r>
      <w:r w:rsidR="00910D11" w:rsidRPr="00910D11">
        <w:rPr>
          <w:sz w:val="28"/>
          <w:szCs w:val="28"/>
        </w:rPr>
        <w:t>зон</w:t>
      </w:r>
      <w:r w:rsidR="00910D11">
        <w:rPr>
          <w:sz w:val="28"/>
          <w:szCs w:val="28"/>
        </w:rPr>
        <w:t>у</w:t>
      </w:r>
      <w:r w:rsidR="00910D11" w:rsidRPr="00910D11">
        <w:rPr>
          <w:sz w:val="28"/>
          <w:szCs w:val="28"/>
        </w:rPr>
        <w:t xml:space="preserve"> </w:t>
      </w:r>
      <w:proofErr w:type="spellStart"/>
      <w:r w:rsidR="00910D11" w:rsidRPr="00910D11">
        <w:rPr>
          <w:sz w:val="28"/>
          <w:szCs w:val="28"/>
        </w:rPr>
        <w:t>газообеспечивающих</w:t>
      </w:r>
      <w:proofErr w:type="spellEnd"/>
      <w:r w:rsidR="00910D11" w:rsidRPr="00910D11">
        <w:rPr>
          <w:sz w:val="28"/>
          <w:szCs w:val="28"/>
        </w:rPr>
        <w:t xml:space="preserve"> объектов инженерной инфраструктуры И-4 расположенн</w:t>
      </w:r>
      <w:r w:rsidR="00910D11">
        <w:rPr>
          <w:sz w:val="28"/>
          <w:szCs w:val="28"/>
        </w:rPr>
        <w:t>ую</w:t>
      </w:r>
      <w:r w:rsidR="00910D11" w:rsidRPr="00910D11">
        <w:rPr>
          <w:sz w:val="28"/>
          <w:szCs w:val="28"/>
        </w:rPr>
        <w:t xml:space="preserve"> по адресу: город Нижняя Салда, угол ул. Фрунзе – 1й Микрорайон, на зону О</w:t>
      </w:r>
      <w:proofErr w:type="gramStart"/>
      <w:r w:rsidR="00910D11" w:rsidRPr="00910D11">
        <w:rPr>
          <w:sz w:val="28"/>
          <w:szCs w:val="28"/>
        </w:rPr>
        <w:t>Д(</w:t>
      </w:r>
      <w:proofErr w:type="gramEnd"/>
      <w:r w:rsidR="00910D11" w:rsidRPr="00910D11">
        <w:rPr>
          <w:sz w:val="28"/>
          <w:szCs w:val="28"/>
        </w:rPr>
        <w:t>К)-1 общественно-деловая зона комплексная</w:t>
      </w:r>
      <w:r w:rsidR="003129B8">
        <w:rPr>
          <w:sz w:val="28"/>
          <w:szCs w:val="28"/>
        </w:rPr>
        <w:t xml:space="preserve"> путём внесения</w:t>
      </w:r>
      <w:r w:rsidR="004A4E27">
        <w:rPr>
          <w:sz w:val="28"/>
          <w:szCs w:val="28"/>
        </w:rPr>
        <w:t xml:space="preserve"> </w:t>
      </w:r>
      <w:r w:rsidR="004A4E27">
        <w:rPr>
          <w:color w:val="000000"/>
          <w:sz w:val="28"/>
          <w:szCs w:val="28"/>
        </w:rPr>
        <w:t xml:space="preserve">изменения </w:t>
      </w:r>
      <w:r w:rsidR="00D123C5">
        <w:rPr>
          <w:color w:val="000000"/>
          <w:sz w:val="28"/>
          <w:szCs w:val="28"/>
        </w:rPr>
        <w:t>в лист</w:t>
      </w:r>
      <w:r w:rsidR="00910D11">
        <w:rPr>
          <w:color w:val="000000"/>
          <w:sz w:val="28"/>
          <w:szCs w:val="28"/>
        </w:rPr>
        <w:t>ы</w:t>
      </w:r>
      <w:r w:rsidR="00D123C5">
        <w:rPr>
          <w:color w:val="000000"/>
          <w:sz w:val="28"/>
          <w:szCs w:val="28"/>
        </w:rPr>
        <w:t xml:space="preserve"> 1</w:t>
      </w:r>
      <w:r w:rsidR="00910D11">
        <w:rPr>
          <w:color w:val="000000"/>
          <w:sz w:val="28"/>
          <w:szCs w:val="28"/>
        </w:rPr>
        <w:t>4, 15</w:t>
      </w:r>
      <w:r w:rsidR="00773AF0">
        <w:rPr>
          <w:color w:val="000000"/>
          <w:sz w:val="28"/>
          <w:szCs w:val="28"/>
        </w:rPr>
        <w:t xml:space="preserve"> </w:t>
      </w:r>
      <w:r w:rsidR="00773AF0">
        <w:rPr>
          <w:sz w:val="28"/>
          <w:szCs w:val="28"/>
        </w:rPr>
        <w:t xml:space="preserve">Схемы градостроительного зонирования Правил землепользования и застройки </w:t>
      </w:r>
      <w:r w:rsidR="00910D11">
        <w:rPr>
          <w:sz w:val="28"/>
          <w:szCs w:val="28"/>
        </w:rPr>
        <w:t>города</w:t>
      </w:r>
      <w:r w:rsidR="00D123C5">
        <w:rPr>
          <w:sz w:val="28"/>
          <w:szCs w:val="28"/>
        </w:rPr>
        <w:t xml:space="preserve"> </w:t>
      </w:r>
      <w:r w:rsidR="00E37035">
        <w:rPr>
          <w:sz w:val="28"/>
          <w:szCs w:val="28"/>
        </w:rPr>
        <w:t>Н</w:t>
      </w:r>
      <w:r w:rsidR="00D123C5">
        <w:rPr>
          <w:sz w:val="28"/>
          <w:szCs w:val="28"/>
        </w:rPr>
        <w:t xml:space="preserve">ижняя Салда </w:t>
      </w:r>
      <w:r>
        <w:rPr>
          <w:color w:val="000000"/>
          <w:sz w:val="28"/>
          <w:szCs w:val="28"/>
        </w:rPr>
        <w:t>(Приложение № 1</w:t>
      </w:r>
      <w:r w:rsidR="00773AF0">
        <w:rPr>
          <w:color w:val="000000"/>
          <w:sz w:val="28"/>
          <w:szCs w:val="28"/>
        </w:rPr>
        <w:t>).</w:t>
      </w:r>
    </w:p>
    <w:p w:rsidR="0009762F" w:rsidRPr="0009762F" w:rsidRDefault="0009762F" w:rsidP="0009762F">
      <w:pPr>
        <w:jc w:val="both"/>
        <w:rPr>
          <w:sz w:val="28"/>
        </w:rPr>
      </w:pPr>
      <w:r>
        <w:rPr>
          <w:sz w:val="28"/>
        </w:rPr>
        <w:t xml:space="preserve">       1.1.2. </w:t>
      </w:r>
      <w:r>
        <w:rPr>
          <w:color w:val="000000"/>
          <w:sz w:val="28"/>
          <w:szCs w:val="28"/>
        </w:rPr>
        <w:t xml:space="preserve">Изменить </w:t>
      </w:r>
      <w:r>
        <w:rPr>
          <w:sz w:val="28"/>
          <w:szCs w:val="28"/>
        </w:rPr>
        <w:t xml:space="preserve"> зону торговых комплексов ОД (С-1), расположенную на замыкании улицы Ломоносова в районе жилого дома 60, на зону озеленения общего пользования (городских парков, скверов, садов, бульваров) Р-2 путём внесения </w:t>
      </w:r>
      <w:r>
        <w:rPr>
          <w:color w:val="000000"/>
          <w:sz w:val="28"/>
          <w:szCs w:val="28"/>
        </w:rPr>
        <w:t xml:space="preserve">изменения в лист  25 </w:t>
      </w:r>
      <w:r>
        <w:rPr>
          <w:sz w:val="28"/>
          <w:szCs w:val="28"/>
        </w:rPr>
        <w:t xml:space="preserve">Схемы градостроительного зонирования Правил землепользования и </w:t>
      </w:r>
      <w:proofErr w:type="gramStart"/>
      <w:r>
        <w:rPr>
          <w:sz w:val="28"/>
          <w:szCs w:val="28"/>
        </w:rPr>
        <w:t>застройки города</w:t>
      </w:r>
      <w:proofErr w:type="gramEnd"/>
      <w:r>
        <w:rPr>
          <w:sz w:val="28"/>
          <w:szCs w:val="28"/>
        </w:rPr>
        <w:t xml:space="preserve"> Нижняя Салда </w:t>
      </w:r>
      <w:r>
        <w:rPr>
          <w:color w:val="000000"/>
          <w:sz w:val="28"/>
          <w:szCs w:val="28"/>
        </w:rPr>
        <w:t>(Приложение 2).</w:t>
      </w:r>
    </w:p>
    <w:p w:rsidR="00673773" w:rsidRDefault="00673773" w:rsidP="00773AF0">
      <w:pPr>
        <w:ind w:left="-3" w:firstLine="71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1.2. В пояснительной записке:</w:t>
      </w:r>
    </w:p>
    <w:p w:rsidR="00673773" w:rsidRDefault="00140046" w:rsidP="00344424">
      <w:pPr>
        <w:rPr>
          <w:sz w:val="28"/>
        </w:rPr>
      </w:pPr>
      <w:r>
        <w:rPr>
          <w:color w:val="000000"/>
          <w:sz w:val="28"/>
          <w:szCs w:val="28"/>
        </w:rPr>
        <w:t xml:space="preserve">        </w:t>
      </w:r>
      <w:r w:rsidR="00E677B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CE58BA">
        <w:rPr>
          <w:color w:val="000000"/>
          <w:sz w:val="28"/>
          <w:szCs w:val="28"/>
        </w:rPr>
        <w:t>1.2</w:t>
      </w:r>
      <w:r w:rsidR="00673773">
        <w:rPr>
          <w:color w:val="000000"/>
          <w:sz w:val="28"/>
          <w:szCs w:val="28"/>
        </w:rPr>
        <w:t>.1.</w:t>
      </w:r>
      <w:r w:rsidR="00CE58BA">
        <w:rPr>
          <w:color w:val="000000"/>
          <w:sz w:val="28"/>
          <w:szCs w:val="28"/>
        </w:rPr>
        <w:t xml:space="preserve"> </w:t>
      </w:r>
      <w:r w:rsidR="00A509C5">
        <w:rPr>
          <w:color w:val="000000"/>
          <w:sz w:val="28"/>
          <w:szCs w:val="28"/>
        </w:rPr>
        <w:t xml:space="preserve">  </w:t>
      </w:r>
      <w:r w:rsidR="00673773">
        <w:rPr>
          <w:color w:val="000000"/>
          <w:sz w:val="28"/>
          <w:szCs w:val="28"/>
        </w:rPr>
        <w:t>таблицу 1 статьи</w:t>
      </w:r>
      <w:r w:rsidR="00164083">
        <w:rPr>
          <w:color w:val="000000"/>
          <w:sz w:val="28"/>
          <w:szCs w:val="28"/>
        </w:rPr>
        <w:t xml:space="preserve"> </w:t>
      </w:r>
      <w:r w:rsidR="00164083" w:rsidRPr="00A509C5">
        <w:rPr>
          <w:sz w:val="28"/>
        </w:rPr>
        <w:t>72</w:t>
      </w:r>
      <w:r w:rsidR="00164083" w:rsidRPr="00A509C5">
        <w:rPr>
          <w:sz w:val="28"/>
        </w:rPr>
        <w:tab/>
      </w:r>
      <w:r w:rsidR="005C1DEA">
        <w:rPr>
          <w:color w:val="000000"/>
          <w:sz w:val="28"/>
          <w:szCs w:val="28"/>
        </w:rPr>
        <w:t xml:space="preserve">дополнить </w:t>
      </w:r>
      <w:r w:rsidR="00A509C5">
        <w:rPr>
          <w:color w:val="000000"/>
          <w:sz w:val="28"/>
          <w:szCs w:val="28"/>
        </w:rPr>
        <w:t xml:space="preserve"> </w:t>
      </w:r>
      <w:r w:rsidR="00673773">
        <w:rPr>
          <w:color w:val="000000"/>
          <w:sz w:val="28"/>
          <w:szCs w:val="28"/>
        </w:rPr>
        <w:t>строкой 2.1.1. следующего содержания</w:t>
      </w:r>
      <w:r>
        <w:rPr>
          <w:sz w:val="28"/>
        </w:rPr>
        <w:t xml:space="preserve">       </w:t>
      </w:r>
    </w:p>
    <w:tbl>
      <w:tblPr>
        <w:tblStyle w:val="a8"/>
        <w:tblW w:w="0" w:type="auto"/>
        <w:tblLook w:val="04A0"/>
      </w:tblPr>
      <w:tblGrid>
        <w:gridCol w:w="1242"/>
        <w:gridCol w:w="1560"/>
        <w:gridCol w:w="6662"/>
      </w:tblGrid>
      <w:tr w:rsidR="00673773" w:rsidTr="00673773">
        <w:tc>
          <w:tcPr>
            <w:tcW w:w="1242" w:type="dxa"/>
          </w:tcPr>
          <w:p w:rsidR="00673773" w:rsidRDefault="00673773" w:rsidP="00344424">
            <w:pPr>
              <w:rPr>
                <w:sz w:val="28"/>
              </w:rPr>
            </w:pPr>
            <w:r>
              <w:rPr>
                <w:sz w:val="28"/>
              </w:rPr>
              <w:t>2.1.1.</w:t>
            </w:r>
          </w:p>
        </w:tc>
        <w:tc>
          <w:tcPr>
            <w:tcW w:w="1560" w:type="dxa"/>
          </w:tcPr>
          <w:p w:rsidR="00673773" w:rsidRDefault="00673773" w:rsidP="00344424">
            <w:pPr>
              <w:rPr>
                <w:sz w:val="28"/>
              </w:rPr>
            </w:pPr>
            <w:r>
              <w:rPr>
                <w:sz w:val="28"/>
              </w:rPr>
              <w:t>ОД (К)-1</w:t>
            </w:r>
          </w:p>
        </w:tc>
        <w:tc>
          <w:tcPr>
            <w:tcW w:w="6662" w:type="dxa"/>
          </w:tcPr>
          <w:p w:rsidR="00673773" w:rsidRDefault="00673773" w:rsidP="00344424">
            <w:pPr>
              <w:rPr>
                <w:sz w:val="28"/>
              </w:rPr>
            </w:pPr>
            <w:r>
              <w:rPr>
                <w:sz w:val="28"/>
              </w:rPr>
              <w:t>Общественно-деловая зона комплексная</w:t>
            </w:r>
          </w:p>
        </w:tc>
      </w:tr>
    </w:tbl>
    <w:p w:rsidR="00673773" w:rsidRDefault="00673773" w:rsidP="00344424">
      <w:pPr>
        <w:rPr>
          <w:sz w:val="28"/>
        </w:rPr>
      </w:pPr>
    </w:p>
    <w:p w:rsidR="009C5EAD" w:rsidRDefault="00673773" w:rsidP="00673773">
      <w:pPr>
        <w:ind w:firstLine="708"/>
        <w:rPr>
          <w:color w:val="000000"/>
          <w:sz w:val="28"/>
          <w:szCs w:val="28"/>
        </w:rPr>
      </w:pPr>
      <w:r>
        <w:rPr>
          <w:sz w:val="28"/>
        </w:rPr>
        <w:t>1.2</w:t>
      </w:r>
      <w:r w:rsidR="00140046">
        <w:rPr>
          <w:sz w:val="28"/>
        </w:rPr>
        <w:t>.</w:t>
      </w:r>
      <w:r>
        <w:rPr>
          <w:sz w:val="28"/>
        </w:rPr>
        <w:t>2</w:t>
      </w:r>
      <w:r w:rsidR="00140046">
        <w:rPr>
          <w:sz w:val="28"/>
        </w:rPr>
        <w:t xml:space="preserve"> </w:t>
      </w:r>
      <w:r w:rsidR="00A509C5">
        <w:rPr>
          <w:color w:val="000000"/>
          <w:sz w:val="28"/>
          <w:szCs w:val="28"/>
        </w:rPr>
        <w:t xml:space="preserve"> </w:t>
      </w:r>
      <w:r w:rsidR="005C1DEA">
        <w:rPr>
          <w:color w:val="000000"/>
          <w:sz w:val="28"/>
          <w:szCs w:val="28"/>
        </w:rPr>
        <w:t xml:space="preserve"> </w:t>
      </w:r>
      <w:r w:rsidR="00CF2B58">
        <w:rPr>
          <w:color w:val="000000"/>
          <w:sz w:val="28"/>
          <w:szCs w:val="28"/>
        </w:rPr>
        <w:t>Р</w:t>
      </w:r>
      <w:r w:rsidR="005C1DEA">
        <w:rPr>
          <w:color w:val="000000"/>
          <w:sz w:val="28"/>
          <w:szCs w:val="28"/>
        </w:rPr>
        <w:t xml:space="preserve">аздел «Общественно-деловые зоны»  статьи 73 </w:t>
      </w:r>
      <w:r w:rsidR="00CF2B58">
        <w:rPr>
          <w:color w:val="000000"/>
          <w:sz w:val="28"/>
          <w:szCs w:val="28"/>
        </w:rPr>
        <w:t xml:space="preserve">дополнить </w:t>
      </w:r>
      <w:r w:rsidR="000E05CB">
        <w:rPr>
          <w:color w:val="000000"/>
          <w:sz w:val="28"/>
          <w:szCs w:val="28"/>
        </w:rPr>
        <w:t xml:space="preserve"> абзацами</w:t>
      </w:r>
      <w:r w:rsidR="009C5EAD">
        <w:rPr>
          <w:color w:val="000000"/>
          <w:sz w:val="28"/>
          <w:szCs w:val="28"/>
        </w:rPr>
        <w:t xml:space="preserve"> следующего содержания:</w:t>
      </w:r>
    </w:p>
    <w:p w:rsidR="009C5EAD" w:rsidRPr="00AE00EE" w:rsidRDefault="009C5EAD" w:rsidP="009C5EAD">
      <w:pPr>
        <w:pStyle w:val="2"/>
      </w:pPr>
      <w:r>
        <w:t>«</w:t>
      </w:r>
      <w:r w:rsidRPr="00AE00EE">
        <w:t>О</w:t>
      </w:r>
      <w:proofErr w:type="gramStart"/>
      <w:r w:rsidRPr="00AE00EE">
        <w:t>Д(</w:t>
      </w:r>
      <w:proofErr w:type="gramEnd"/>
      <w:r w:rsidRPr="00AE00EE">
        <w:t>К)</w:t>
      </w:r>
      <w:r>
        <w:t>- 1</w:t>
      </w:r>
      <w:r w:rsidRPr="00AE00EE">
        <w:t> – Общественно-деловая зона комплексная</w:t>
      </w:r>
    </w:p>
    <w:p w:rsidR="009C5EAD" w:rsidRDefault="009C5EAD" w:rsidP="000E05CB">
      <w:pPr>
        <w:ind w:firstLine="708"/>
        <w:rPr>
          <w:i/>
          <w:sz w:val="28"/>
        </w:rPr>
      </w:pPr>
      <w:r>
        <w:rPr>
          <w:i/>
          <w:sz w:val="28"/>
        </w:rPr>
        <w:t>Основные виды</w:t>
      </w:r>
      <w:r w:rsidR="00344424" w:rsidRPr="009C5EAD">
        <w:rPr>
          <w:i/>
          <w:sz w:val="28"/>
        </w:rPr>
        <w:t xml:space="preserve"> разрешенного</w:t>
      </w:r>
      <w:r w:rsidR="00140046" w:rsidRPr="009C5EAD">
        <w:rPr>
          <w:i/>
          <w:sz w:val="28"/>
        </w:rPr>
        <w:t xml:space="preserve"> использования недвижимости</w:t>
      </w:r>
      <w:r w:rsidR="00345246" w:rsidRPr="009C5EAD">
        <w:rPr>
          <w:i/>
          <w:sz w:val="28"/>
        </w:rPr>
        <w:t>:</w:t>
      </w:r>
    </w:p>
    <w:p w:rsidR="00140046" w:rsidRPr="009C5EAD" w:rsidRDefault="00140046" w:rsidP="00344424">
      <w:pPr>
        <w:rPr>
          <w:i/>
          <w:sz w:val="28"/>
        </w:rPr>
      </w:pPr>
      <w:proofErr w:type="gramStart"/>
      <w:r>
        <w:rPr>
          <w:sz w:val="28"/>
        </w:rPr>
        <w:t xml:space="preserve">-  </w:t>
      </w:r>
      <w:r w:rsidR="00344424" w:rsidRPr="00344424">
        <w:rPr>
          <w:sz w:val="28"/>
          <w:szCs w:val="28"/>
        </w:rPr>
        <w:t>предприятия общественного питания (столовые, кафе, заку</w:t>
      </w:r>
      <w:r w:rsidR="00344424">
        <w:rPr>
          <w:sz w:val="28"/>
          <w:szCs w:val="28"/>
        </w:rPr>
        <w:t xml:space="preserve">сочные, бары, рестораны); объекты торговли: магазины; автомойки; </w:t>
      </w:r>
      <w:proofErr w:type="gramEnd"/>
    </w:p>
    <w:p w:rsidR="009C5EAD" w:rsidRDefault="009C5EAD" w:rsidP="000E05CB">
      <w:pPr>
        <w:ind w:firstLine="708"/>
        <w:rPr>
          <w:i/>
          <w:sz w:val="28"/>
        </w:rPr>
      </w:pPr>
      <w:r w:rsidRPr="009C5EAD">
        <w:rPr>
          <w:i/>
          <w:sz w:val="28"/>
          <w:szCs w:val="28"/>
        </w:rPr>
        <w:t xml:space="preserve">Вспомогательные виды </w:t>
      </w:r>
      <w:r w:rsidR="00344424" w:rsidRPr="009C5EAD">
        <w:rPr>
          <w:i/>
          <w:sz w:val="28"/>
        </w:rPr>
        <w:t>разрешенного использования:</w:t>
      </w:r>
    </w:p>
    <w:p w:rsidR="000E05CB" w:rsidRDefault="00344424" w:rsidP="00140046">
      <w:pPr>
        <w:rPr>
          <w:sz w:val="28"/>
          <w:szCs w:val="28"/>
        </w:rPr>
      </w:pPr>
      <w:r w:rsidRPr="009C5EAD">
        <w:rPr>
          <w:sz w:val="28"/>
          <w:szCs w:val="28"/>
        </w:rPr>
        <w:t>- площадки для сбора мусора</w:t>
      </w:r>
      <w:r w:rsidRPr="00344424">
        <w:rPr>
          <w:sz w:val="28"/>
          <w:szCs w:val="28"/>
        </w:rPr>
        <w:t xml:space="preserve">; </w:t>
      </w:r>
    </w:p>
    <w:p w:rsidR="000E05CB" w:rsidRDefault="000E05CB" w:rsidP="00140046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44424" w:rsidRPr="00344424">
        <w:rPr>
          <w:sz w:val="28"/>
          <w:szCs w:val="28"/>
        </w:rPr>
        <w:t>объекты инженерной инфра</w:t>
      </w:r>
      <w:r w:rsidR="00140046">
        <w:rPr>
          <w:sz w:val="28"/>
          <w:szCs w:val="28"/>
        </w:rPr>
        <w:t xml:space="preserve">структуры, обслуживающие данную </w:t>
      </w:r>
      <w:r w:rsidR="00344424" w:rsidRPr="00344424">
        <w:rPr>
          <w:sz w:val="28"/>
          <w:szCs w:val="28"/>
        </w:rPr>
        <w:t>территорию;</w:t>
      </w:r>
      <w:r w:rsidR="00344424">
        <w:rPr>
          <w:sz w:val="28"/>
          <w:szCs w:val="28"/>
        </w:rPr>
        <w:t xml:space="preserve"> </w:t>
      </w:r>
    </w:p>
    <w:p w:rsidR="00344424" w:rsidRDefault="000E05CB" w:rsidP="000E05CB">
      <w:pPr>
        <w:jc w:val="both"/>
        <w:rPr>
          <w:sz w:val="28"/>
        </w:rPr>
      </w:pPr>
      <w:r>
        <w:rPr>
          <w:sz w:val="28"/>
          <w:szCs w:val="28"/>
        </w:rPr>
        <w:t xml:space="preserve">- </w:t>
      </w:r>
      <w:r w:rsidR="00344424" w:rsidRPr="00344424">
        <w:rPr>
          <w:sz w:val="28"/>
        </w:rPr>
        <w:t>парковки перед объектами</w:t>
      </w:r>
      <w:r w:rsidR="00344424">
        <w:rPr>
          <w:sz w:val="28"/>
        </w:rPr>
        <w:t xml:space="preserve"> т</w:t>
      </w:r>
      <w:r w:rsidR="00140046">
        <w:rPr>
          <w:sz w:val="28"/>
        </w:rPr>
        <w:t>о</w:t>
      </w:r>
      <w:r>
        <w:rPr>
          <w:sz w:val="28"/>
        </w:rPr>
        <w:t xml:space="preserve">рговли и общественного питания, </w:t>
      </w:r>
      <w:proofErr w:type="spellStart"/>
      <w:r w:rsidR="00140046">
        <w:rPr>
          <w:sz w:val="28"/>
        </w:rPr>
        <w:t>автомойками</w:t>
      </w:r>
      <w:proofErr w:type="spellEnd"/>
      <w:r w:rsidR="009C5EAD">
        <w:rPr>
          <w:sz w:val="28"/>
        </w:rPr>
        <w:t>»</w:t>
      </w:r>
      <w:r w:rsidR="00140046">
        <w:rPr>
          <w:sz w:val="28"/>
        </w:rPr>
        <w:t>.</w:t>
      </w:r>
    </w:p>
    <w:p w:rsidR="000E05CB" w:rsidRPr="00140046" w:rsidRDefault="000E05CB" w:rsidP="000E05CB">
      <w:pPr>
        <w:jc w:val="both"/>
        <w:rPr>
          <w:sz w:val="28"/>
          <w:szCs w:val="28"/>
        </w:rPr>
      </w:pPr>
    </w:p>
    <w:p w:rsidR="00E37FC7" w:rsidRDefault="00773AF0" w:rsidP="00FC22BC">
      <w:pPr>
        <w:ind w:left="-3" w:firstLine="711"/>
        <w:jc w:val="both"/>
        <w:rPr>
          <w:color w:val="000000"/>
          <w:sz w:val="28"/>
          <w:szCs w:val="28"/>
        </w:rPr>
      </w:pPr>
      <w:r w:rsidRPr="00A16E1C">
        <w:rPr>
          <w:color w:val="000000"/>
          <w:sz w:val="28"/>
          <w:szCs w:val="28"/>
        </w:rPr>
        <w:t>2. Опубликовать настоящее решение в газете «Городской вестник – Нижняя Салда» и разместить на официальном сайте городского округа Нижняя Салда.</w:t>
      </w:r>
    </w:p>
    <w:p w:rsidR="00773AF0" w:rsidRDefault="00773AF0" w:rsidP="00E37FC7">
      <w:pPr>
        <w:ind w:left="-3" w:firstLine="712"/>
        <w:jc w:val="both"/>
        <w:rPr>
          <w:color w:val="000000"/>
          <w:sz w:val="28"/>
          <w:szCs w:val="28"/>
        </w:rPr>
      </w:pPr>
      <w:r w:rsidRPr="00A16E1C">
        <w:rPr>
          <w:color w:val="000000"/>
          <w:sz w:val="28"/>
          <w:szCs w:val="28"/>
        </w:rPr>
        <w:t xml:space="preserve">3. Контроль </w:t>
      </w:r>
      <w:r>
        <w:rPr>
          <w:color w:val="000000"/>
          <w:sz w:val="28"/>
          <w:szCs w:val="28"/>
        </w:rPr>
        <w:t>над</w:t>
      </w:r>
      <w:r w:rsidRPr="00A16E1C">
        <w:rPr>
          <w:color w:val="000000"/>
          <w:sz w:val="28"/>
          <w:szCs w:val="28"/>
        </w:rPr>
        <w:t xml:space="preserve"> исполнением настоящего решения </w:t>
      </w:r>
      <w:r w:rsidR="000E05CB">
        <w:rPr>
          <w:color w:val="000000"/>
          <w:sz w:val="28"/>
          <w:szCs w:val="28"/>
        </w:rPr>
        <w:t>возложить на главу городского округа Нижняя Салда Е.В. Матвееву</w:t>
      </w:r>
      <w:r w:rsidR="00CF2B58">
        <w:rPr>
          <w:color w:val="000000"/>
          <w:sz w:val="28"/>
          <w:szCs w:val="28"/>
        </w:rPr>
        <w:t>.</w:t>
      </w:r>
    </w:p>
    <w:p w:rsidR="00773AF0" w:rsidRPr="00A16E1C" w:rsidRDefault="00773AF0" w:rsidP="00773AF0">
      <w:pPr>
        <w:ind w:left="-3"/>
        <w:jc w:val="both"/>
        <w:rPr>
          <w:sz w:val="28"/>
          <w:szCs w:val="28"/>
        </w:rPr>
      </w:pPr>
    </w:p>
    <w:p w:rsidR="00773AF0" w:rsidRPr="00A16E1C" w:rsidRDefault="00773AF0" w:rsidP="00773AF0">
      <w:pPr>
        <w:jc w:val="both"/>
        <w:rPr>
          <w:sz w:val="28"/>
          <w:szCs w:val="28"/>
        </w:rPr>
      </w:pPr>
    </w:p>
    <w:p w:rsidR="00773AF0" w:rsidRPr="00A16E1C" w:rsidRDefault="00773AF0" w:rsidP="00773AF0">
      <w:pPr>
        <w:rPr>
          <w:sz w:val="28"/>
          <w:szCs w:val="28"/>
        </w:rPr>
      </w:pPr>
    </w:p>
    <w:p w:rsidR="00E37FC7" w:rsidRDefault="00773AF0" w:rsidP="00773AF0">
      <w:pPr>
        <w:rPr>
          <w:sz w:val="28"/>
          <w:szCs w:val="28"/>
        </w:rPr>
      </w:pPr>
      <w:r w:rsidRPr="00A16E1C">
        <w:rPr>
          <w:sz w:val="28"/>
          <w:szCs w:val="28"/>
        </w:rPr>
        <w:t xml:space="preserve">Глава городского округа                               </w:t>
      </w:r>
      <w:r w:rsidR="00E37FC7">
        <w:rPr>
          <w:sz w:val="28"/>
          <w:szCs w:val="28"/>
        </w:rPr>
        <w:t xml:space="preserve">          </w:t>
      </w:r>
      <w:r w:rsidRPr="00A16E1C">
        <w:rPr>
          <w:sz w:val="28"/>
          <w:szCs w:val="28"/>
        </w:rPr>
        <w:t xml:space="preserve">                         Е.В. Матвеев</w:t>
      </w:r>
      <w:r>
        <w:rPr>
          <w:sz w:val="28"/>
          <w:szCs w:val="28"/>
        </w:rPr>
        <w:t>а</w:t>
      </w:r>
    </w:p>
    <w:p w:rsidR="00E37FC7" w:rsidRPr="00E37FC7" w:rsidRDefault="00E37FC7" w:rsidP="00E37FC7">
      <w:pPr>
        <w:rPr>
          <w:sz w:val="28"/>
          <w:szCs w:val="28"/>
        </w:rPr>
      </w:pPr>
    </w:p>
    <w:p w:rsidR="00E37FC7" w:rsidRPr="00E37FC7" w:rsidRDefault="00E37FC7" w:rsidP="00E37FC7">
      <w:pPr>
        <w:rPr>
          <w:sz w:val="28"/>
          <w:szCs w:val="28"/>
        </w:rPr>
      </w:pPr>
    </w:p>
    <w:p w:rsidR="00E37FC7" w:rsidRPr="00E37FC7" w:rsidRDefault="00E37FC7" w:rsidP="00E37FC7">
      <w:pPr>
        <w:rPr>
          <w:sz w:val="28"/>
          <w:szCs w:val="28"/>
        </w:rPr>
      </w:pPr>
    </w:p>
    <w:p w:rsidR="00E37FC7" w:rsidRPr="00E37FC7" w:rsidRDefault="00E37FC7" w:rsidP="00E37FC7">
      <w:pPr>
        <w:rPr>
          <w:sz w:val="28"/>
          <w:szCs w:val="28"/>
        </w:rPr>
      </w:pPr>
    </w:p>
    <w:p w:rsidR="00E37FC7" w:rsidRPr="00E37FC7" w:rsidRDefault="00E37FC7" w:rsidP="00E37FC7">
      <w:pPr>
        <w:rPr>
          <w:sz w:val="28"/>
          <w:szCs w:val="28"/>
        </w:rPr>
      </w:pPr>
    </w:p>
    <w:p w:rsidR="00E37FC7" w:rsidRPr="00E37FC7" w:rsidRDefault="00E37FC7" w:rsidP="00E37FC7">
      <w:pPr>
        <w:rPr>
          <w:sz w:val="28"/>
          <w:szCs w:val="28"/>
        </w:rPr>
      </w:pPr>
    </w:p>
    <w:p w:rsidR="00E37FC7" w:rsidRDefault="00E37FC7" w:rsidP="00E37FC7">
      <w:pPr>
        <w:rPr>
          <w:sz w:val="28"/>
          <w:szCs w:val="28"/>
        </w:rPr>
      </w:pPr>
    </w:p>
    <w:p w:rsidR="008B5D66" w:rsidRDefault="00E37FC7" w:rsidP="00E37FC7">
      <w:pPr>
        <w:tabs>
          <w:tab w:val="left" w:pos="1128"/>
        </w:tabs>
      </w:pPr>
      <w:r>
        <w:rPr>
          <w:sz w:val="28"/>
          <w:szCs w:val="28"/>
        </w:rPr>
        <w:tab/>
      </w:r>
    </w:p>
    <w:p w:rsidR="008B5D66" w:rsidRDefault="008B5D66"/>
    <w:p w:rsidR="008B5D66" w:rsidRDefault="008B5D66"/>
    <w:p w:rsidR="008B5D66" w:rsidRDefault="008B5D66"/>
    <w:p w:rsidR="008B5D66" w:rsidRDefault="008B5D66"/>
    <w:p w:rsidR="008B5D66" w:rsidRDefault="008B5D66"/>
    <w:p w:rsidR="008B5D66" w:rsidRDefault="008B5D66"/>
    <w:p w:rsidR="00612282" w:rsidRDefault="00612282"/>
    <w:p w:rsidR="00612282" w:rsidRDefault="00612282"/>
    <w:p w:rsidR="007267BA" w:rsidRDefault="007267BA"/>
    <w:p w:rsidR="00647628" w:rsidRDefault="00647628"/>
    <w:p w:rsidR="0009762F" w:rsidRDefault="0009762F" w:rsidP="0009762F">
      <w:pPr>
        <w:jc w:val="right"/>
      </w:pPr>
    </w:p>
    <w:p w:rsidR="00647628" w:rsidRDefault="00647628" w:rsidP="00647628">
      <w:pPr>
        <w:ind w:left="6237"/>
      </w:pPr>
    </w:p>
    <w:p w:rsidR="00647628" w:rsidRDefault="00647628" w:rsidP="00647628">
      <w:pPr>
        <w:ind w:left="6237"/>
      </w:pPr>
    </w:p>
    <w:p w:rsidR="00647628" w:rsidRDefault="00647628" w:rsidP="00647628">
      <w:pPr>
        <w:ind w:left="6237"/>
      </w:pPr>
    </w:p>
    <w:p w:rsidR="00647628" w:rsidRDefault="00647628" w:rsidP="00647628">
      <w:pPr>
        <w:ind w:left="6237"/>
      </w:pPr>
    </w:p>
    <w:p w:rsidR="00647628" w:rsidRDefault="00647628" w:rsidP="00647628">
      <w:pPr>
        <w:ind w:left="6237"/>
      </w:pPr>
    </w:p>
    <w:p w:rsidR="00647628" w:rsidRDefault="00647628" w:rsidP="00647628">
      <w:pPr>
        <w:ind w:left="6237"/>
      </w:pPr>
    </w:p>
    <w:p w:rsidR="00647628" w:rsidRDefault="00647628" w:rsidP="00647628">
      <w:pPr>
        <w:ind w:left="6237"/>
      </w:pPr>
    </w:p>
    <w:p w:rsidR="00647628" w:rsidRDefault="00647628" w:rsidP="00647628">
      <w:pPr>
        <w:ind w:left="6237"/>
      </w:pPr>
    </w:p>
    <w:p w:rsidR="00647628" w:rsidRDefault="00647628" w:rsidP="00647628">
      <w:pPr>
        <w:ind w:left="6237"/>
        <w:rPr>
          <w:sz w:val="28"/>
          <w:szCs w:val="28"/>
        </w:rPr>
      </w:pPr>
    </w:p>
    <w:p w:rsidR="00647628" w:rsidRDefault="00647628" w:rsidP="00647628">
      <w:pPr>
        <w:ind w:left="6237"/>
        <w:rPr>
          <w:sz w:val="28"/>
          <w:szCs w:val="28"/>
        </w:rPr>
      </w:pPr>
    </w:p>
    <w:p w:rsidR="00647628" w:rsidRDefault="00647628" w:rsidP="00647628">
      <w:pPr>
        <w:ind w:left="6237"/>
        <w:rPr>
          <w:sz w:val="28"/>
          <w:szCs w:val="28"/>
        </w:rPr>
      </w:pPr>
    </w:p>
    <w:p w:rsidR="006B760C" w:rsidRPr="00647628" w:rsidRDefault="0009762F" w:rsidP="00647628">
      <w:pPr>
        <w:ind w:left="6237"/>
        <w:rPr>
          <w:sz w:val="28"/>
          <w:szCs w:val="28"/>
        </w:rPr>
      </w:pPr>
      <w:r w:rsidRPr="00647628">
        <w:rPr>
          <w:sz w:val="28"/>
          <w:szCs w:val="28"/>
        </w:rPr>
        <w:t>Приложение № 1</w:t>
      </w:r>
    </w:p>
    <w:p w:rsidR="00647628" w:rsidRPr="00647628" w:rsidRDefault="00647628" w:rsidP="00647628">
      <w:pPr>
        <w:ind w:firstLine="6237"/>
        <w:rPr>
          <w:sz w:val="28"/>
          <w:szCs w:val="28"/>
        </w:rPr>
      </w:pPr>
      <w:r w:rsidRPr="00647628">
        <w:rPr>
          <w:sz w:val="28"/>
          <w:szCs w:val="28"/>
        </w:rPr>
        <w:t xml:space="preserve">к решению Думы </w:t>
      </w:r>
    </w:p>
    <w:p w:rsidR="00647628" w:rsidRPr="00647628" w:rsidRDefault="00647628" w:rsidP="00647628">
      <w:pPr>
        <w:ind w:firstLine="6237"/>
        <w:rPr>
          <w:sz w:val="28"/>
          <w:szCs w:val="28"/>
        </w:rPr>
      </w:pPr>
      <w:r w:rsidRPr="00647628">
        <w:rPr>
          <w:sz w:val="28"/>
          <w:szCs w:val="28"/>
        </w:rPr>
        <w:t xml:space="preserve">городского округа </w:t>
      </w:r>
    </w:p>
    <w:p w:rsidR="00647628" w:rsidRPr="00647628" w:rsidRDefault="00647628" w:rsidP="00647628">
      <w:pPr>
        <w:ind w:firstLine="6237"/>
        <w:rPr>
          <w:sz w:val="28"/>
          <w:szCs w:val="28"/>
        </w:rPr>
      </w:pPr>
      <w:r w:rsidRPr="00647628">
        <w:rPr>
          <w:sz w:val="28"/>
          <w:szCs w:val="28"/>
        </w:rPr>
        <w:t xml:space="preserve">Нижняя Салда </w:t>
      </w:r>
    </w:p>
    <w:p w:rsidR="00647628" w:rsidRPr="00647628" w:rsidRDefault="00647628" w:rsidP="00647628">
      <w:pPr>
        <w:ind w:firstLine="6237"/>
        <w:rPr>
          <w:sz w:val="28"/>
          <w:szCs w:val="28"/>
        </w:rPr>
      </w:pPr>
      <w:r w:rsidRPr="00647628">
        <w:rPr>
          <w:sz w:val="28"/>
          <w:szCs w:val="28"/>
        </w:rPr>
        <w:t>от 19.06.2014 № 38/9</w:t>
      </w:r>
    </w:p>
    <w:p w:rsidR="006B760C" w:rsidRDefault="006B760C" w:rsidP="0009762F">
      <w:pPr>
        <w:jc w:val="right"/>
      </w:pPr>
    </w:p>
    <w:p w:rsidR="00027D0E" w:rsidRDefault="006B760C">
      <w:r w:rsidRPr="006B760C">
        <w:rPr>
          <w:noProof/>
        </w:rPr>
        <w:drawing>
          <wp:inline distT="0" distB="0" distL="0" distR="0">
            <wp:extent cx="5940425" cy="8373110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голок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628" w:rsidRDefault="00647628" w:rsidP="00647628">
      <w:pPr>
        <w:ind w:firstLine="6237"/>
        <w:rPr>
          <w:sz w:val="28"/>
          <w:szCs w:val="28"/>
        </w:rPr>
      </w:pPr>
    </w:p>
    <w:p w:rsidR="007267BA" w:rsidRPr="00647628" w:rsidRDefault="0009762F" w:rsidP="00647628">
      <w:pPr>
        <w:ind w:firstLine="6237"/>
        <w:rPr>
          <w:sz w:val="28"/>
          <w:szCs w:val="28"/>
        </w:rPr>
      </w:pPr>
      <w:r w:rsidRPr="00647628">
        <w:rPr>
          <w:sz w:val="28"/>
          <w:szCs w:val="28"/>
        </w:rPr>
        <w:t>Приложение № 2</w:t>
      </w:r>
    </w:p>
    <w:p w:rsidR="00647628" w:rsidRPr="00647628" w:rsidRDefault="00647628" w:rsidP="00647628">
      <w:pPr>
        <w:ind w:firstLine="6237"/>
        <w:rPr>
          <w:sz w:val="28"/>
          <w:szCs w:val="28"/>
        </w:rPr>
      </w:pPr>
      <w:r w:rsidRPr="00647628">
        <w:rPr>
          <w:sz w:val="28"/>
          <w:szCs w:val="28"/>
        </w:rPr>
        <w:t xml:space="preserve">к решению Думы </w:t>
      </w:r>
    </w:p>
    <w:p w:rsidR="00647628" w:rsidRPr="00647628" w:rsidRDefault="00647628" w:rsidP="00647628">
      <w:pPr>
        <w:ind w:firstLine="6237"/>
        <w:rPr>
          <w:sz w:val="28"/>
          <w:szCs w:val="28"/>
        </w:rPr>
      </w:pPr>
      <w:r w:rsidRPr="00647628">
        <w:rPr>
          <w:sz w:val="28"/>
          <w:szCs w:val="28"/>
        </w:rPr>
        <w:t xml:space="preserve">городского округа </w:t>
      </w:r>
    </w:p>
    <w:p w:rsidR="00647628" w:rsidRPr="00647628" w:rsidRDefault="00647628" w:rsidP="00647628">
      <w:pPr>
        <w:ind w:firstLine="6237"/>
        <w:rPr>
          <w:sz w:val="28"/>
          <w:szCs w:val="28"/>
        </w:rPr>
      </w:pPr>
      <w:r w:rsidRPr="00647628">
        <w:rPr>
          <w:sz w:val="28"/>
          <w:szCs w:val="28"/>
        </w:rPr>
        <w:t xml:space="preserve">Нижняя Салда </w:t>
      </w:r>
    </w:p>
    <w:p w:rsidR="00647628" w:rsidRPr="00647628" w:rsidRDefault="00647628" w:rsidP="00647628">
      <w:pPr>
        <w:ind w:firstLine="6237"/>
        <w:rPr>
          <w:sz w:val="28"/>
          <w:szCs w:val="28"/>
        </w:rPr>
      </w:pPr>
      <w:r w:rsidRPr="00647628">
        <w:rPr>
          <w:sz w:val="28"/>
          <w:szCs w:val="28"/>
        </w:rPr>
        <w:t>от 19.06.2014 № 38/9</w:t>
      </w:r>
    </w:p>
    <w:p w:rsidR="007267BA" w:rsidRDefault="007267BA" w:rsidP="00647628">
      <w:pPr>
        <w:ind w:firstLine="6237"/>
      </w:pPr>
    </w:p>
    <w:p w:rsidR="007267BA" w:rsidRDefault="008A0AF7">
      <w:r w:rsidRPr="008A0AF7">
        <w:rPr>
          <w:noProof/>
        </w:rPr>
        <w:drawing>
          <wp:inline distT="0" distB="0" distL="0" distR="0">
            <wp:extent cx="5940425" cy="4204297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7BA" w:rsidRDefault="008A0AF7">
      <w:r w:rsidRPr="008A0AF7">
        <w:rPr>
          <w:noProof/>
        </w:rPr>
        <w:drawing>
          <wp:inline distT="0" distB="0" distL="0" distR="0">
            <wp:extent cx="5940425" cy="4206240"/>
            <wp:effectExtent l="19050" t="0" r="3175" b="0"/>
            <wp:docPr id="5" name="Рисунок 2" descr="Схема 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ЗЗ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7BA" w:rsidRDefault="007267BA"/>
    <w:sectPr w:rsidR="007267BA" w:rsidSect="00647628">
      <w:headerReference w:type="even" r:id="rId11"/>
      <w:pgSz w:w="11906" w:h="16838"/>
      <w:pgMar w:top="624" w:right="851" w:bottom="62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2D41" w:rsidRDefault="00A22D41" w:rsidP="009F38F8">
      <w:r>
        <w:separator/>
      </w:r>
    </w:p>
  </w:endnote>
  <w:endnote w:type="continuationSeparator" w:id="0">
    <w:p w:rsidR="00A22D41" w:rsidRDefault="00A22D41" w:rsidP="009F38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2D41" w:rsidRDefault="00A22D41" w:rsidP="009F38F8">
      <w:r>
        <w:separator/>
      </w:r>
    </w:p>
  </w:footnote>
  <w:footnote w:type="continuationSeparator" w:id="0">
    <w:p w:rsidR="00A22D41" w:rsidRDefault="00A22D41" w:rsidP="009F38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98A" w:rsidRDefault="00EB5F0E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73AF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C698A" w:rsidRDefault="00A22D41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3AF0"/>
    <w:rsid w:val="000036E5"/>
    <w:rsid w:val="00007790"/>
    <w:rsid w:val="00027D0E"/>
    <w:rsid w:val="00067F88"/>
    <w:rsid w:val="0009762F"/>
    <w:rsid w:val="000E05CB"/>
    <w:rsid w:val="00101FDE"/>
    <w:rsid w:val="0012390C"/>
    <w:rsid w:val="00140046"/>
    <w:rsid w:val="00164083"/>
    <w:rsid w:val="00193672"/>
    <w:rsid w:val="001A1568"/>
    <w:rsid w:val="001A5841"/>
    <w:rsid w:val="001F2A11"/>
    <w:rsid w:val="0025178D"/>
    <w:rsid w:val="0025416C"/>
    <w:rsid w:val="00271EE3"/>
    <w:rsid w:val="0027695D"/>
    <w:rsid w:val="002B7CCE"/>
    <w:rsid w:val="002D4507"/>
    <w:rsid w:val="002D6C58"/>
    <w:rsid w:val="002F568D"/>
    <w:rsid w:val="003126D1"/>
    <w:rsid w:val="003129B8"/>
    <w:rsid w:val="00344424"/>
    <w:rsid w:val="00345246"/>
    <w:rsid w:val="00402D5B"/>
    <w:rsid w:val="00436727"/>
    <w:rsid w:val="004618F0"/>
    <w:rsid w:val="00482B42"/>
    <w:rsid w:val="004A4E27"/>
    <w:rsid w:val="004E6437"/>
    <w:rsid w:val="0051245D"/>
    <w:rsid w:val="00526AD3"/>
    <w:rsid w:val="005418DD"/>
    <w:rsid w:val="005C1DEA"/>
    <w:rsid w:val="005C6C1C"/>
    <w:rsid w:val="00612282"/>
    <w:rsid w:val="00636F75"/>
    <w:rsid w:val="00647628"/>
    <w:rsid w:val="00673773"/>
    <w:rsid w:val="006B760C"/>
    <w:rsid w:val="007267BA"/>
    <w:rsid w:val="00764D30"/>
    <w:rsid w:val="007722AE"/>
    <w:rsid w:val="00773AF0"/>
    <w:rsid w:val="007A5BAE"/>
    <w:rsid w:val="00813922"/>
    <w:rsid w:val="00843CF0"/>
    <w:rsid w:val="00866728"/>
    <w:rsid w:val="008A0AF7"/>
    <w:rsid w:val="008A5D61"/>
    <w:rsid w:val="008B5D66"/>
    <w:rsid w:val="008C79B1"/>
    <w:rsid w:val="008F32AF"/>
    <w:rsid w:val="00910D11"/>
    <w:rsid w:val="00916CF7"/>
    <w:rsid w:val="0094206B"/>
    <w:rsid w:val="0095574B"/>
    <w:rsid w:val="00982DA7"/>
    <w:rsid w:val="009A05DA"/>
    <w:rsid w:val="009C5EAD"/>
    <w:rsid w:val="009F38F8"/>
    <w:rsid w:val="00A06CC7"/>
    <w:rsid w:val="00A11FE5"/>
    <w:rsid w:val="00A22D41"/>
    <w:rsid w:val="00A478DF"/>
    <w:rsid w:val="00A509C5"/>
    <w:rsid w:val="00AA5F19"/>
    <w:rsid w:val="00AA6FE0"/>
    <w:rsid w:val="00AB06CD"/>
    <w:rsid w:val="00AC78C5"/>
    <w:rsid w:val="00AC79D9"/>
    <w:rsid w:val="00AE5E4D"/>
    <w:rsid w:val="00AE6889"/>
    <w:rsid w:val="00B118F6"/>
    <w:rsid w:val="00B619C8"/>
    <w:rsid w:val="00BA5943"/>
    <w:rsid w:val="00BF3F1F"/>
    <w:rsid w:val="00C347B4"/>
    <w:rsid w:val="00C67072"/>
    <w:rsid w:val="00C722C1"/>
    <w:rsid w:val="00C979BE"/>
    <w:rsid w:val="00CE58BA"/>
    <w:rsid w:val="00CE6890"/>
    <w:rsid w:val="00CF2B58"/>
    <w:rsid w:val="00D013C8"/>
    <w:rsid w:val="00D0534B"/>
    <w:rsid w:val="00D10084"/>
    <w:rsid w:val="00D123C5"/>
    <w:rsid w:val="00D4495F"/>
    <w:rsid w:val="00E0161E"/>
    <w:rsid w:val="00E01AC8"/>
    <w:rsid w:val="00E03879"/>
    <w:rsid w:val="00E06D17"/>
    <w:rsid w:val="00E12406"/>
    <w:rsid w:val="00E37035"/>
    <w:rsid w:val="00E37FC7"/>
    <w:rsid w:val="00E42679"/>
    <w:rsid w:val="00E43005"/>
    <w:rsid w:val="00E677B8"/>
    <w:rsid w:val="00EB5F0E"/>
    <w:rsid w:val="00F9722A"/>
    <w:rsid w:val="00FC1A4A"/>
    <w:rsid w:val="00FC22BC"/>
    <w:rsid w:val="00FD41C4"/>
    <w:rsid w:val="00FE4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A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73AF0"/>
    <w:pPr>
      <w:keepNext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3AF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header"/>
    <w:basedOn w:val="a"/>
    <w:link w:val="a4"/>
    <w:rsid w:val="00773AF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773A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773AF0"/>
  </w:style>
  <w:style w:type="paragraph" w:styleId="a6">
    <w:name w:val="Balloon Text"/>
    <w:basedOn w:val="a"/>
    <w:link w:val="a7"/>
    <w:uiPriority w:val="99"/>
    <w:semiHidden/>
    <w:unhideWhenUsed/>
    <w:rsid w:val="00773AF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3AF0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6737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Подзаголовок 2"/>
    <w:link w:val="20"/>
    <w:qFormat/>
    <w:rsid w:val="009C5EAD"/>
    <w:pPr>
      <w:keepNext/>
      <w:keepLines/>
      <w:suppressAutoHyphens/>
      <w:spacing w:before="300" w:after="60" w:line="240" w:lineRule="auto"/>
      <w:ind w:firstLine="851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Подзаголовок 2 Знак"/>
    <w:basedOn w:val="a0"/>
    <w:link w:val="2"/>
    <w:rsid w:val="009C5EA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31D06BE-8600-4EB2-8B6D-9091B7CF2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5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</cp:lastModifiedBy>
  <cp:revision>29</cp:revision>
  <cp:lastPrinted>2014-06-18T11:36:00Z</cp:lastPrinted>
  <dcterms:created xsi:type="dcterms:W3CDTF">2014-05-26T04:55:00Z</dcterms:created>
  <dcterms:modified xsi:type="dcterms:W3CDTF">2014-06-25T02:52:00Z</dcterms:modified>
</cp:coreProperties>
</file>