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17" w:rsidRPr="00914384" w:rsidRDefault="001872B7" w:rsidP="007A7417">
      <w:pPr>
        <w:jc w:val="center"/>
        <w:rPr>
          <w:sz w:val="18"/>
          <w:szCs w:val="18"/>
        </w:rPr>
      </w:pPr>
      <w:r w:rsidRPr="00914384">
        <w:rPr>
          <w:noProof/>
        </w:rPr>
        <w:drawing>
          <wp:inline distT="0" distB="0" distL="0" distR="0" wp14:anchorId="711A7C92" wp14:editId="2029E90C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Pr="00914384" w:rsidRDefault="007A7417" w:rsidP="007A7417">
      <w:pPr>
        <w:jc w:val="center"/>
        <w:rPr>
          <w:sz w:val="20"/>
          <w:szCs w:val="20"/>
        </w:rPr>
      </w:pP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 xml:space="preserve">АДМИНИСТРАЦИЯ ГОРОДСКОГО ОКРУГА </w:t>
      </w:r>
    </w:p>
    <w:p w:rsidR="007A7417" w:rsidRPr="00914384" w:rsidRDefault="007A7417" w:rsidP="007A7417">
      <w:pPr>
        <w:jc w:val="center"/>
        <w:rPr>
          <w:b/>
        </w:rPr>
      </w:pPr>
      <w:r w:rsidRPr="00914384">
        <w:rPr>
          <w:b/>
        </w:rPr>
        <w:t>НИЖНЯЯ САЛДА</w:t>
      </w:r>
    </w:p>
    <w:p w:rsidR="007A7417" w:rsidRPr="00914384" w:rsidRDefault="007A7417" w:rsidP="007A7417">
      <w:pPr>
        <w:jc w:val="center"/>
        <w:rPr>
          <w:b/>
        </w:rPr>
      </w:pPr>
    </w:p>
    <w:p w:rsidR="007A7417" w:rsidRPr="00914384" w:rsidRDefault="007A7417" w:rsidP="007A7417">
      <w:pPr>
        <w:jc w:val="center"/>
        <w:rPr>
          <w:b/>
          <w:sz w:val="36"/>
          <w:szCs w:val="36"/>
        </w:rPr>
      </w:pPr>
      <w:proofErr w:type="gramStart"/>
      <w:r w:rsidRPr="00914384">
        <w:rPr>
          <w:b/>
          <w:sz w:val="36"/>
          <w:szCs w:val="36"/>
        </w:rPr>
        <w:t>П</w:t>
      </w:r>
      <w:proofErr w:type="gramEnd"/>
      <w:r w:rsidRPr="00914384">
        <w:rPr>
          <w:b/>
          <w:sz w:val="36"/>
          <w:szCs w:val="36"/>
        </w:rPr>
        <w:t xml:space="preserve"> О С Т А Н О В Л Е Н И Е</w:t>
      </w:r>
    </w:p>
    <w:p w:rsidR="007A7417" w:rsidRPr="00914384" w:rsidRDefault="007A7417" w:rsidP="007A7417"/>
    <w:p w:rsidR="007A7417" w:rsidRPr="00914384" w:rsidRDefault="008B290C" w:rsidP="007A7417">
      <w:r w:rsidRPr="0091438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DE3C84" wp14:editId="22C44E8D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5943600" cy="0"/>
                <wp:effectExtent l="19050" t="15875" r="19050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    </w:pict>
          </mc:Fallback>
        </mc:AlternateContent>
      </w:r>
    </w:p>
    <w:p w:rsidR="007A7417" w:rsidRPr="00914384" w:rsidRDefault="0084330A" w:rsidP="007A7417">
      <w:pPr>
        <w:jc w:val="both"/>
      </w:pPr>
      <w:r w:rsidRPr="00914384">
        <w:t>___________</w:t>
      </w:r>
      <w:r w:rsidR="00EE2293" w:rsidRPr="00914384">
        <w:t xml:space="preserve">                                                 </w:t>
      </w:r>
      <w:r w:rsidR="00CE23AF" w:rsidRPr="00914384">
        <w:t xml:space="preserve"> </w:t>
      </w:r>
      <w:r w:rsidRPr="00914384">
        <w:t xml:space="preserve">             </w:t>
      </w:r>
      <w:r w:rsidR="00CE1E1D" w:rsidRPr="00914384">
        <w:t xml:space="preserve">  </w:t>
      </w:r>
      <w:r w:rsidR="00AA6EDA" w:rsidRPr="00914384">
        <w:t xml:space="preserve">  </w:t>
      </w:r>
      <w:r w:rsidR="00D3623C" w:rsidRPr="00914384">
        <w:t xml:space="preserve">                 </w:t>
      </w:r>
      <w:r w:rsidR="00F16FF7" w:rsidRPr="00914384">
        <w:t xml:space="preserve">     </w:t>
      </w:r>
      <w:r w:rsidR="00D3623C" w:rsidRPr="00914384">
        <w:t xml:space="preserve">       № _____</w:t>
      </w:r>
      <w:r w:rsidR="007A7417" w:rsidRPr="00914384">
        <w:t xml:space="preserve">                                                   </w:t>
      </w:r>
    </w:p>
    <w:p w:rsidR="007A7417" w:rsidRPr="00914384" w:rsidRDefault="007A7417" w:rsidP="007A7417">
      <w:pPr>
        <w:jc w:val="center"/>
        <w:rPr>
          <w:sz w:val="24"/>
          <w:szCs w:val="24"/>
        </w:rPr>
      </w:pPr>
      <w:r w:rsidRPr="00914384">
        <w:rPr>
          <w:sz w:val="24"/>
          <w:szCs w:val="24"/>
        </w:rPr>
        <w:t>Нижняя Салда</w:t>
      </w:r>
    </w:p>
    <w:p w:rsidR="007A7417" w:rsidRPr="00914384" w:rsidRDefault="007A7417" w:rsidP="007A7417">
      <w:pPr>
        <w:jc w:val="center"/>
      </w:pPr>
    </w:p>
    <w:p w:rsidR="00974FE9" w:rsidRPr="00914384" w:rsidRDefault="00974FE9" w:rsidP="007A7417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7A7417" w:rsidRPr="00D01286" w:rsidTr="00F16FF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A7417" w:rsidRPr="00D01286" w:rsidRDefault="00D52A86" w:rsidP="00F63161">
            <w:pPr>
              <w:jc w:val="center"/>
              <w:rPr>
                <w:b/>
                <w:i/>
              </w:rPr>
            </w:pPr>
            <w:r w:rsidRPr="00D01286">
              <w:rPr>
                <w:b/>
                <w:i/>
              </w:rPr>
              <w:t xml:space="preserve">О </w:t>
            </w:r>
            <w:r w:rsidR="00F63161" w:rsidRPr="00D01286">
              <w:rPr>
                <w:b/>
                <w:i/>
              </w:rPr>
              <w:t>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="001034FA">
              <w:rPr>
                <w:b/>
                <w:i/>
              </w:rPr>
              <w:t xml:space="preserve"> в администрации городского округа Нижняя Салда</w:t>
            </w:r>
          </w:p>
        </w:tc>
      </w:tr>
    </w:tbl>
    <w:p w:rsidR="007A7417" w:rsidRPr="00D01286" w:rsidRDefault="007A7417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74FE9" w:rsidRPr="00D01286" w:rsidRDefault="00974FE9" w:rsidP="007A74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330A" w:rsidRPr="00D01286" w:rsidRDefault="00F63161" w:rsidP="0084330A">
      <w:pPr>
        <w:ind w:firstLine="708"/>
        <w:jc w:val="both"/>
      </w:pPr>
      <w:proofErr w:type="gramStart"/>
      <w:r w:rsidRPr="00D01286">
        <w:t>В целях обеспечения реализации права граждан и юридических лиц на доступ к информации о деятельности администрации городского округа Нижняя Салда,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решением Думы городского округа Нижняя Салда от 20.11.2014 № 44/9 «Об утверждении Положения об обеспечении</w:t>
      </w:r>
      <w:proofErr w:type="gramEnd"/>
      <w:r w:rsidRPr="00D01286">
        <w:t xml:space="preserve"> доступа к информации о деятельности органов местного самоуправления городского округа Нижняя Салда», Уставом городского округа Нижняя Салда, администрация городского округа Нижняя Салда</w:t>
      </w:r>
    </w:p>
    <w:p w:rsidR="007A7417" w:rsidRPr="00D01286" w:rsidRDefault="00C63B41" w:rsidP="00C87AFC">
      <w:pPr>
        <w:ind w:firstLine="708"/>
        <w:jc w:val="both"/>
        <w:rPr>
          <w:b/>
        </w:rPr>
      </w:pPr>
      <w:r w:rsidRPr="00D01286">
        <w:rPr>
          <w:b/>
        </w:rPr>
        <w:t>ПОСТАНОВЛЯЕТ</w:t>
      </w:r>
      <w:r w:rsidR="007A7417" w:rsidRPr="00D01286">
        <w:rPr>
          <w:b/>
        </w:rPr>
        <w:t>:</w:t>
      </w:r>
    </w:p>
    <w:p w:rsidR="00870EAA" w:rsidRPr="00870EAA" w:rsidRDefault="00870EAA" w:rsidP="00870EAA">
      <w:pPr>
        <w:ind w:firstLine="709"/>
        <w:jc w:val="both"/>
      </w:pPr>
      <w:r>
        <w:t>1</w:t>
      </w:r>
      <w:r w:rsidRPr="00870EAA">
        <w:t xml:space="preserve">. Утвердить Положение «Об обеспечении доступа граждан (физических лиц) и организаций (юридических лиц) к информации о деятельности </w:t>
      </w:r>
      <w:r>
        <w:t>администрации городского округа Нижняя Салда</w:t>
      </w:r>
      <w:r w:rsidRPr="00870EAA">
        <w:t>» (</w:t>
      </w:r>
      <w:r>
        <w:t>прилагается</w:t>
      </w:r>
      <w:r w:rsidRPr="00870EAA">
        <w:t>).</w:t>
      </w:r>
    </w:p>
    <w:p w:rsidR="00870EAA" w:rsidRPr="00870EAA" w:rsidRDefault="00870EAA" w:rsidP="00870EAA">
      <w:pPr>
        <w:ind w:firstLine="709"/>
        <w:jc w:val="both"/>
      </w:pPr>
      <w:r w:rsidRPr="00870EAA">
        <w:t>2. Утвердить «Перечень информации о деятельности администрации городского округа Нижняя Салда», размещаемой в информационно-телекоммуникационной сети «Интернет» (</w:t>
      </w:r>
      <w:r>
        <w:t>прилагается</w:t>
      </w:r>
      <w:r w:rsidRPr="00870EAA">
        <w:t>).</w:t>
      </w:r>
    </w:p>
    <w:p w:rsidR="00704610" w:rsidRPr="00914384" w:rsidRDefault="00704610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3. Установить, что:</w:t>
      </w:r>
    </w:p>
    <w:p w:rsidR="00704610" w:rsidRPr="00914384" w:rsidRDefault="00704610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1) структурным подразделением администрации</w:t>
      </w:r>
      <w:r w:rsidR="00870EAA">
        <w:rPr>
          <w:rFonts w:eastAsia="Calibri"/>
          <w:lang w:eastAsia="en-US"/>
        </w:rPr>
        <w:t xml:space="preserve"> городского округа Нижняя Салда</w:t>
      </w:r>
      <w:r w:rsidRPr="00914384">
        <w:rPr>
          <w:rFonts w:eastAsia="Calibri"/>
          <w:lang w:eastAsia="en-US"/>
        </w:rPr>
        <w:t>, уполномоченным в сфере организации доступа к информации о деятельности администрации городского округа Нижняя Салда, является организационно-управленческий отдел администрации городского округа Нижняя Салда;</w:t>
      </w:r>
    </w:p>
    <w:p w:rsidR="00704610" w:rsidRPr="00914384" w:rsidRDefault="00704610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lastRenderedPageBreak/>
        <w:t>2) должностным лицом администрации городского округа Нижняя Салда, уполномоченным в сфере организации доступа к информации о деятельности администрации</w:t>
      </w:r>
      <w:r w:rsidR="00870EAA">
        <w:rPr>
          <w:rFonts w:eastAsia="Calibri"/>
          <w:lang w:eastAsia="en-US"/>
        </w:rPr>
        <w:t xml:space="preserve"> городского округа Нижняя Салда</w:t>
      </w:r>
      <w:r w:rsidRPr="00914384">
        <w:rPr>
          <w:rFonts w:eastAsia="Calibri"/>
          <w:lang w:eastAsia="en-US"/>
        </w:rPr>
        <w:t>, является начальник организационно-управленческого отдела администрации городского округа Нижняя Салда;</w:t>
      </w:r>
    </w:p>
    <w:p w:rsidR="00EA420B" w:rsidRPr="00914384" w:rsidRDefault="00EA420B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 xml:space="preserve">3) специалистом администрации городского округа Нижняя Салда </w:t>
      </w:r>
      <w:r w:rsidR="00914384">
        <w:rPr>
          <w:rFonts w:eastAsia="Calibri"/>
          <w:lang w:eastAsia="en-US"/>
        </w:rPr>
        <w:t>осуществляющим информационно</w:t>
      </w:r>
      <w:r w:rsidR="009D5BAC" w:rsidRPr="00914384">
        <w:rPr>
          <w:rFonts w:eastAsia="Calibri"/>
          <w:lang w:eastAsia="en-US"/>
        </w:rPr>
        <w:t>-техническое</w:t>
      </w:r>
      <w:r w:rsidRPr="00914384">
        <w:rPr>
          <w:rFonts w:eastAsia="Calibri"/>
          <w:lang w:eastAsia="en-US"/>
        </w:rPr>
        <w:t xml:space="preserve"> наполнение сайта, является главный специалист (системный администратор)</w:t>
      </w:r>
      <w:r w:rsidR="00B4436E" w:rsidRPr="00914384">
        <w:rPr>
          <w:rFonts w:eastAsia="Calibri"/>
          <w:lang w:eastAsia="en-US"/>
        </w:rPr>
        <w:t xml:space="preserve"> администрации городского округа Нижняя Салда</w:t>
      </w:r>
      <w:r w:rsidR="00492256">
        <w:rPr>
          <w:rFonts w:eastAsia="Calibri"/>
          <w:lang w:eastAsia="en-US"/>
        </w:rPr>
        <w:t xml:space="preserve"> или иное лицо, осуществляющее указанные функции на основании договора с администрацией </w:t>
      </w:r>
      <w:r w:rsidR="00492256" w:rsidRPr="00492256">
        <w:rPr>
          <w:rFonts w:eastAsia="Calibri"/>
          <w:lang w:eastAsia="en-US"/>
        </w:rPr>
        <w:t>городского округа Нижняя Салда</w:t>
      </w:r>
      <w:r w:rsidR="00B4436E" w:rsidRPr="00914384">
        <w:rPr>
          <w:rFonts w:eastAsia="Calibri"/>
          <w:lang w:eastAsia="en-US"/>
        </w:rPr>
        <w:t>;</w:t>
      </w:r>
    </w:p>
    <w:p w:rsidR="00704610" w:rsidRPr="00914384" w:rsidRDefault="00B4436E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4</w:t>
      </w:r>
      <w:r w:rsidR="00704610" w:rsidRPr="00914384">
        <w:rPr>
          <w:rFonts w:eastAsia="Calibri"/>
          <w:lang w:eastAsia="en-US"/>
        </w:rPr>
        <w:t>) соответствующие права и обязанности структурного подразделения, указанного в подпункте 1 настоящего пункта, устанавливаются Положением об указанном структурном подразделении;</w:t>
      </w:r>
    </w:p>
    <w:p w:rsidR="00704610" w:rsidRPr="00914384" w:rsidRDefault="00B4436E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5</w:t>
      </w:r>
      <w:r w:rsidR="00704610" w:rsidRPr="00914384">
        <w:rPr>
          <w:rFonts w:eastAsia="Calibri"/>
          <w:lang w:eastAsia="en-US"/>
        </w:rPr>
        <w:t>) соответствующие права и обязанности должностного лица, указанного в подпункте 2 настоящего пункта, устанавливаются Р</w:t>
      </w:r>
      <w:r w:rsidRPr="00914384">
        <w:rPr>
          <w:rFonts w:eastAsia="Calibri"/>
          <w:lang w:eastAsia="en-US"/>
        </w:rPr>
        <w:t>егламентом работы администрации;</w:t>
      </w:r>
    </w:p>
    <w:p w:rsidR="00B4436E" w:rsidRPr="00914384" w:rsidRDefault="00B4436E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6) соответствующие права и обязанности специалиста, указанного в подпункте 3 настоящего пункта, устанавливаются должностной инструкцией специалиста</w:t>
      </w:r>
      <w:r w:rsidR="00492256">
        <w:rPr>
          <w:rFonts w:eastAsia="Calibri"/>
          <w:lang w:eastAsia="en-US"/>
        </w:rPr>
        <w:t xml:space="preserve"> или договором (контрактом) с иным лицом</w:t>
      </w:r>
      <w:r w:rsidRPr="00914384">
        <w:rPr>
          <w:rFonts w:eastAsia="Calibri"/>
          <w:lang w:eastAsia="en-US"/>
        </w:rPr>
        <w:t>.</w:t>
      </w:r>
    </w:p>
    <w:p w:rsidR="00704610" w:rsidRPr="00914384" w:rsidRDefault="00704610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4. Установить, что:</w:t>
      </w:r>
    </w:p>
    <w:p w:rsidR="00704610" w:rsidRPr="00914384" w:rsidRDefault="00704610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 xml:space="preserve">1) официальным сайтом администрации </w:t>
      </w:r>
      <w:r w:rsidR="00870EAA">
        <w:rPr>
          <w:rFonts w:eastAsia="Calibri"/>
          <w:lang w:eastAsia="en-US"/>
        </w:rPr>
        <w:t xml:space="preserve">городского округа Нижняя Салда </w:t>
      </w:r>
      <w:r w:rsidRPr="00914384">
        <w:rPr>
          <w:rFonts w:eastAsia="Calibri"/>
          <w:lang w:eastAsia="en-US"/>
        </w:rPr>
        <w:t xml:space="preserve">в информационно-телекоммуникационной сети Интернет является сайт с доменным именем </w:t>
      </w:r>
      <w:r w:rsidR="00870EAA">
        <w:rPr>
          <w:rFonts w:eastAsia="Calibri"/>
          <w:lang w:eastAsia="en-US"/>
        </w:rPr>
        <w:t>«</w:t>
      </w:r>
      <w:proofErr w:type="spellStart"/>
      <w:r w:rsidR="00B4436E" w:rsidRPr="00914384">
        <w:rPr>
          <w:rFonts w:eastAsia="Calibri"/>
          <w:lang w:val="en-US" w:eastAsia="en-US"/>
        </w:rPr>
        <w:t>nsaldago</w:t>
      </w:r>
      <w:proofErr w:type="spellEnd"/>
      <w:r w:rsidR="00B4436E" w:rsidRPr="00914384">
        <w:rPr>
          <w:rFonts w:eastAsia="Calibri"/>
          <w:lang w:eastAsia="en-US"/>
        </w:rPr>
        <w:t>.</w:t>
      </w:r>
      <w:proofErr w:type="spellStart"/>
      <w:r w:rsidR="00B4436E" w:rsidRPr="00914384">
        <w:rPr>
          <w:rFonts w:eastAsia="Calibri"/>
          <w:lang w:val="en-US" w:eastAsia="en-US"/>
        </w:rPr>
        <w:t>ru</w:t>
      </w:r>
      <w:proofErr w:type="spellEnd"/>
      <w:r w:rsidR="00870EAA">
        <w:rPr>
          <w:rFonts w:eastAsia="Calibri"/>
          <w:lang w:eastAsia="en-US"/>
        </w:rPr>
        <w:t>»</w:t>
      </w:r>
      <w:r w:rsidRPr="00914384">
        <w:rPr>
          <w:rFonts w:eastAsia="Calibri"/>
          <w:lang w:eastAsia="en-US"/>
        </w:rPr>
        <w:t xml:space="preserve"> (электронный адрес: </w:t>
      </w:r>
      <w:r w:rsidR="00B4436E" w:rsidRPr="00914384">
        <w:rPr>
          <w:rFonts w:eastAsia="Calibri"/>
          <w:lang w:eastAsia="en-US"/>
        </w:rPr>
        <w:t>http://nsaldago.ru/</w:t>
      </w:r>
      <w:r w:rsidRPr="00914384">
        <w:rPr>
          <w:rFonts w:eastAsia="Calibri"/>
          <w:lang w:eastAsia="en-US"/>
        </w:rPr>
        <w:t>);</w:t>
      </w:r>
    </w:p>
    <w:p w:rsidR="00704610" w:rsidRPr="00914384" w:rsidRDefault="00914384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2</w:t>
      </w:r>
      <w:r w:rsidR="00704610" w:rsidRPr="00914384">
        <w:rPr>
          <w:rFonts w:eastAsia="Calibri"/>
          <w:lang w:eastAsia="en-US"/>
        </w:rPr>
        <w:t>) адресом электронной почты, по которому пользователем информацией может быть направлен запрос о предоставлении информации о деятельности администрации</w:t>
      </w:r>
      <w:r w:rsidR="00870EAA">
        <w:rPr>
          <w:rFonts w:eastAsia="Calibri"/>
          <w:lang w:eastAsia="en-US"/>
        </w:rPr>
        <w:t xml:space="preserve"> городского округа Нижняя Салда</w:t>
      </w:r>
      <w:r w:rsidR="00704610" w:rsidRPr="00914384">
        <w:rPr>
          <w:rFonts w:eastAsia="Calibri"/>
          <w:lang w:eastAsia="en-US"/>
        </w:rPr>
        <w:t xml:space="preserve">, и получена запрашиваемая информация, является адрес: </w:t>
      </w:r>
      <w:r w:rsidRPr="00914384">
        <w:rPr>
          <w:rFonts w:eastAsia="Calibri"/>
          <w:lang w:val="en-US" w:eastAsia="en-US"/>
        </w:rPr>
        <w:t>admin</w:t>
      </w:r>
      <w:r w:rsidRPr="00914384">
        <w:rPr>
          <w:rFonts w:eastAsia="Calibri"/>
          <w:lang w:eastAsia="en-US"/>
        </w:rPr>
        <w:t>_</w:t>
      </w:r>
      <w:proofErr w:type="spellStart"/>
      <w:r w:rsidRPr="00914384">
        <w:rPr>
          <w:rFonts w:eastAsia="Calibri"/>
          <w:lang w:val="en-US" w:eastAsia="en-US"/>
        </w:rPr>
        <w:t>nsalda</w:t>
      </w:r>
      <w:proofErr w:type="spellEnd"/>
      <w:r w:rsidRPr="00914384">
        <w:rPr>
          <w:rFonts w:eastAsia="Calibri"/>
          <w:lang w:eastAsia="en-US"/>
        </w:rPr>
        <w:t>@</w:t>
      </w:r>
      <w:r w:rsidRPr="00914384">
        <w:rPr>
          <w:rFonts w:eastAsia="Calibri"/>
          <w:lang w:val="en-US" w:eastAsia="en-US"/>
        </w:rPr>
        <w:t>mail</w:t>
      </w:r>
      <w:r w:rsidRPr="00914384">
        <w:rPr>
          <w:rFonts w:eastAsia="Calibri"/>
          <w:lang w:eastAsia="en-US"/>
        </w:rPr>
        <w:t>.</w:t>
      </w:r>
      <w:proofErr w:type="spellStart"/>
      <w:r w:rsidRPr="00914384">
        <w:rPr>
          <w:rFonts w:eastAsia="Calibri"/>
          <w:lang w:val="en-US" w:eastAsia="en-US"/>
        </w:rPr>
        <w:t>ru</w:t>
      </w:r>
      <w:proofErr w:type="spellEnd"/>
      <w:r w:rsidR="00704610" w:rsidRPr="00914384">
        <w:rPr>
          <w:rFonts w:eastAsia="Calibri"/>
          <w:lang w:eastAsia="en-US"/>
        </w:rPr>
        <w:t>.</w:t>
      </w:r>
    </w:p>
    <w:p w:rsidR="00704610" w:rsidRPr="00914384" w:rsidRDefault="00914384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5. Опубликовать настоящее п</w:t>
      </w:r>
      <w:r w:rsidR="00704610" w:rsidRPr="00914384">
        <w:rPr>
          <w:rFonts w:eastAsia="Calibri"/>
          <w:lang w:eastAsia="en-US"/>
        </w:rPr>
        <w:t xml:space="preserve">остановление </w:t>
      </w:r>
      <w:r>
        <w:rPr>
          <w:rFonts w:eastAsia="Calibri"/>
          <w:lang w:eastAsia="en-US"/>
        </w:rPr>
        <w:t>в газете «Городской вестник плюс»</w:t>
      </w:r>
      <w:r w:rsidRPr="00914384">
        <w:rPr>
          <w:rFonts w:eastAsia="Calibri"/>
          <w:lang w:eastAsia="en-US"/>
        </w:rPr>
        <w:t>, а</w:t>
      </w:r>
      <w:r w:rsidR="00704610" w:rsidRPr="00914384">
        <w:rPr>
          <w:rFonts w:eastAsia="Calibri"/>
          <w:lang w:eastAsia="en-US"/>
        </w:rPr>
        <w:t xml:space="preserve"> также разместить на официальном сайте администрации </w:t>
      </w:r>
      <w:r w:rsidRPr="00914384">
        <w:rPr>
          <w:rFonts w:eastAsia="Calibri"/>
          <w:lang w:eastAsia="en-US"/>
        </w:rPr>
        <w:t xml:space="preserve">городского округа Нижняя Салда </w:t>
      </w:r>
      <w:proofErr w:type="spellStart"/>
      <w:r w:rsidRPr="00914384">
        <w:rPr>
          <w:rFonts w:eastAsia="Calibri"/>
          <w:lang w:val="en-US" w:eastAsia="en-US"/>
        </w:rPr>
        <w:t>nsaldago</w:t>
      </w:r>
      <w:proofErr w:type="spellEnd"/>
      <w:r w:rsidRPr="00914384">
        <w:rPr>
          <w:rFonts w:eastAsia="Calibri"/>
          <w:lang w:eastAsia="en-US"/>
        </w:rPr>
        <w:t>.</w:t>
      </w:r>
      <w:proofErr w:type="spellStart"/>
      <w:r w:rsidRPr="00914384">
        <w:rPr>
          <w:rFonts w:eastAsia="Calibri"/>
          <w:lang w:val="en-US" w:eastAsia="en-US"/>
        </w:rPr>
        <w:t>ru</w:t>
      </w:r>
      <w:proofErr w:type="spellEnd"/>
      <w:r w:rsidR="00704610" w:rsidRPr="00914384">
        <w:rPr>
          <w:rFonts w:eastAsia="Calibri"/>
          <w:lang w:eastAsia="en-US"/>
        </w:rPr>
        <w:t xml:space="preserve"> в сети Интернет.</w:t>
      </w:r>
    </w:p>
    <w:p w:rsidR="00704610" w:rsidRPr="00914384" w:rsidRDefault="00914384" w:rsidP="0091438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14384">
        <w:rPr>
          <w:rFonts w:eastAsia="Calibri"/>
          <w:lang w:eastAsia="en-US"/>
        </w:rPr>
        <w:t>6</w:t>
      </w:r>
      <w:r w:rsidR="00704610" w:rsidRPr="00914384">
        <w:rPr>
          <w:rFonts w:eastAsia="Calibri"/>
          <w:lang w:eastAsia="en-US"/>
        </w:rPr>
        <w:t xml:space="preserve">. </w:t>
      </w:r>
      <w:r w:rsidRPr="00914384">
        <w:rPr>
          <w:rFonts w:eastAsia="Calibri"/>
          <w:lang w:eastAsia="en-US"/>
        </w:rPr>
        <w:t>Контроль выполнения настоящего п</w:t>
      </w:r>
      <w:r w:rsidR="00704610" w:rsidRPr="00914384">
        <w:rPr>
          <w:rFonts w:eastAsia="Calibri"/>
          <w:lang w:eastAsia="en-US"/>
        </w:rPr>
        <w:t xml:space="preserve">остановления </w:t>
      </w:r>
      <w:r w:rsidRPr="00914384">
        <w:rPr>
          <w:rFonts w:eastAsia="Calibri"/>
          <w:lang w:eastAsia="en-US"/>
        </w:rPr>
        <w:t>оставляю за собой</w:t>
      </w:r>
      <w:r w:rsidR="00704610" w:rsidRPr="00914384">
        <w:rPr>
          <w:rFonts w:eastAsia="Calibri"/>
          <w:lang w:eastAsia="en-US"/>
        </w:rPr>
        <w:t>.</w:t>
      </w:r>
    </w:p>
    <w:p w:rsidR="000553F0" w:rsidRPr="00914384" w:rsidRDefault="000553F0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FE1A6E" w:rsidRPr="00914384" w:rsidRDefault="00FE1A6E" w:rsidP="000553F0">
      <w:pPr>
        <w:ind w:firstLine="709"/>
        <w:jc w:val="both"/>
      </w:pPr>
    </w:p>
    <w:p w:rsidR="000553F0" w:rsidRPr="00914384" w:rsidRDefault="000553F0" w:rsidP="000553F0">
      <w:pPr>
        <w:ind w:firstLine="709"/>
        <w:jc w:val="both"/>
      </w:pPr>
    </w:p>
    <w:p w:rsidR="000553F0" w:rsidRDefault="000553F0" w:rsidP="007C39DF">
      <w:pPr>
        <w:jc w:val="both"/>
        <w:rPr>
          <w:sz w:val="26"/>
          <w:szCs w:val="26"/>
        </w:rPr>
      </w:pPr>
      <w:r w:rsidRPr="00914384">
        <w:rPr>
          <w:sz w:val="26"/>
          <w:szCs w:val="26"/>
        </w:rPr>
        <w:t xml:space="preserve">Глава администрации городского округа                                                  </w:t>
      </w:r>
      <w:r w:rsidRPr="00914384">
        <w:t xml:space="preserve"> </w:t>
      </w:r>
      <w:r w:rsidRPr="00914384">
        <w:rPr>
          <w:sz w:val="26"/>
          <w:szCs w:val="26"/>
        </w:rPr>
        <w:t xml:space="preserve">С.Н. </w:t>
      </w:r>
      <w:proofErr w:type="spellStart"/>
      <w:r w:rsidRPr="00914384">
        <w:rPr>
          <w:sz w:val="26"/>
          <w:szCs w:val="26"/>
        </w:rPr>
        <w:t>Гузиков</w:t>
      </w:r>
      <w:proofErr w:type="spellEnd"/>
    </w:p>
    <w:p w:rsidR="001034FA" w:rsidRDefault="001034FA" w:rsidP="007C39DF">
      <w:pPr>
        <w:jc w:val="both"/>
        <w:rPr>
          <w:sz w:val="26"/>
          <w:szCs w:val="26"/>
        </w:rPr>
      </w:pPr>
    </w:p>
    <w:p w:rsidR="001034FA" w:rsidRDefault="001034F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034FA" w:rsidRPr="001034FA" w:rsidRDefault="001034FA" w:rsidP="001034FA">
      <w:pPr>
        <w:ind w:left="5103"/>
        <w:jc w:val="both"/>
        <w:rPr>
          <w:sz w:val="24"/>
          <w:szCs w:val="24"/>
        </w:rPr>
      </w:pPr>
      <w:r w:rsidRPr="001034FA">
        <w:rPr>
          <w:sz w:val="24"/>
          <w:szCs w:val="24"/>
        </w:rPr>
        <w:lastRenderedPageBreak/>
        <w:t>УТВЕРЖДЕНО</w:t>
      </w:r>
    </w:p>
    <w:p w:rsidR="001034FA" w:rsidRPr="001034FA" w:rsidRDefault="001034FA" w:rsidP="001034FA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городского округа Нижняя Салда</w:t>
      </w:r>
      <w:r w:rsidRPr="001034FA">
        <w:rPr>
          <w:sz w:val="24"/>
          <w:szCs w:val="24"/>
        </w:rPr>
        <w:t xml:space="preserve"> </w:t>
      </w:r>
      <w:proofErr w:type="gramStart"/>
      <w:r w:rsidRPr="001034FA">
        <w:rPr>
          <w:sz w:val="24"/>
          <w:szCs w:val="24"/>
        </w:rPr>
        <w:t>от</w:t>
      </w:r>
      <w:proofErr w:type="gramEnd"/>
      <w:r w:rsidRPr="001034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1034FA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1034FA">
        <w:rPr>
          <w:sz w:val="24"/>
          <w:szCs w:val="24"/>
        </w:rPr>
        <w:t xml:space="preserve"> «</w:t>
      </w:r>
      <w:proofErr w:type="gramStart"/>
      <w:r w:rsidRPr="001034FA">
        <w:rPr>
          <w:sz w:val="24"/>
          <w:szCs w:val="24"/>
        </w:rPr>
        <w:t>О</w:t>
      </w:r>
      <w:proofErr w:type="gramEnd"/>
      <w:r w:rsidRPr="001034FA">
        <w:rPr>
          <w:sz w:val="24"/>
          <w:szCs w:val="24"/>
        </w:rPr>
        <w:t xml:space="preserve">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городского округа Нижняя Салда»</w:t>
      </w:r>
    </w:p>
    <w:p w:rsidR="001034FA" w:rsidRPr="001034FA" w:rsidRDefault="001034FA" w:rsidP="001034FA">
      <w:pPr>
        <w:ind w:left="5103"/>
        <w:rPr>
          <w:sz w:val="24"/>
          <w:szCs w:val="24"/>
        </w:rPr>
      </w:pPr>
    </w:p>
    <w:p w:rsidR="001034FA" w:rsidRPr="001034FA" w:rsidRDefault="001034FA" w:rsidP="001034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034FA" w:rsidRPr="001034FA" w:rsidRDefault="001034FA" w:rsidP="001034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034FA" w:rsidRPr="001034FA" w:rsidRDefault="001034FA" w:rsidP="001034FA">
      <w:pPr>
        <w:autoSpaceDE w:val="0"/>
        <w:autoSpaceDN w:val="0"/>
        <w:adjustRightInd w:val="0"/>
        <w:jc w:val="center"/>
        <w:rPr>
          <w:b/>
          <w:bCs/>
        </w:rPr>
      </w:pPr>
      <w:r w:rsidRPr="001034FA">
        <w:rPr>
          <w:b/>
          <w:bCs/>
        </w:rPr>
        <w:t xml:space="preserve">ПОЛОЖЕНИЕ </w:t>
      </w:r>
    </w:p>
    <w:p w:rsidR="001034FA" w:rsidRPr="001034FA" w:rsidRDefault="00492256" w:rsidP="001034F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1034FA" w:rsidRPr="001034FA">
        <w:rPr>
          <w:b/>
          <w:bCs/>
        </w:rPr>
        <w:t>б обеспечении доступа граждан (физических лиц) и организаций (юридических лиц) к информации о деятельности администрации городского округа Нижняя Салда</w:t>
      </w:r>
    </w:p>
    <w:p w:rsidR="001034FA" w:rsidRPr="001034FA" w:rsidRDefault="001034FA" w:rsidP="001034FA">
      <w:pPr>
        <w:autoSpaceDE w:val="0"/>
        <w:autoSpaceDN w:val="0"/>
        <w:adjustRightInd w:val="0"/>
        <w:jc w:val="center"/>
        <w:rPr>
          <w:b/>
          <w:bCs/>
        </w:rPr>
      </w:pPr>
    </w:p>
    <w:p w:rsidR="001034FA" w:rsidRPr="001034FA" w:rsidRDefault="001034FA" w:rsidP="001034FA">
      <w:pPr>
        <w:autoSpaceDE w:val="0"/>
        <w:autoSpaceDN w:val="0"/>
        <w:adjustRightInd w:val="0"/>
        <w:jc w:val="center"/>
        <w:rPr>
          <w:b/>
          <w:bCs/>
        </w:rPr>
      </w:pPr>
      <w:r w:rsidRPr="001034FA">
        <w:rPr>
          <w:b/>
          <w:bCs/>
        </w:rPr>
        <w:t>Глава 1. Общие положения</w:t>
      </w:r>
    </w:p>
    <w:p w:rsidR="001034FA" w:rsidRDefault="001034FA" w:rsidP="007C39DF">
      <w:pPr>
        <w:jc w:val="both"/>
        <w:rPr>
          <w:sz w:val="26"/>
          <w:szCs w:val="26"/>
        </w:rPr>
      </w:pP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 xml:space="preserve">1. </w:t>
      </w:r>
      <w:proofErr w:type="gramStart"/>
      <w:r w:rsidRPr="00492256">
        <w:t xml:space="preserve">Положение </w:t>
      </w:r>
      <w:r>
        <w:t>о</w:t>
      </w:r>
      <w:r w:rsidRPr="00492256">
        <w:t>б обеспечении доступа граждан (физических лиц) и организаций (юридических лиц) к информации о</w:t>
      </w:r>
      <w:r>
        <w:t xml:space="preserve"> деятельности</w:t>
      </w:r>
      <w:r w:rsidRPr="00492256">
        <w:t xml:space="preserve"> администрации городского округа Нижняя Салда (далее - Положение) разработано в соответствии с Федеральным </w:t>
      </w:r>
      <w:hyperlink r:id="rId10" w:history="1">
        <w:r w:rsidRPr="00492256">
          <w:t>законом</w:t>
        </w:r>
      </w:hyperlink>
      <w:r w:rsidRPr="00492256">
        <w:t xml:space="preserve"> от 09.02.2009 № 8-ФЗ «Об обеспечении доступа к информации о деятельности государственных органов и органов местного самоуправления» (далее – Федеральный закон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492256">
        <w:t xml:space="preserve">») </w:t>
      </w:r>
      <w:proofErr w:type="gramStart"/>
      <w:r w:rsidRPr="00492256">
        <w:t>и определяет формы предоставления информации о деятельности, порядок утверждения перечня информации о деятельности администрации городского округа Нижняя Салда (далее - информация о деятельности), порядок организации доступа к информации о деятельности, требования к технологическим, программным и лингвистическим средствам обеспечения пользования официальным сайтом администрации городского округа Нижняя Салда в информационно-телекоммуникационной сети «Интернет» (далее – сеть «Интернет»), порядок осуществления контроля за обеспечением доступа к информации</w:t>
      </w:r>
      <w:proofErr w:type="gramEnd"/>
      <w:r w:rsidRPr="00492256">
        <w:t xml:space="preserve"> о деятельности.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>2. В соответствии с законодательством Российской Федерации к информации о деятельности относятся: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>1) информация (в том числе документированная), созданная администрации городского округа Нижняя Салда в пределах своих полномочий либо поступившая в администраци</w:t>
      </w:r>
      <w:r>
        <w:t>ю</w:t>
      </w:r>
      <w:r w:rsidRPr="00492256">
        <w:t xml:space="preserve"> городского округа Нижняя Салда;</w:t>
      </w:r>
    </w:p>
    <w:p w:rsid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 xml:space="preserve">2) нормативные правовые акты, принятые администрации городского округа Нижняя Салда, а также муниципальные правовые акты </w:t>
      </w:r>
      <w:r w:rsidRPr="00492256">
        <w:lastRenderedPageBreak/>
        <w:t>администрации городского округа Нижняя Салда устанавливающие структуру, полномочия, порядок формирования и деятельности администрации городского округа Нижняя Салда, иная информац</w:t>
      </w:r>
      <w:r>
        <w:t xml:space="preserve">ия, касающаяся </w:t>
      </w:r>
      <w:r w:rsidRPr="00492256">
        <w:t>деятельности</w:t>
      </w:r>
      <w:r>
        <w:t xml:space="preserve"> администрации</w:t>
      </w:r>
      <w:r w:rsidRPr="00492256">
        <w:t>.</w:t>
      </w:r>
    </w:p>
    <w:p w:rsidR="00492256" w:rsidRDefault="00492256" w:rsidP="00492256">
      <w:pPr>
        <w:autoSpaceDE w:val="0"/>
        <w:autoSpaceDN w:val="0"/>
        <w:adjustRightInd w:val="0"/>
        <w:jc w:val="center"/>
        <w:rPr>
          <w:b/>
          <w:bCs/>
        </w:rPr>
      </w:pPr>
    </w:p>
    <w:p w:rsidR="00492256" w:rsidRPr="00492256" w:rsidRDefault="00492256" w:rsidP="00492256">
      <w:pPr>
        <w:autoSpaceDE w:val="0"/>
        <w:autoSpaceDN w:val="0"/>
        <w:adjustRightInd w:val="0"/>
        <w:jc w:val="center"/>
        <w:rPr>
          <w:b/>
          <w:bCs/>
        </w:rPr>
      </w:pPr>
      <w:r w:rsidRPr="00492256">
        <w:rPr>
          <w:b/>
          <w:bCs/>
        </w:rPr>
        <w:t>Глава 2. Формы предоставления информации о деятельности</w:t>
      </w:r>
    </w:p>
    <w:p w:rsidR="00492256" w:rsidRPr="00492256" w:rsidRDefault="00492256" w:rsidP="00492256">
      <w:pPr>
        <w:autoSpaceDE w:val="0"/>
        <w:autoSpaceDN w:val="0"/>
        <w:adjustRightInd w:val="0"/>
        <w:jc w:val="center"/>
        <w:rPr>
          <w:b/>
          <w:bCs/>
        </w:rPr>
      </w:pP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>3. Доступ к информации о деятельности обеспечивается следующими способами: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>1) обнародование (опубликование) администраци</w:t>
      </w:r>
      <w:r>
        <w:t>ей</w:t>
      </w:r>
      <w:r w:rsidRPr="00492256">
        <w:t xml:space="preserve"> городского округа Нижняя Салда информации о своей деятельности в средствах массовой информации;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 xml:space="preserve">2) размещение </w:t>
      </w:r>
      <w:r>
        <w:t>администрацией</w:t>
      </w:r>
      <w:r w:rsidRPr="00492256">
        <w:t xml:space="preserve"> городского округа Нижняя Салда информации о своей деятельности в сети «Интернет»;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>3) размещение администраци</w:t>
      </w:r>
      <w:r>
        <w:t>ей</w:t>
      </w:r>
      <w:r w:rsidRPr="00492256">
        <w:t xml:space="preserve"> городского округа Нижняя Салда информаци</w:t>
      </w:r>
      <w:r>
        <w:t>и</w:t>
      </w:r>
      <w:r w:rsidRPr="00492256">
        <w:t xml:space="preserve"> о своей деятельности в </w:t>
      </w:r>
      <w:r w:rsidR="000D3DCE" w:rsidRPr="00492256">
        <w:t xml:space="preserve">занимаемых </w:t>
      </w:r>
      <w:r w:rsidR="000D3DCE">
        <w:t xml:space="preserve">помещениях </w:t>
      </w:r>
      <w:r w:rsidRPr="00492256">
        <w:t>и в иных отведенных для этих целей местах;</w:t>
      </w:r>
    </w:p>
    <w:p w:rsidR="00492256" w:rsidRPr="00492256" w:rsidRDefault="00492256" w:rsidP="00492256">
      <w:pPr>
        <w:widowControl w:val="0"/>
        <w:autoSpaceDE w:val="0"/>
        <w:autoSpaceDN w:val="0"/>
        <w:ind w:firstLine="540"/>
        <w:jc w:val="both"/>
      </w:pPr>
      <w:r w:rsidRPr="00492256">
        <w:t xml:space="preserve">4) ознакомление пользователей информации с информацией о деятельности в </w:t>
      </w:r>
      <w:r w:rsidR="000D3DCE" w:rsidRPr="00492256">
        <w:t xml:space="preserve">занимаемых </w:t>
      </w:r>
      <w:r w:rsidRPr="00492256">
        <w:t>помещениях, а также через библиотечные и архивные фонды;</w:t>
      </w:r>
    </w:p>
    <w:p w:rsidR="00492256" w:rsidRPr="00492256" w:rsidRDefault="000D3DCE" w:rsidP="00492256">
      <w:pPr>
        <w:widowControl w:val="0"/>
        <w:autoSpaceDE w:val="0"/>
        <w:autoSpaceDN w:val="0"/>
        <w:ind w:firstLine="540"/>
        <w:jc w:val="both"/>
      </w:pPr>
      <w:r>
        <w:t>5</w:t>
      </w:r>
      <w:r w:rsidR="00492256" w:rsidRPr="00492256">
        <w:t>) предоставление пользователям информацией по их запросу информации о деятельности в виде документированной информации (в том числе в виде электронного документа);</w:t>
      </w:r>
    </w:p>
    <w:p w:rsidR="00492256" w:rsidRPr="00492256" w:rsidRDefault="000D3DCE" w:rsidP="00492256">
      <w:pPr>
        <w:widowControl w:val="0"/>
        <w:autoSpaceDE w:val="0"/>
        <w:autoSpaceDN w:val="0"/>
        <w:ind w:firstLine="540"/>
        <w:jc w:val="both"/>
      </w:pPr>
      <w:r>
        <w:t>6</w:t>
      </w:r>
      <w:r w:rsidR="00492256" w:rsidRPr="00492256">
        <w:t>) предоставление пользователям информацией по их запросу информации о деятельности в устной форме (предоставляется пользователям информацией во время приемов, а также по телефонам приемн</w:t>
      </w:r>
      <w:r>
        <w:t>ой</w:t>
      </w:r>
      <w:r w:rsidR="00492256" w:rsidRPr="00492256">
        <w:t xml:space="preserve"> </w:t>
      </w:r>
      <w:r w:rsidRPr="000D3DCE">
        <w:t>администрации городского округа Нижняя Салда</w:t>
      </w:r>
      <w:r w:rsidR="00492256" w:rsidRPr="00492256">
        <w:t>);</w:t>
      </w:r>
    </w:p>
    <w:p w:rsidR="00492256" w:rsidRDefault="000D3DCE" w:rsidP="00492256">
      <w:pPr>
        <w:widowControl w:val="0"/>
        <w:autoSpaceDE w:val="0"/>
        <w:autoSpaceDN w:val="0"/>
        <w:ind w:firstLine="540"/>
        <w:jc w:val="both"/>
      </w:pPr>
      <w:r>
        <w:t>7</w:t>
      </w:r>
      <w:r w:rsidR="00492256" w:rsidRPr="00492256">
        <w:t>) другими способами, предусмотренными законами и (или) иными нормативными правовыми актами, а также муниципальными правовыми актами.</w:t>
      </w:r>
    </w:p>
    <w:p w:rsidR="000D3DCE" w:rsidRDefault="000D3DCE" w:rsidP="00492256">
      <w:pPr>
        <w:widowControl w:val="0"/>
        <w:autoSpaceDE w:val="0"/>
        <w:autoSpaceDN w:val="0"/>
        <w:ind w:firstLine="540"/>
        <w:jc w:val="both"/>
      </w:pPr>
    </w:p>
    <w:p w:rsidR="000D3DCE" w:rsidRPr="000D3DCE" w:rsidRDefault="000D3DCE" w:rsidP="000D3DCE">
      <w:pPr>
        <w:autoSpaceDE w:val="0"/>
        <w:autoSpaceDN w:val="0"/>
        <w:adjustRightInd w:val="0"/>
        <w:jc w:val="center"/>
        <w:rPr>
          <w:b/>
          <w:bCs/>
        </w:rPr>
      </w:pPr>
      <w:r w:rsidRPr="000D3DCE">
        <w:rPr>
          <w:b/>
          <w:bCs/>
        </w:rPr>
        <w:t>Глава 3. Порядок утверждения перечня информации о деятельности, размещаемой в сети «Интернет»</w:t>
      </w:r>
    </w:p>
    <w:p w:rsidR="000D3DCE" w:rsidRPr="000D3DCE" w:rsidRDefault="000D3DCE" w:rsidP="000D3DCE">
      <w:pPr>
        <w:autoSpaceDE w:val="0"/>
        <w:autoSpaceDN w:val="0"/>
        <w:adjustRightInd w:val="0"/>
        <w:jc w:val="center"/>
        <w:rPr>
          <w:b/>
          <w:bCs/>
        </w:rPr>
      </w:pPr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3DCE">
        <w:rPr>
          <w:rFonts w:eastAsia="Calibri"/>
          <w:lang w:eastAsia="en-US"/>
        </w:rPr>
        <w:t xml:space="preserve">4. Перечень информации о деятельности, размещаемой в сети «Интернет» (далее - перечень), утверждается </w:t>
      </w:r>
      <w:r>
        <w:rPr>
          <w:rFonts w:eastAsia="Calibri"/>
          <w:lang w:eastAsia="en-US"/>
        </w:rPr>
        <w:t>постановлением</w:t>
      </w:r>
      <w:r w:rsidRPr="000D3DCE">
        <w:rPr>
          <w:rFonts w:eastAsia="Calibri"/>
          <w:lang w:eastAsia="en-US"/>
        </w:rPr>
        <w:t xml:space="preserve"> администрацией городского округа Нижняя Салда. При утверждении перечня определяется периодичность размещения информации в информационно-телекоммуникационной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перечень осуществляется в порядке, установленном для его утверждения.</w:t>
      </w:r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3DCE">
        <w:rPr>
          <w:rFonts w:eastAsia="Calibri"/>
          <w:lang w:eastAsia="en-US"/>
        </w:rPr>
        <w:lastRenderedPageBreak/>
        <w:t>5. Включению в перечень подлежит информация о деятельности, предусмотренная Федеральным законом «Об обеспечении доступа к информации о деятельности государственных органов и органов местного самоуправления» (в части, относящейся к деятельности администраци</w:t>
      </w:r>
      <w:r>
        <w:rPr>
          <w:rFonts w:eastAsia="Calibri"/>
          <w:lang w:eastAsia="en-US"/>
        </w:rPr>
        <w:t>и</w:t>
      </w:r>
      <w:r w:rsidRPr="000D3DCE">
        <w:rPr>
          <w:rFonts w:eastAsia="Calibri"/>
          <w:lang w:eastAsia="en-US"/>
        </w:rPr>
        <w:t xml:space="preserve"> городского округа Нижняя Салда).</w:t>
      </w:r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3DCE">
        <w:rPr>
          <w:rFonts w:eastAsia="Calibri"/>
          <w:lang w:eastAsia="en-US"/>
        </w:rPr>
        <w:t>6. Информация, указанная в пункте 5 настоящего Положения, подлежит размещению на официальном сайте администраци</w:t>
      </w:r>
      <w:r>
        <w:rPr>
          <w:rFonts w:eastAsia="Calibri"/>
          <w:lang w:eastAsia="en-US"/>
        </w:rPr>
        <w:t>и</w:t>
      </w:r>
      <w:r w:rsidRPr="000D3DCE">
        <w:rPr>
          <w:rFonts w:eastAsia="Calibri"/>
          <w:lang w:eastAsia="en-US"/>
        </w:rPr>
        <w:t xml:space="preserve"> городского округа Нижняя Салда в сети «Интернет».</w:t>
      </w:r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3DCE">
        <w:rPr>
          <w:rFonts w:eastAsia="Calibri"/>
          <w:lang w:eastAsia="en-US"/>
        </w:rPr>
        <w:t>Информация, указанная в пункте 5 настоящего Положения, может размещаться также на иных сайтах в сети «Интернет».</w:t>
      </w:r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0D3DCE">
        <w:rPr>
          <w:rFonts w:eastAsia="Calibri"/>
          <w:lang w:eastAsia="en-US"/>
        </w:rPr>
        <w:t xml:space="preserve">7. </w:t>
      </w:r>
      <w:proofErr w:type="gramStart"/>
      <w:r>
        <w:rPr>
          <w:rFonts w:eastAsia="Calibri"/>
          <w:lang w:eastAsia="en-US"/>
        </w:rPr>
        <w:t>Администрация</w:t>
      </w:r>
      <w:r w:rsidRPr="000D3DCE">
        <w:rPr>
          <w:rFonts w:eastAsia="Calibri"/>
          <w:lang w:eastAsia="en-US"/>
        </w:rPr>
        <w:t xml:space="preserve"> городского округа Нижняя Салда наряду с информацией, указанной в пункте 5 настоящего Положен</w:t>
      </w:r>
      <w:r>
        <w:rPr>
          <w:rFonts w:eastAsia="Calibri"/>
          <w:lang w:eastAsia="en-US"/>
        </w:rPr>
        <w:t>ия и относящейся к её деятельности, может</w:t>
      </w:r>
      <w:r w:rsidRPr="000D3DCE">
        <w:rPr>
          <w:rFonts w:eastAsia="Calibri"/>
          <w:lang w:eastAsia="en-US"/>
        </w:rPr>
        <w:t xml:space="preserve"> размещать в сети «Интернет» иную информацию, в том числе информацию о своей деятельности, с учетом требований Федерального закона «Об обеспечении доступа к информации о деятельности государственных органов и органов местного самоуправления».</w:t>
      </w:r>
      <w:proofErr w:type="gramEnd"/>
    </w:p>
    <w:p w:rsidR="000D3DCE" w:rsidRPr="000D3DCE" w:rsidRDefault="000D3DCE" w:rsidP="000D3DC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D3DCE" w:rsidRPr="000D3DCE" w:rsidRDefault="000D3DCE" w:rsidP="000D3DCE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D3DCE">
        <w:rPr>
          <w:rFonts w:eastAsia="Calibri"/>
          <w:b/>
          <w:lang w:eastAsia="en-US"/>
        </w:rPr>
        <w:t>Глава 4. Порядок организации доступа к информации о деятельности</w:t>
      </w:r>
    </w:p>
    <w:p w:rsidR="000D3DCE" w:rsidRPr="000D3DCE" w:rsidRDefault="000D3DCE" w:rsidP="000D3DCE">
      <w:pPr>
        <w:widowControl w:val="0"/>
        <w:autoSpaceDE w:val="0"/>
        <w:autoSpaceDN w:val="0"/>
        <w:jc w:val="both"/>
      </w:pP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bookmarkStart w:id="0" w:name="P73"/>
      <w:bookmarkEnd w:id="0"/>
      <w:r w:rsidRPr="000D3DCE">
        <w:t>8. Организация доступа к информации о деятельности осуществляется в целях реализации права гражданина (физического лица), организации (юридического лица), общественного объединения, государственного органа, органа местного самоуправления (далее - пользователь информацией) на получение информации о деятельности.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9. </w:t>
      </w:r>
      <w:r>
        <w:t>А</w:t>
      </w:r>
      <w:r w:rsidRPr="000D3DCE">
        <w:t>дминистраци</w:t>
      </w:r>
      <w:r>
        <w:t>я</w:t>
      </w:r>
      <w:r w:rsidRPr="000D3DCE">
        <w:t xml:space="preserve"> городского округа Нижняя Салда в соответствии с Федеральным законом «Об обеспечении доступа к информации о деятельности государственных органов и органов местного самоуправления» и в пределах своих полномочий издает муниципальные правовые акты, предметом правового регулирования которых являются отношения, связанные с обеспечением доступа пользователей информацией к информации о деятельности.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10. Обеспечение доступа к информации о деятельности осуществляется способами, предусмотренными Федеральным законом «Об обеспечении доступа к информации о деятельности государственных органов и органов местного самоуправления», настоящим Положением.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11. </w:t>
      </w:r>
      <w:r>
        <w:t>А</w:t>
      </w:r>
      <w:r w:rsidRPr="000D3DCE">
        <w:t>дминистраци</w:t>
      </w:r>
      <w:r>
        <w:t>я</w:t>
      </w:r>
      <w:r w:rsidRPr="000D3DCE">
        <w:t xml:space="preserve"> городского округа Нижняя Салда размещает информацию о своей деятельности в сети «Интернет», в том числе на официальном сайте администраци</w:t>
      </w:r>
      <w:r>
        <w:t>и</w:t>
      </w:r>
      <w:r w:rsidRPr="000D3DCE">
        <w:t xml:space="preserve"> городского округа Нижняя Салда в сети «Интернет». Создание и функционирование официального сайта администраци</w:t>
      </w:r>
      <w:r>
        <w:t>и</w:t>
      </w:r>
      <w:r w:rsidRPr="000D3DCE">
        <w:t xml:space="preserve"> городского округа Нижняя Салда в сети «Интернет» обеспечиваются </w:t>
      </w:r>
      <w:r>
        <w:t xml:space="preserve">начальником организационно-управленческого отдела, </w:t>
      </w:r>
      <w:r w:rsidRPr="000D3DCE">
        <w:t>главны</w:t>
      </w:r>
      <w:r>
        <w:t>м</w:t>
      </w:r>
      <w:r w:rsidRPr="000D3DCE">
        <w:t xml:space="preserve"> специалист</w:t>
      </w:r>
      <w:r>
        <w:t>ом</w:t>
      </w:r>
      <w:r w:rsidRPr="000D3DCE">
        <w:t xml:space="preserve"> (системны</w:t>
      </w:r>
      <w:r>
        <w:t>м</w:t>
      </w:r>
      <w:r w:rsidRPr="000D3DCE">
        <w:t xml:space="preserve"> администратор</w:t>
      </w:r>
      <w:r>
        <w:t>ом</w:t>
      </w:r>
      <w:r w:rsidRPr="000D3DCE">
        <w:t xml:space="preserve">) администрации городского округа Нижняя Салда, в соответствии с действующим законодательством Российской Федерации и муниципальными правовыми </w:t>
      </w:r>
      <w:r w:rsidRPr="000D3DCE">
        <w:lastRenderedPageBreak/>
        <w:t xml:space="preserve">актами </w:t>
      </w:r>
      <w:r w:rsidR="003132DE">
        <w:t xml:space="preserve">городского округа Нижняя Салда, правовыми актами </w:t>
      </w:r>
      <w:r w:rsidR="003132DE" w:rsidRPr="003132DE">
        <w:t>администраци</w:t>
      </w:r>
      <w:r w:rsidR="003132DE">
        <w:t>и</w:t>
      </w:r>
      <w:r w:rsidR="003132DE" w:rsidRPr="003132DE">
        <w:t xml:space="preserve"> городского округа Нижняя Салда</w:t>
      </w:r>
      <w:r w:rsidRPr="000D3DCE">
        <w:t>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12. </w:t>
      </w:r>
      <w:r w:rsidR="003132DE">
        <w:t>Организационно-управленческий отдел администрации</w:t>
      </w:r>
      <w:r w:rsidRPr="000D3DCE">
        <w:t xml:space="preserve"> </w:t>
      </w:r>
      <w:r w:rsidR="003132DE" w:rsidRPr="003132DE">
        <w:t xml:space="preserve">городского округа Нижняя Салда </w:t>
      </w:r>
      <w:r w:rsidRPr="000D3DCE">
        <w:t xml:space="preserve">является структурным подразделением </w:t>
      </w:r>
      <w:r w:rsidR="003132DE" w:rsidRPr="003132DE">
        <w:t>администрации городского округа Нижняя Салда</w:t>
      </w:r>
      <w:r w:rsidRPr="000D3DCE">
        <w:t>, уполномоченным в сфере организации доступа к информации о деятельности.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Соответствующие права и обязанности структурного подразделения, указанного в </w:t>
      </w:r>
      <w:hyperlink r:id="rId11" w:anchor="P73" w:history="1">
        <w:r w:rsidRPr="000D3DCE">
          <w:t>абзаце первом</w:t>
        </w:r>
      </w:hyperlink>
      <w:r w:rsidRPr="000D3DCE">
        <w:t xml:space="preserve"> настоящего пункта, устанавливаются Положением </w:t>
      </w:r>
      <w:proofErr w:type="gramStart"/>
      <w:r w:rsidR="00203921">
        <w:t>о</w:t>
      </w:r>
      <w:proofErr w:type="gramEnd"/>
      <w:r w:rsidR="00203921">
        <w:t xml:space="preserve"> отделе</w:t>
      </w:r>
      <w:r w:rsidRPr="000D3DCE">
        <w:t>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13. Уполномоченным должностным лицом в сфере организации доступа к информации о деятельности является </w:t>
      </w:r>
      <w:r w:rsidR="00203921">
        <w:t>начальник организационно-управленческого отдела</w:t>
      </w:r>
      <w:r w:rsidRPr="000D3DCE">
        <w:t>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 xml:space="preserve">Соответствующие права и обязанности должностного лица, указанного в </w:t>
      </w:r>
      <w:hyperlink r:id="rId12" w:anchor="P73" w:history="1">
        <w:r w:rsidRPr="000D3DCE">
          <w:t>абзаце первом</w:t>
        </w:r>
      </w:hyperlink>
      <w:r w:rsidRPr="000D3DCE">
        <w:t xml:space="preserve"> настоящего пункта, устанавливаются </w:t>
      </w:r>
      <w:r w:rsidR="00203921" w:rsidRPr="00203921">
        <w:t>Регламентом работы администрации</w:t>
      </w:r>
      <w:r w:rsidRPr="000D3DCE">
        <w:t>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14. При обеспечении доступа к информации о деятельности должны соблюдаться установленные Федеральным законом «Об обеспечении доступа к информации о деятельности государственных органов и органов местного самоуправления» основные требования, а также права пользователя информацией.</w:t>
      </w:r>
    </w:p>
    <w:p w:rsidR="000D3DCE" w:rsidRPr="000D3DCE" w:rsidRDefault="000D3DCE" w:rsidP="000D3DCE">
      <w:pPr>
        <w:widowControl w:val="0"/>
        <w:autoSpaceDE w:val="0"/>
        <w:autoSpaceDN w:val="0"/>
        <w:jc w:val="both"/>
      </w:pPr>
    </w:p>
    <w:p w:rsidR="000D3DCE" w:rsidRPr="000D3DCE" w:rsidRDefault="000D3DCE" w:rsidP="000D3DCE">
      <w:pPr>
        <w:widowControl w:val="0"/>
        <w:autoSpaceDE w:val="0"/>
        <w:autoSpaceDN w:val="0"/>
        <w:jc w:val="center"/>
        <w:rPr>
          <w:b/>
        </w:rPr>
      </w:pPr>
      <w:r w:rsidRPr="000D3DCE">
        <w:rPr>
          <w:b/>
        </w:rPr>
        <w:t>Глава 5. Требования к технологическим, программным и лингвистическим средствам обеспечения пользования официальным сайтом Думы городского округа, главы городского округа в сети «Интернет»</w:t>
      </w:r>
    </w:p>
    <w:p w:rsidR="000D3DCE" w:rsidRPr="000D3DCE" w:rsidRDefault="000D3DCE" w:rsidP="000D3DCE">
      <w:pPr>
        <w:widowControl w:val="0"/>
        <w:autoSpaceDE w:val="0"/>
        <w:autoSpaceDN w:val="0"/>
        <w:jc w:val="both"/>
      </w:pP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15. В целях защиты сведений, размещенных на официальном сайте, должны обеспечиваться: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1) применение средств антивирусной защиты;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2) ограничение доступа к техническим средствам, на которых размещена и функционирует информационная система.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16. Информационная система должна обеспечивать: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1) бесперебойную работу официального сайта;</w:t>
      </w:r>
    </w:p>
    <w:p w:rsidR="000D3DCE" w:rsidRP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2) возможность поиска информации о деятельности Думы городского округа, главы городского округа, размещение которой на официальном сайте предусмотрено в соответствии с законодательством.</w:t>
      </w:r>
    </w:p>
    <w:p w:rsidR="000D3DCE" w:rsidRDefault="000D3DCE" w:rsidP="000D3DCE">
      <w:pPr>
        <w:widowControl w:val="0"/>
        <w:autoSpaceDE w:val="0"/>
        <w:autoSpaceDN w:val="0"/>
        <w:ind w:firstLine="540"/>
        <w:jc w:val="both"/>
      </w:pPr>
      <w:r w:rsidRPr="000D3DCE">
        <w:t>17. Ведение официального сайта и размещение на нем информации осуществляются на государственном языке Российской Федерации. 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203921" w:rsidRDefault="00203921" w:rsidP="000D3DCE">
      <w:pPr>
        <w:widowControl w:val="0"/>
        <w:autoSpaceDE w:val="0"/>
        <w:autoSpaceDN w:val="0"/>
        <w:ind w:firstLine="540"/>
        <w:jc w:val="both"/>
      </w:pPr>
    </w:p>
    <w:p w:rsidR="00203921" w:rsidRDefault="00203921" w:rsidP="000D3DCE">
      <w:pPr>
        <w:widowControl w:val="0"/>
        <w:autoSpaceDE w:val="0"/>
        <w:autoSpaceDN w:val="0"/>
        <w:ind w:firstLine="540"/>
        <w:jc w:val="both"/>
      </w:pPr>
    </w:p>
    <w:p w:rsidR="00203921" w:rsidRDefault="00203921" w:rsidP="000D3DCE">
      <w:pPr>
        <w:widowControl w:val="0"/>
        <w:autoSpaceDE w:val="0"/>
        <w:autoSpaceDN w:val="0"/>
        <w:ind w:firstLine="540"/>
        <w:jc w:val="both"/>
      </w:pPr>
    </w:p>
    <w:p w:rsidR="00203921" w:rsidRPr="00203921" w:rsidRDefault="00203921" w:rsidP="00203921">
      <w:pPr>
        <w:widowControl w:val="0"/>
        <w:autoSpaceDE w:val="0"/>
        <w:autoSpaceDN w:val="0"/>
        <w:jc w:val="center"/>
        <w:rPr>
          <w:b/>
        </w:rPr>
      </w:pPr>
      <w:r w:rsidRPr="00203921">
        <w:rPr>
          <w:b/>
        </w:rPr>
        <w:t xml:space="preserve">Глава 6. Порядок осуществления </w:t>
      </w:r>
      <w:proofErr w:type="gramStart"/>
      <w:r w:rsidRPr="00203921">
        <w:rPr>
          <w:b/>
        </w:rPr>
        <w:t>контроля за</w:t>
      </w:r>
      <w:proofErr w:type="gramEnd"/>
      <w:r w:rsidRPr="00203921">
        <w:rPr>
          <w:b/>
        </w:rPr>
        <w:t xml:space="preserve"> обеспечением доступа к информации о деятельности</w:t>
      </w:r>
    </w:p>
    <w:p w:rsidR="00203921" w:rsidRPr="00203921" w:rsidRDefault="00203921" w:rsidP="00203921">
      <w:pPr>
        <w:widowControl w:val="0"/>
        <w:autoSpaceDE w:val="0"/>
        <w:autoSpaceDN w:val="0"/>
        <w:jc w:val="both"/>
      </w:pP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r w:rsidRPr="00203921">
        <w:t xml:space="preserve">18. </w:t>
      </w:r>
      <w:proofErr w:type="gramStart"/>
      <w:r w:rsidRPr="00203921">
        <w:t>Контроль за</w:t>
      </w:r>
      <w:proofErr w:type="gramEnd"/>
      <w:r w:rsidRPr="00203921">
        <w:t xml:space="preserve"> обеспечением доступа к информации о деятельности осуществляется </w:t>
      </w:r>
      <w:r>
        <w:t>главой администрации городского округа</w:t>
      </w:r>
      <w:r w:rsidRPr="00203921">
        <w:t>.</w:t>
      </w: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r w:rsidRPr="00203921">
        <w:t xml:space="preserve">19. Глава </w:t>
      </w:r>
      <w:r>
        <w:t xml:space="preserve">администрации </w:t>
      </w:r>
      <w:r w:rsidRPr="00203921">
        <w:t xml:space="preserve">городского округа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деятельности, предусмотренном Федеральным </w:t>
      </w:r>
      <w:hyperlink r:id="rId13" w:history="1">
        <w:r w:rsidRPr="00203921">
          <w:t>законом</w:t>
        </w:r>
      </w:hyperlink>
      <w:r w:rsidRPr="00203921">
        <w:t xml:space="preserve">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bookmarkStart w:id="1" w:name="P94"/>
      <w:bookmarkEnd w:id="1"/>
      <w:r w:rsidRPr="00203921">
        <w:t xml:space="preserve">20. </w:t>
      </w:r>
      <w:r>
        <w:t>Начальник организационно-управленческого отдела администрации</w:t>
      </w:r>
      <w:r w:rsidRPr="00203921">
        <w:t xml:space="preserve"> представляет главе городского округа отчеты:</w:t>
      </w: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r w:rsidRPr="00203921">
        <w:t xml:space="preserve">1) о количестве поступивших в отчетном периоде от пользователей информацией запросов о предоставлении информации о деятельности в соответствии с Федеральным </w:t>
      </w:r>
      <w:hyperlink r:id="rId14" w:history="1">
        <w:r w:rsidRPr="00203921">
          <w:t>законом</w:t>
        </w:r>
      </w:hyperlink>
      <w:r w:rsidRPr="00203921"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r w:rsidRPr="00203921">
        <w:t xml:space="preserve">2) о мероприятиях, проведенных в отчетном периоде в целях реализации Федерального </w:t>
      </w:r>
      <w:hyperlink r:id="rId15" w:history="1">
        <w:r w:rsidRPr="00203921">
          <w:t>закона</w:t>
        </w:r>
      </w:hyperlink>
      <w:r w:rsidRPr="00203921"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203921" w:rsidRPr="00203921" w:rsidRDefault="00203921" w:rsidP="00203921">
      <w:pPr>
        <w:widowControl w:val="0"/>
        <w:autoSpaceDE w:val="0"/>
        <w:autoSpaceDN w:val="0"/>
        <w:jc w:val="both"/>
      </w:pPr>
    </w:p>
    <w:p w:rsidR="00203921" w:rsidRPr="00203921" w:rsidRDefault="00203921" w:rsidP="00203921">
      <w:pPr>
        <w:widowControl w:val="0"/>
        <w:autoSpaceDE w:val="0"/>
        <w:autoSpaceDN w:val="0"/>
        <w:jc w:val="center"/>
        <w:rPr>
          <w:b/>
        </w:rPr>
      </w:pPr>
      <w:r w:rsidRPr="00203921">
        <w:rPr>
          <w:b/>
        </w:rPr>
        <w:t>Глава 7. Заключительные положения</w:t>
      </w:r>
    </w:p>
    <w:p w:rsidR="00203921" w:rsidRPr="00203921" w:rsidRDefault="00203921" w:rsidP="00203921">
      <w:pPr>
        <w:widowControl w:val="0"/>
        <w:autoSpaceDE w:val="0"/>
        <w:autoSpaceDN w:val="0"/>
        <w:jc w:val="both"/>
      </w:pPr>
    </w:p>
    <w:p w:rsidR="00203921" w:rsidRPr="00203921" w:rsidRDefault="00203921" w:rsidP="00203921">
      <w:pPr>
        <w:widowControl w:val="0"/>
        <w:autoSpaceDE w:val="0"/>
        <w:autoSpaceDN w:val="0"/>
        <w:ind w:firstLine="540"/>
        <w:jc w:val="both"/>
      </w:pPr>
      <w:r w:rsidRPr="00203921">
        <w:t xml:space="preserve">21. Расходы, связанные с обеспечением доступа к информации о деятельности, предусматриваются при составлении бюджетной сметы </w:t>
      </w:r>
      <w:r>
        <w:t>администрации городского округа Нижняя Салда.</w:t>
      </w:r>
    </w:p>
    <w:p w:rsidR="00203921" w:rsidRDefault="00203921">
      <w:r>
        <w:br w:type="page"/>
      </w:r>
    </w:p>
    <w:p w:rsidR="00203921" w:rsidRPr="00203921" w:rsidRDefault="00203921" w:rsidP="00203921">
      <w:pPr>
        <w:ind w:left="5103"/>
        <w:jc w:val="both"/>
        <w:rPr>
          <w:sz w:val="24"/>
          <w:szCs w:val="24"/>
        </w:rPr>
      </w:pPr>
      <w:r w:rsidRPr="00203921">
        <w:rPr>
          <w:sz w:val="24"/>
          <w:szCs w:val="24"/>
        </w:rPr>
        <w:lastRenderedPageBreak/>
        <w:t>УТВЕРЖДЕН</w:t>
      </w:r>
    </w:p>
    <w:p w:rsidR="00203921" w:rsidRPr="001034FA" w:rsidRDefault="00203921" w:rsidP="00203921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городского округа Нижняя Салда</w:t>
      </w:r>
      <w:r w:rsidRPr="001034FA">
        <w:rPr>
          <w:sz w:val="24"/>
          <w:szCs w:val="24"/>
        </w:rPr>
        <w:t xml:space="preserve"> </w:t>
      </w:r>
      <w:proofErr w:type="gramStart"/>
      <w:r w:rsidRPr="001034FA">
        <w:rPr>
          <w:sz w:val="24"/>
          <w:szCs w:val="24"/>
        </w:rPr>
        <w:t>от</w:t>
      </w:r>
      <w:proofErr w:type="gramEnd"/>
      <w:r w:rsidRPr="001034F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</w:t>
      </w:r>
      <w:r w:rsidRPr="001034FA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</w:t>
      </w:r>
      <w:r w:rsidRPr="001034FA">
        <w:rPr>
          <w:sz w:val="24"/>
          <w:szCs w:val="24"/>
        </w:rPr>
        <w:t xml:space="preserve"> «</w:t>
      </w:r>
      <w:proofErr w:type="gramStart"/>
      <w:r w:rsidRPr="001034FA">
        <w:rPr>
          <w:sz w:val="24"/>
          <w:szCs w:val="24"/>
        </w:rPr>
        <w:t>О</w:t>
      </w:r>
      <w:proofErr w:type="gramEnd"/>
      <w:r w:rsidRPr="001034FA">
        <w:rPr>
          <w:sz w:val="24"/>
          <w:szCs w:val="24"/>
        </w:rPr>
        <w:t xml:space="preserve"> реализации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в администрации городского округа Нижняя Салда»</w:t>
      </w:r>
    </w:p>
    <w:p w:rsidR="00203921" w:rsidRDefault="00203921" w:rsidP="0020392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203921" w:rsidRPr="00203921" w:rsidRDefault="00203921" w:rsidP="00203921">
      <w:pPr>
        <w:autoSpaceDE w:val="0"/>
        <w:autoSpaceDN w:val="0"/>
        <w:adjustRightInd w:val="0"/>
        <w:jc w:val="center"/>
        <w:rPr>
          <w:b/>
        </w:rPr>
      </w:pPr>
      <w:bookmarkStart w:id="2" w:name="OLE_LINK1"/>
      <w:r w:rsidRPr="00203921">
        <w:rPr>
          <w:b/>
        </w:rPr>
        <w:t>Перечень информации о деятельности администрации городского округа Нижняя Салда», размещаемой в информационно-телекоммуникационной сети «Интернет»</w:t>
      </w:r>
    </w:p>
    <w:p w:rsidR="00203921" w:rsidRDefault="00203921" w:rsidP="002039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D23B3" w:rsidRPr="00DD23B3" w:rsidRDefault="00DD23B3" w:rsidP="00DD23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3120"/>
        <w:gridCol w:w="2203"/>
        <w:gridCol w:w="2357"/>
        <w:gridCol w:w="1680"/>
      </w:tblGrid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120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 xml:space="preserve">Информация, подлежащая публикации в соответствии с требованиями Федерального закона от </w:t>
            </w:r>
            <w:proofErr w:type="spellStart"/>
            <w:proofErr w:type="gramStart"/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от</w:t>
            </w:r>
            <w:proofErr w:type="spellEnd"/>
            <w:proofErr w:type="gramEnd"/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 xml:space="preserve">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203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раздела/бло</w:t>
            </w:r>
            <w:bookmarkStart w:id="3" w:name="_GoBack"/>
            <w:bookmarkEnd w:id="3"/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ка сайта</w:t>
            </w:r>
          </w:p>
        </w:tc>
        <w:tc>
          <w:tcPr>
            <w:tcW w:w="2357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Периодичность заполнения/</w:t>
            </w:r>
          </w:p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обновления информации</w:t>
            </w:r>
          </w:p>
        </w:tc>
        <w:tc>
          <w:tcPr>
            <w:tcW w:w="1680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Подразделение/</w:t>
            </w:r>
          </w:p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специалист, ответственный за наполнение</w:t>
            </w:r>
          </w:p>
        </w:tc>
      </w:tr>
    </w:tbl>
    <w:p w:rsidR="00DD23B3" w:rsidRPr="00DD23B3" w:rsidRDefault="00DD23B3" w:rsidP="00DD23B3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"/>
          <w:szCs w:val="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64"/>
        <w:gridCol w:w="56"/>
        <w:gridCol w:w="2160"/>
        <w:gridCol w:w="52"/>
        <w:gridCol w:w="2348"/>
        <w:gridCol w:w="62"/>
        <w:gridCol w:w="1559"/>
      </w:tblGrid>
      <w:tr w:rsidR="00DD23B3" w:rsidRPr="00DD23B3" w:rsidTr="00DD23B3">
        <w:trPr>
          <w:tblHeader/>
        </w:trPr>
        <w:tc>
          <w:tcPr>
            <w:tcW w:w="588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1. Общие сведения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организационная структура, контакты»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 полномочиях органа местного самоуправления, задачах и функциях структурных подразделений органов,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организационная структура»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утверждения либо изменения соответствующих  нормативных правовых и иных актов.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кадров, юридические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Подведомственные организации»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подписания правового акта о создании организации. 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Сведения о руководителях органа местного самоуправления, его структурных подразделений, руководителях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подведомственных организаций (фамилии, имена, отчества, а также при согласии указанных лиц иные сведения о них)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«О муниципалитете / Подведомственные организации»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3 рабочих дней со дня назначения. 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службы и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Перечни информационных ресурсов»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информационн</w:t>
            </w: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технические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 средствах массовой информации, учрежденных органом местного самоуправления (при наличии)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 СМИ»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государственной регистрации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пресс-службы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2. Сведения о нормотворческой деятельности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«Документы/  НПА»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в течение 5 рабочих дней со дня принятия муниципальных правовых актов, внесении в них изменений, признания их </w:t>
            </w: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утратившими</w:t>
            </w:r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силу, признания их судом недействующими 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юридические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Тексты проектов муниципальных правовых актов, внесенных в представительные органы муниципальных образований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«Документы / НПА»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соответствии со сроками внесения муниципальных правовых актов на рассмотрение в представительные органы муниципальных образований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юридические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Муниципальные закупки»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бухгалтерско-финансовые подразделения (специалисты), юридические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Административные регламенты, стандарты муниципальных услуг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Муниципальные услуги»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сроки, установленные Постановлением Правительства Российской Федерации от 15.06.2009 г. № 478 «О единой системе информационн</w:t>
            </w: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о-</w:t>
            </w:r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справочной поддержки граждан и организаций по вопросам взаимодействия с органами исполнительной власти 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и органами местного самоуправления с использованием информационно- телекоммуникационной сети Интернет</w:t>
            </w:r>
            <w:r w:rsidRPr="00DD23B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подразделения (специалисты), занимающиеся государственными и муниципальными услугами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«Документы / Формы обращений»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организацион-ные</w:t>
            </w:r>
            <w:proofErr w:type="spellEnd"/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подразделе-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специалис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>-ты),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юридические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Порядок обжалования муниципальных правовых актов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«Документы / Формы обращений»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юридические подразделения (специалисты)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3. Информация об участии в целевых программах и международном сотрудничестве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Информация об участии органа местного самоуправления в целевых и иных программах, международном сотрудничестве,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«Пресс-центр / Новостная лента»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«Деятельность / Мероприятия»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ежеквартально.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состоянии. Анонсы официального визита (рабочей поездки, официального  мероприятия) – в течение одного рабочего дня перед началом указанных мероприятий. Итоги официального визита (рабочей поездки, официального мероприятия) – в течение одного рабочего дня после окончания указанных мероприятий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организацион-ные</w:t>
            </w:r>
            <w:proofErr w:type="spellEnd"/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подразделе-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специалис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>-ты)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4. Информация о состоянии защиты населения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Сведения о ГО и ЧС»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ГО и ЧС (специалисты)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5. Сведения о результатах проверок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Информация о результатах проверок, проведенных органом местного самоуправления, подведомственными организациями в пределах их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полномочий, а также о результатах проверок, проведенных в органе местного самоуправления, подведомственных организациях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«Деятельность / Отчеты о проверках»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не позднее 5 рабочих дней со дня подписания актов проверок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бухгалтерско-финансовые подразделения (специалисты), юридические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подразделения (специалисты)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Раздел 6. Информация по официальным выступлениям руководителей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Тексты официальных выступлений и заявлений руководителей и заместителей руководителей органа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«Пресс-центр / Новостная лента»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одного рабочего дня со дня выступления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пресс-службы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7. Статистические данные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«Деятельность / Статистика МО»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ежегодно, до 1 мая, в рамках докладов о достигнутых значениях показателей для оценки </w:t>
            </w: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и муниципальных районов, расположенных на территории Свердловской области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экономические или финансовые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«Деятельность /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Использование бюджетных средств»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бухгалтерско-финансовые подразделения (специалисты)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«Деятельность /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Льготы для организаций и ИП»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ежемесячно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экономические или финансовые подразделения (специалисты)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8. Информация о муниципальной службе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Порядок поступления граждан на  муниципальную службу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«Кадры / Вакансии»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Сведения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«Кадры / Вакансии»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3 рабочих дней после объявления вакантной должности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«Кадры / Вакансии»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утверждения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«Кадры / Вакансии»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условия конкурса размещаются не позднее 5 рабочих дней до проведения конкурса. Результаты – в течение 3 рабочих дней после 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проведения конкурса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Номера телефонов, по которым можно получить информацию по вопросу замещения вакантных должностей в органе местного самоуправления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«Кадры / Вакансии»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highlight w:val="yellow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муниципальной службы и кадров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 муниципалитете / Подведомственные организации»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подразделения (специалисты) муниципальной службы и кадров, 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организацион-ные</w:t>
            </w:r>
            <w:proofErr w:type="spellEnd"/>
            <w:proofErr w:type="gram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подразделе-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ния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D23B3">
              <w:rPr>
                <w:rFonts w:eastAsia="Calibri"/>
                <w:sz w:val="20"/>
                <w:szCs w:val="20"/>
                <w:lang w:eastAsia="en-US"/>
              </w:rPr>
              <w:t>специалис</w:t>
            </w:r>
            <w:proofErr w:type="spellEnd"/>
            <w:r w:rsidRPr="00DD23B3">
              <w:rPr>
                <w:rFonts w:eastAsia="Calibri"/>
                <w:sz w:val="20"/>
                <w:szCs w:val="20"/>
                <w:lang w:eastAsia="en-US"/>
              </w:rPr>
              <w:t>-ты)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9. Сведения об обращениях граждан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«Обращения граждан / Порядок и время приема»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утверждения порядка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 по обращению граждан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пункте 26 настоящего перечня,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«Обращения граждан / Порядок и время приема»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в течение 5 рабочих дней со дня назначения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 по обращению граждан</w:t>
            </w:r>
          </w:p>
        </w:tc>
      </w:tr>
      <w:tr w:rsidR="00DD23B3" w:rsidRPr="00DD23B3" w:rsidTr="00DD23B3">
        <w:trPr>
          <w:trHeight w:val="1254"/>
        </w:trPr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Обзоры обращений лиц, указанных в пункте 26 настоящего перечня, а также обобщенная информация о результатах рассмотрения этих обращений и принятых мерах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«Обращения граждан / Вопрос-ответ»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ежеквартально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подразделения (специалисты)  по обращению граждан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t>Раздел 10. Сведения о противодействии коррупции</w:t>
            </w:r>
          </w:p>
        </w:tc>
      </w:tr>
      <w:tr w:rsidR="00DD23B3" w:rsidRPr="00DD23B3" w:rsidTr="00DD23B3">
        <w:trPr>
          <w:trHeight w:val="1254"/>
        </w:trPr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 xml:space="preserve">Информация в соответствии со </w:t>
            </w:r>
            <w:r w:rsidRPr="00DD23B3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статьёй 11 Закона Свердловской области от 20 февраля 2009 года № 2-ОЗ «О противодействии коррупции в Свердловской области» («Областная газета», 2009, 25 февраля, № 51-52) с изменениями, внесёнными законами Свердловской области </w:t>
            </w:r>
            <w:r w:rsidRPr="00DD23B3">
              <w:rPr>
                <w:rFonts w:eastAsia="Calibri"/>
                <w:iCs/>
                <w:sz w:val="20"/>
                <w:szCs w:val="20"/>
                <w:lang w:eastAsia="en-US"/>
              </w:rPr>
              <w:lastRenderedPageBreak/>
              <w:t>от 22 октября 2009 года № 90-ОЗ («Областная газета», 2009, 27 октября, № 323-324), от 10 июня 2010 года № 33-ОЗ («Областная газета», 2010, 16 июня, № 207-208)</w:t>
            </w:r>
            <w:r w:rsidRPr="00DD23B3">
              <w:rPr>
                <w:rFonts w:eastAsia="Calibri"/>
                <w:sz w:val="20"/>
                <w:szCs w:val="20"/>
                <w:lang w:eastAsia="en-US"/>
              </w:rPr>
              <w:t>:</w:t>
            </w:r>
            <w:proofErr w:type="gramEnd"/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DD23B3">
              <w:rPr>
                <w:rFonts w:eastAsia="Calibri"/>
                <w:sz w:val="20"/>
                <w:szCs w:val="20"/>
                <w:lang w:eastAsia="en-US"/>
              </w:rPr>
              <w:t>1) об установленных законодательством Российской Федерации и законодательством Свердловской области полномочиях лиц, замещающих государственные должности Свердловской области, и государственных гражданских служащих Свердловской области;</w:t>
            </w:r>
            <w:proofErr w:type="gramEnd"/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2) об объеме государственных услуг, предоставляемых гражданам и организациям, о требованиях к их качеству, об условиях и о порядке их предоставления;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3) о типичных случаях неправомерного поведения лиц, замещающих государственные должности Свердловской области, государственных гражданских служащих Свердловской области в отношениях с гражданами и организациями, о способах защиты граждан и организаций от такого поведения;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4) об органах и организациях, оказывающих бесплатные консультации гражданам и организациям по вопросам реализации прав, свобод и обязанностей граждан, прав и обязанностей организаций;</w:t>
            </w:r>
          </w:p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5) иная информация, за исключением сведений, доступ к которым ограничен на основании федерального законодательства</w:t>
            </w:r>
          </w:p>
        </w:tc>
        <w:tc>
          <w:tcPr>
            <w:tcW w:w="2160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lastRenderedPageBreak/>
              <w:t>«Противодействие коррупции»</w:t>
            </w:r>
          </w:p>
        </w:tc>
        <w:tc>
          <w:tcPr>
            <w:tcW w:w="240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621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юридические подразделения (специалисты)</w:t>
            </w:r>
          </w:p>
        </w:tc>
      </w:tr>
      <w:tr w:rsidR="00DD23B3" w:rsidRPr="00DD23B3" w:rsidTr="00DD23B3">
        <w:tc>
          <w:tcPr>
            <w:tcW w:w="9889" w:type="dxa"/>
            <w:gridSpan w:val="8"/>
          </w:tcPr>
          <w:p w:rsidR="00DD23B3" w:rsidRPr="00DD23B3" w:rsidRDefault="00DD23B3" w:rsidP="00DD23B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b/>
                <w:sz w:val="20"/>
                <w:szCs w:val="20"/>
                <w:lang w:eastAsia="en-US"/>
              </w:rPr>
              <w:lastRenderedPageBreak/>
              <w:t>Раздел 11. Иная информация</w:t>
            </w:r>
          </w:p>
        </w:tc>
      </w:tr>
      <w:tr w:rsidR="00DD23B3" w:rsidRPr="00DD23B3" w:rsidTr="00DD23B3">
        <w:tc>
          <w:tcPr>
            <w:tcW w:w="588" w:type="dxa"/>
          </w:tcPr>
          <w:p w:rsidR="00DD23B3" w:rsidRPr="00DD23B3" w:rsidRDefault="00DD23B3" w:rsidP="00DD23B3">
            <w:pPr>
              <w:numPr>
                <w:ilvl w:val="0"/>
                <w:numId w:val="6"/>
              </w:numPr>
              <w:ind w:left="0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4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Органы местного самоуправления наряду с информацией, указанной выше в данном перечне и относящейся к их деятельности, могут размещать в сети Интернет иную информацию о своей деятельности с учетом требований Федерального Закона</w:t>
            </w:r>
          </w:p>
        </w:tc>
        <w:tc>
          <w:tcPr>
            <w:tcW w:w="2268" w:type="dxa"/>
            <w:gridSpan w:val="3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«Обращения граждан / Порядок и время приема»</w:t>
            </w:r>
          </w:p>
        </w:tc>
        <w:tc>
          <w:tcPr>
            <w:tcW w:w="2410" w:type="dxa"/>
            <w:gridSpan w:val="2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D23B3">
              <w:rPr>
                <w:rFonts w:eastAsia="Calibri"/>
                <w:sz w:val="20"/>
                <w:szCs w:val="20"/>
                <w:lang w:eastAsia="en-US"/>
              </w:rPr>
              <w:t>поддерживается в актуальном состоянии</w:t>
            </w:r>
          </w:p>
        </w:tc>
        <w:tc>
          <w:tcPr>
            <w:tcW w:w="1559" w:type="dxa"/>
          </w:tcPr>
          <w:p w:rsidR="00DD23B3" w:rsidRPr="00DD23B3" w:rsidRDefault="00DD23B3" w:rsidP="00DD23B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2"/>
    </w:tbl>
    <w:p w:rsidR="00DD23B3" w:rsidRPr="00DD23B3" w:rsidRDefault="00DD23B3" w:rsidP="00DD23B3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/>
          <w:sz w:val="22"/>
          <w:lang w:eastAsia="en-US"/>
        </w:rPr>
      </w:pPr>
    </w:p>
    <w:sectPr w:rsidR="00DD23B3" w:rsidRPr="00DD23B3" w:rsidSect="00492256">
      <w:headerReference w:type="default" r:id="rId16"/>
      <w:pgSz w:w="11906" w:h="16838"/>
      <w:pgMar w:top="851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F7" w:rsidRDefault="00A269F7" w:rsidP="00E13652">
      <w:r>
        <w:separator/>
      </w:r>
    </w:p>
  </w:endnote>
  <w:endnote w:type="continuationSeparator" w:id="0">
    <w:p w:rsidR="00A269F7" w:rsidRDefault="00A269F7" w:rsidP="00E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F7" w:rsidRDefault="00A269F7" w:rsidP="00E13652">
      <w:r>
        <w:separator/>
      </w:r>
    </w:p>
  </w:footnote>
  <w:footnote w:type="continuationSeparator" w:id="0">
    <w:p w:rsidR="00A269F7" w:rsidRDefault="00A269F7" w:rsidP="00E1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570239"/>
      <w:docPartObj>
        <w:docPartGallery w:val="Page Numbers (Top of Page)"/>
        <w:docPartUnique/>
      </w:docPartObj>
    </w:sdtPr>
    <w:sdtEndPr/>
    <w:sdtContent>
      <w:p w:rsidR="00492256" w:rsidRDefault="004922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3B3">
          <w:rPr>
            <w:noProof/>
          </w:rPr>
          <w:t>8</w:t>
        </w:r>
        <w:r>
          <w:fldChar w:fldCharType="end"/>
        </w:r>
      </w:p>
    </w:sdtContent>
  </w:sdt>
  <w:p w:rsidR="00492256" w:rsidRDefault="004922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476F"/>
    <w:multiLevelType w:val="hybridMultilevel"/>
    <w:tmpl w:val="0BD403F2"/>
    <w:lvl w:ilvl="0" w:tplc="235CF874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4951B1"/>
    <w:multiLevelType w:val="hybridMultilevel"/>
    <w:tmpl w:val="70AAA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6C81"/>
    <w:multiLevelType w:val="hybridMultilevel"/>
    <w:tmpl w:val="5A1A1FD6"/>
    <w:lvl w:ilvl="0" w:tplc="31141CA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3" w:hanging="360"/>
      </w:pPr>
    </w:lvl>
    <w:lvl w:ilvl="2" w:tplc="0419001B" w:tentative="1">
      <w:start w:val="1"/>
      <w:numFmt w:val="lowerRoman"/>
      <w:lvlText w:val="%3."/>
      <w:lvlJc w:val="right"/>
      <w:pPr>
        <w:ind w:left="3543" w:hanging="180"/>
      </w:pPr>
    </w:lvl>
    <w:lvl w:ilvl="3" w:tplc="0419000F" w:tentative="1">
      <w:start w:val="1"/>
      <w:numFmt w:val="decimal"/>
      <w:lvlText w:val="%4."/>
      <w:lvlJc w:val="left"/>
      <w:pPr>
        <w:ind w:left="4263" w:hanging="360"/>
      </w:pPr>
    </w:lvl>
    <w:lvl w:ilvl="4" w:tplc="04190019" w:tentative="1">
      <w:start w:val="1"/>
      <w:numFmt w:val="lowerLetter"/>
      <w:lvlText w:val="%5."/>
      <w:lvlJc w:val="left"/>
      <w:pPr>
        <w:ind w:left="4983" w:hanging="360"/>
      </w:pPr>
    </w:lvl>
    <w:lvl w:ilvl="5" w:tplc="0419001B" w:tentative="1">
      <w:start w:val="1"/>
      <w:numFmt w:val="lowerRoman"/>
      <w:lvlText w:val="%6."/>
      <w:lvlJc w:val="right"/>
      <w:pPr>
        <w:ind w:left="5703" w:hanging="180"/>
      </w:pPr>
    </w:lvl>
    <w:lvl w:ilvl="6" w:tplc="0419000F" w:tentative="1">
      <w:start w:val="1"/>
      <w:numFmt w:val="decimal"/>
      <w:lvlText w:val="%7."/>
      <w:lvlJc w:val="left"/>
      <w:pPr>
        <w:ind w:left="6423" w:hanging="360"/>
      </w:pPr>
    </w:lvl>
    <w:lvl w:ilvl="7" w:tplc="04190019" w:tentative="1">
      <w:start w:val="1"/>
      <w:numFmt w:val="lowerLetter"/>
      <w:lvlText w:val="%8."/>
      <w:lvlJc w:val="left"/>
      <w:pPr>
        <w:ind w:left="7143" w:hanging="360"/>
      </w:pPr>
    </w:lvl>
    <w:lvl w:ilvl="8" w:tplc="0419001B" w:tentative="1">
      <w:start w:val="1"/>
      <w:numFmt w:val="lowerRoman"/>
      <w:lvlText w:val="%9."/>
      <w:lvlJc w:val="right"/>
      <w:pPr>
        <w:ind w:left="7863" w:hanging="180"/>
      </w:pPr>
    </w:lvl>
  </w:abstractNum>
  <w:abstractNum w:abstractNumId="3">
    <w:nsid w:val="637018F1"/>
    <w:multiLevelType w:val="hybridMultilevel"/>
    <w:tmpl w:val="13982980"/>
    <w:lvl w:ilvl="0" w:tplc="2626E86C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63"/>
    <w:rsid w:val="00004EBB"/>
    <w:rsid w:val="000112EB"/>
    <w:rsid w:val="000120FA"/>
    <w:rsid w:val="00022449"/>
    <w:rsid w:val="00024B7E"/>
    <w:rsid w:val="00027064"/>
    <w:rsid w:val="0003534B"/>
    <w:rsid w:val="0004450A"/>
    <w:rsid w:val="00046BB5"/>
    <w:rsid w:val="00050214"/>
    <w:rsid w:val="000553F0"/>
    <w:rsid w:val="00060F0A"/>
    <w:rsid w:val="00073DBB"/>
    <w:rsid w:val="00083C28"/>
    <w:rsid w:val="00087BAF"/>
    <w:rsid w:val="000953DF"/>
    <w:rsid w:val="00096A68"/>
    <w:rsid w:val="000B10E0"/>
    <w:rsid w:val="000B3B0A"/>
    <w:rsid w:val="000C4EDA"/>
    <w:rsid w:val="000D2BEE"/>
    <w:rsid w:val="000D3DCE"/>
    <w:rsid w:val="000E2404"/>
    <w:rsid w:val="000F00A2"/>
    <w:rsid w:val="000F55EC"/>
    <w:rsid w:val="001034FA"/>
    <w:rsid w:val="00114C22"/>
    <w:rsid w:val="00130519"/>
    <w:rsid w:val="00143471"/>
    <w:rsid w:val="00143C14"/>
    <w:rsid w:val="00153078"/>
    <w:rsid w:val="00166153"/>
    <w:rsid w:val="00182CA8"/>
    <w:rsid w:val="00183C88"/>
    <w:rsid w:val="00185086"/>
    <w:rsid w:val="00185A25"/>
    <w:rsid w:val="00187150"/>
    <w:rsid w:val="001872B7"/>
    <w:rsid w:val="0018764E"/>
    <w:rsid w:val="001877BF"/>
    <w:rsid w:val="001936FB"/>
    <w:rsid w:val="001A2213"/>
    <w:rsid w:val="001C0CB7"/>
    <w:rsid w:val="001C30C8"/>
    <w:rsid w:val="001D2630"/>
    <w:rsid w:val="001D7741"/>
    <w:rsid w:val="001E0E44"/>
    <w:rsid w:val="001F11BB"/>
    <w:rsid w:val="001F3ABE"/>
    <w:rsid w:val="001F75AD"/>
    <w:rsid w:val="00200F42"/>
    <w:rsid w:val="00201068"/>
    <w:rsid w:val="002017BC"/>
    <w:rsid w:val="00201B23"/>
    <w:rsid w:val="00203921"/>
    <w:rsid w:val="00203D3D"/>
    <w:rsid w:val="00210333"/>
    <w:rsid w:val="002112DE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961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B0F6F"/>
    <w:rsid w:val="002B1248"/>
    <w:rsid w:val="002B255B"/>
    <w:rsid w:val="002D0D2D"/>
    <w:rsid w:val="002D2FA7"/>
    <w:rsid w:val="002D3C8F"/>
    <w:rsid w:val="002D7447"/>
    <w:rsid w:val="002F100C"/>
    <w:rsid w:val="00300DCB"/>
    <w:rsid w:val="00302838"/>
    <w:rsid w:val="0030588D"/>
    <w:rsid w:val="0031318D"/>
    <w:rsid w:val="003132DE"/>
    <w:rsid w:val="00315BD8"/>
    <w:rsid w:val="00320BD2"/>
    <w:rsid w:val="003319BE"/>
    <w:rsid w:val="003357F4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B0CE8"/>
    <w:rsid w:val="003C2579"/>
    <w:rsid w:val="003E2E53"/>
    <w:rsid w:val="003E5037"/>
    <w:rsid w:val="003F254D"/>
    <w:rsid w:val="003F5E8D"/>
    <w:rsid w:val="00403984"/>
    <w:rsid w:val="00410182"/>
    <w:rsid w:val="0041052E"/>
    <w:rsid w:val="00412945"/>
    <w:rsid w:val="0042287C"/>
    <w:rsid w:val="00422D6E"/>
    <w:rsid w:val="004240AC"/>
    <w:rsid w:val="00424420"/>
    <w:rsid w:val="0042577E"/>
    <w:rsid w:val="00427E89"/>
    <w:rsid w:val="004531CA"/>
    <w:rsid w:val="0045334B"/>
    <w:rsid w:val="00453700"/>
    <w:rsid w:val="0046362D"/>
    <w:rsid w:val="00471447"/>
    <w:rsid w:val="00480AFE"/>
    <w:rsid w:val="00481318"/>
    <w:rsid w:val="00482985"/>
    <w:rsid w:val="00492256"/>
    <w:rsid w:val="00493DB4"/>
    <w:rsid w:val="004A2ADB"/>
    <w:rsid w:val="004A37E0"/>
    <w:rsid w:val="004A596B"/>
    <w:rsid w:val="004B355B"/>
    <w:rsid w:val="004B3ACF"/>
    <w:rsid w:val="004B580F"/>
    <w:rsid w:val="004C566F"/>
    <w:rsid w:val="004D7386"/>
    <w:rsid w:val="004D7BEF"/>
    <w:rsid w:val="004E0B63"/>
    <w:rsid w:val="004E1ABD"/>
    <w:rsid w:val="00515967"/>
    <w:rsid w:val="00520155"/>
    <w:rsid w:val="00520621"/>
    <w:rsid w:val="00521018"/>
    <w:rsid w:val="005229E8"/>
    <w:rsid w:val="00523090"/>
    <w:rsid w:val="00530B31"/>
    <w:rsid w:val="00534D85"/>
    <w:rsid w:val="0053512A"/>
    <w:rsid w:val="005356C8"/>
    <w:rsid w:val="005502BB"/>
    <w:rsid w:val="00566B8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D666F"/>
    <w:rsid w:val="005E3108"/>
    <w:rsid w:val="005E3ED5"/>
    <w:rsid w:val="00606BC0"/>
    <w:rsid w:val="00610106"/>
    <w:rsid w:val="006108CE"/>
    <w:rsid w:val="00620F54"/>
    <w:rsid w:val="00625163"/>
    <w:rsid w:val="006548A9"/>
    <w:rsid w:val="00666A5C"/>
    <w:rsid w:val="00673525"/>
    <w:rsid w:val="006932D1"/>
    <w:rsid w:val="006B1C46"/>
    <w:rsid w:val="006B21ED"/>
    <w:rsid w:val="006B677A"/>
    <w:rsid w:val="006C5C63"/>
    <w:rsid w:val="006D4FF1"/>
    <w:rsid w:val="006E5D2E"/>
    <w:rsid w:val="006E6322"/>
    <w:rsid w:val="006E66AE"/>
    <w:rsid w:val="006E68C1"/>
    <w:rsid w:val="006E6BFB"/>
    <w:rsid w:val="006F0058"/>
    <w:rsid w:val="006F091E"/>
    <w:rsid w:val="006F2963"/>
    <w:rsid w:val="00700F3B"/>
    <w:rsid w:val="00703947"/>
    <w:rsid w:val="00704610"/>
    <w:rsid w:val="0070540C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4EB7"/>
    <w:rsid w:val="00791F84"/>
    <w:rsid w:val="007942AD"/>
    <w:rsid w:val="00796DE3"/>
    <w:rsid w:val="007A4F86"/>
    <w:rsid w:val="007A640A"/>
    <w:rsid w:val="007A7417"/>
    <w:rsid w:val="007B3043"/>
    <w:rsid w:val="007B41F9"/>
    <w:rsid w:val="007C0E31"/>
    <w:rsid w:val="007C39DF"/>
    <w:rsid w:val="007C65B1"/>
    <w:rsid w:val="007C6785"/>
    <w:rsid w:val="007C79CE"/>
    <w:rsid w:val="007D7A04"/>
    <w:rsid w:val="007E5A5A"/>
    <w:rsid w:val="00801D90"/>
    <w:rsid w:val="0080449B"/>
    <w:rsid w:val="00814C20"/>
    <w:rsid w:val="00820048"/>
    <w:rsid w:val="00820B08"/>
    <w:rsid w:val="00822384"/>
    <w:rsid w:val="00833428"/>
    <w:rsid w:val="00837381"/>
    <w:rsid w:val="00837B60"/>
    <w:rsid w:val="0084004F"/>
    <w:rsid w:val="00840AF8"/>
    <w:rsid w:val="0084330A"/>
    <w:rsid w:val="00856DD8"/>
    <w:rsid w:val="00867887"/>
    <w:rsid w:val="00870EAA"/>
    <w:rsid w:val="00877392"/>
    <w:rsid w:val="00880992"/>
    <w:rsid w:val="008809F0"/>
    <w:rsid w:val="00881D44"/>
    <w:rsid w:val="00883C02"/>
    <w:rsid w:val="00884814"/>
    <w:rsid w:val="00885C32"/>
    <w:rsid w:val="00893CFB"/>
    <w:rsid w:val="008B18A6"/>
    <w:rsid w:val="008B290C"/>
    <w:rsid w:val="008B43CC"/>
    <w:rsid w:val="008C077C"/>
    <w:rsid w:val="008C6B49"/>
    <w:rsid w:val="008E0275"/>
    <w:rsid w:val="008E0DFA"/>
    <w:rsid w:val="008F0F0E"/>
    <w:rsid w:val="008F59C7"/>
    <w:rsid w:val="00901F03"/>
    <w:rsid w:val="009029ED"/>
    <w:rsid w:val="00902D2A"/>
    <w:rsid w:val="00910747"/>
    <w:rsid w:val="00911161"/>
    <w:rsid w:val="00912C87"/>
    <w:rsid w:val="00914384"/>
    <w:rsid w:val="00925516"/>
    <w:rsid w:val="00926085"/>
    <w:rsid w:val="00927D14"/>
    <w:rsid w:val="00930C18"/>
    <w:rsid w:val="00931C54"/>
    <w:rsid w:val="00944F21"/>
    <w:rsid w:val="009558CD"/>
    <w:rsid w:val="00960C6F"/>
    <w:rsid w:val="00961D41"/>
    <w:rsid w:val="009656A4"/>
    <w:rsid w:val="00966DD2"/>
    <w:rsid w:val="00971EF4"/>
    <w:rsid w:val="0097278C"/>
    <w:rsid w:val="00974FE9"/>
    <w:rsid w:val="00991651"/>
    <w:rsid w:val="00991EE9"/>
    <w:rsid w:val="00995AEE"/>
    <w:rsid w:val="009961EE"/>
    <w:rsid w:val="009B2D19"/>
    <w:rsid w:val="009B6423"/>
    <w:rsid w:val="009C31AD"/>
    <w:rsid w:val="009D5BAC"/>
    <w:rsid w:val="009E7BBB"/>
    <w:rsid w:val="009F0930"/>
    <w:rsid w:val="009F212D"/>
    <w:rsid w:val="009F24C0"/>
    <w:rsid w:val="00A04C84"/>
    <w:rsid w:val="00A25A82"/>
    <w:rsid w:val="00A269F7"/>
    <w:rsid w:val="00A31CA6"/>
    <w:rsid w:val="00A344E4"/>
    <w:rsid w:val="00A36A0B"/>
    <w:rsid w:val="00A54C8B"/>
    <w:rsid w:val="00A56A3E"/>
    <w:rsid w:val="00A56BD5"/>
    <w:rsid w:val="00A62180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5E42"/>
    <w:rsid w:val="00AA6EDA"/>
    <w:rsid w:val="00AA7156"/>
    <w:rsid w:val="00AB5BF9"/>
    <w:rsid w:val="00AB6907"/>
    <w:rsid w:val="00AC5A5F"/>
    <w:rsid w:val="00AD23D0"/>
    <w:rsid w:val="00AE5B56"/>
    <w:rsid w:val="00AE66E1"/>
    <w:rsid w:val="00B035F4"/>
    <w:rsid w:val="00B077BB"/>
    <w:rsid w:val="00B13759"/>
    <w:rsid w:val="00B15CEC"/>
    <w:rsid w:val="00B2642D"/>
    <w:rsid w:val="00B26839"/>
    <w:rsid w:val="00B4436E"/>
    <w:rsid w:val="00B5375D"/>
    <w:rsid w:val="00B576B8"/>
    <w:rsid w:val="00B77037"/>
    <w:rsid w:val="00B8065C"/>
    <w:rsid w:val="00B839D4"/>
    <w:rsid w:val="00B841B6"/>
    <w:rsid w:val="00B9536A"/>
    <w:rsid w:val="00BA62B9"/>
    <w:rsid w:val="00BB4861"/>
    <w:rsid w:val="00BC0467"/>
    <w:rsid w:val="00BC0570"/>
    <w:rsid w:val="00BC1B91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46DB1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52CC"/>
    <w:rsid w:val="00C87AFC"/>
    <w:rsid w:val="00CA704E"/>
    <w:rsid w:val="00CC32D1"/>
    <w:rsid w:val="00CC46A6"/>
    <w:rsid w:val="00CE1E1D"/>
    <w:rsid w:val="00CE1E72"/>
    <w:rsid w:val="00CE23AF"/>
    <w:rsid w:val="00CE7C2F"/>
    <w:rsid w:val="00CF1505"/>
    <w:rsid w:val="00CF2A91"/>
    <w:rsid w:val="00D01286"/>
    <w:rsid w:val="00D01772"/>
    <w:rsid w:val="00D01AC4"/>
    <w:rsid w:val="00D02446"/>
    <w:rsid w:val="00D106BC"/>
    <w:rsid w:val="00D13104"/>
    <w:rsid w:val="00D13B9F"/>
    <w:rsid w:val="00D1588B"/>
    <w:rsid w:val="00D25B32"/>
    <w:rsid w:val="00D273E9"/>
    <w:rsid w:val="00D3623C"/>
    <w:rsid w:val="00D474E0"/>
    <w:rsid w:val="00D51C90"/>
    <w:rsid w:val="00D52A86"/>
    <w:rsid w:val="00D558CF"/>
    <w:rsid w:val="00D56595"/>
    <w:rsid w:val="00D601ED"/>
    <w:rsid w:val="00D61B6C"/>
    <w:rsid w:val="00D62AB3"/>
    <w:rsid w:val="00D6405C"/>
    <w:rsid w:val="00D70C78"/>
    <w:rsid w:val="00D71EBB"/>
    <w:rsid w:val="00D74CA6"/>
    <w:rsid w:val="00D82F8E"/>
    <w:rsid w:val="00D836F7"/>
    <w:rsid w:val="00D97BB4"/>
    <w:rsid w:val="00DA4A3B"/>
    <w:rsid w:val="00DA552F"/>
    <w:rsid w:val="00DB47BA"/>
    <w:rsid w:val="00DB5B3E"/>
    <w:rsid w:val="00DC43A6"/>
    <w:rsid w:val="00DD04C5"/>
    <w:rsid w:val="00DD23B3"/>
    <w:rsid w:val="00DD3B30"/>
    <w:rsid w:val="00DF5B57"/>
    <w:rsid w:val="00E13652"/>
    <w:rsid w:val="00E20CBB"/>
    <w:rsid w:val="00E22AA0"/>
    <w:rsid w:val="00E267DD"/>
    <w:rsid w:val="00E268B3"/>
    <w:rsid w:val="00E5414F"/>
    <w:rsid w:val="00E56FDF"/>
    <w:rsid w:val="00E60D25"/>
    <w:rsid w:val="00E761E3"/>
    <w:rsid w:val="00E83E5A"/>
    <w:rsid w:val="00E93458"/>
    <w:rsid w:val="00E96685"/>
    <w:rsid w:val="00E971F8"/>
    <w:rsid w:val="00EA420B"/>
    <w:rsid w:val="00EE2293"/>
    <w:rsid w:val="00EE4EB5"/>
    <w:rsid w:val="00F03DC3"/>
    <w:rsid w:val="00F03FBC"/>
    <w:rsid w:val="00F16875"/>
    <w:rsid w:val="00F16FF7"/>
    <w:rsid w:val="00F23EDC"/>
    <w:rsid w:val="00F340B0"/>
    <w:rsid w:val="00F368AD"/>
    <w:rsid w:val="00F447CC"/>
    <w:rsid w:val="00F44D97"/>
    <w:rsid w:val="00F557DB"/>
    <w:rsid w:val="00F63161"/>
    <w:rsid w:val="00F70BE1"/>
    <w:rsid w:val="00F72FAC"/>
    <w:rsid w:val="00F77BD3"/>
    <w:rsid w:val="00F979D4"/>
    <w:rsid w:val="00FA507B"/>
    <w:rsid w:val="00FB337F"/>
    <w:rsid w:val="00FB5920"/>
    <w:rsid w:val="00FC1AB0"/>
    <w:rsid w:val="00FC2516"/>
    <w:rsid w:val="00FC39C2"/>
    <w:rsid w:val="00FD04D9"/>
    <w:rsid w:val="00FE1A6E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3652"/>
    <w:rPr>
      <w:sz w:val="28"/>
      <w:szCs w:val="28"/>
    </w:rPr>
  </w:style>
  <w:style w:type="paragraph" w:styleId="a8">
    <w:name w:val="List Paragraph"/>
    <w:basedOn w:val="a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364089B08F60990E1F47A49AFA568D9BB6A3573E4080B968465955oFe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ach%20ob%20otdela\Downloads\367%20&#1086;%20&#1089;&#1086;&#1079;&#1076;&#1072;&#1085;&#1080;&#1080;%20&#1089;&#1072;&#1081;&#1090;&#1072;(1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ch%20ob%20otdela\Downloads\367%20&#1086;%20&#1089;&#1086;&#1079;&#1076;&#1072;&#1085;&#1080;&#1080;%20&#1089;&#1072;&#1081;&#1090;&#1072;(1)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364089B08F60990E1F47A49AFA568D9BB6A3573E4080B968465955oFeDK" TargetMode="External"/><Relationship Id="rId10" Type="http://schemas.openxmlformats.org/officeDocument/2006/relationships/hyperlink" Target="consultantplus://offline/ref=9E364089B08F60990E1F47A49AFA568D9BB6A3573E4080B968465955FD1FCF01028C03D070D187o1e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364089B08F60990E1F47A49AFA568D9BB6A3573E4080B968465955oF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BE9B-086C-4200-BA89-2050C869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13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RePack by Diakov</cp:lastModifiedBy>
  <cp:revision>7</cp:revision>
  <cp:lastPrinted>2016-06-15T11:42:00Z</cp:lastPrinted>
  <dcterms:created xsi:type="dcterms:W3CDTF">2016-06-16T09:25:00Z</dcterms:created>
  <dcterms:modified xsi:type="dcterms:W3CDTF">2016-06-30T03:55:00Z</dcterms:modified>
</cp:coreProperties>
</file>