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D" w:rsidRPr="000A0F55" w:rsidRDefault="0013788D" w:rsidP="0013788D">
      <w:pPr>
        <w:jc w:val="center"/>
        <w:rPr>
          <w:sz w:val="18"/>
          <w:szCs w:val="18"/>
        </w:rPr>
      </w:pPr>
      <w:r w:rsidRPr="000A0F55">
        <w:rPr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8D" w:rsidRPr="000A0F55" w:rsidRDefault="0013788D" w:rsidP="0013788D">
      <w:pPr>
        <w:jc w:val="center"/>
        <w:rPr>
          <w:sz w:val="20"/>
        </w:rPr>
      </w:pPr>
    </w:p>
    <w:p w:rsidR="0013788D" w:rsidRPr="000A0F55" w:rsidRDefault="0013788D" w:rsidP="0013788D">
      <w:pPr>
        <w:jc w:val="center"/>
        <w:outlineLvl w:val="0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 xml:space="preserve">АДМИНИСТРАЦИЯ ГОРОДСКОГО ОКРУГА </w:t>
      </w:r>
    </w:p>
    <w:p w:rsidR="0013788D" w:rsidRPr="000A0F55" w:rsidRDefault="0013788D" w:rsidP="0013788D">
      <w:pPr>
        <w:jc w:val="center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>НИЖНЯЯ САЛДА</w:t>
      </w:r>
    </w:p>
    <w:p w:rsidR="0013788D" w:rsidRPr="000A0F55" w:rsidRDefault="0013788D" w:rsidP="0013788D">
      <w:pPr>
        <w:jc w:val="center"/>
        <w:rPr>
          <w:b/>
          <w:sz w:val="28"/>
          <w:szCs w:val="28"/>
        </w:rPr>
      </w:pPr>
    </w:p>
    <w:p w:rsidR="0013788D" w:rsidRPr="000A0F55" w:rsidRDefault="0013788D" w:rsidP="0013788D">
      <w:pPr>
        <w:jc w:val="center"/>
        <w:outlineLvl w:val="0"/>
        <w:rPr>
          <w:b/>
          <w:sz w:val="36"/>
          <w:szCs w:val="36"/>
        </w:rPr>
      </w:pPr>
      <w:proofErr w:type="gramStart"/>
      <w:r w:rsidRPr="000A0F55">
        <w:rPr>
          <w:b/>
          <w:sz w:val="36"/>
          <w:szCs w:val="36"/>
        </w:rPr>
        <w:t>П</w:t>
      </w:r>
      <w:proofErr w:type="gramEnd"/>
      <w:r w:rsidRPr="000A0F55">
        <w:rPr>
          <w:b/>
          <w:sz w:val="36"/>
          <w:szCs w:val="36"/>
        </w:rPr>
        <w:t xml:space="preserve"> О С Т А Н О В Л Е Н И Е</w:t>
      </w:r>
    </w:p>
    <w:p w:rsidR="0013788D" w:rsidRPr="000A0F55" w:rsidRDefault="0013788D" w:rsidP="0013788D"/>
    <w:p w:rsidR="0013788D" w:rsidRPr="000A0F55" w:rsidRDefault="0013788D" w:rsidP="0013788D"/>
    <w:p w:rsidR="0013788D" w:rsidRPr="000A0F55" w:rsidRDefault="00947302" w:rsidP="0013788D"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C24AF5" w:rsidRDefault="00C24AF5" w:rsidP="00C24AF5">
      <w:pPr>
        <w:jc w:val="both"/>
        <w:rPr>
          <w:sz w:val="28"/>
          <w:szCs w:val="28"/>
        </w:rPr>
      </w:pPr>
      <w:r>
        <w:rPr>
          <w:sz w:val="28"/>
          <w:szCs w:val="28"/>
        </w:rPr>
        <w:t>09.06.</w:t>
      </w:r>
      <w:r w:rsidR="0013788D" w:rsidRPr="000A0F55">
        <w:rPr>
          <w:sz w:val="28"/>
          <w:szCs w:val="28"/>
          <w:u w:val="single"/>
        </w:rPr>
        <w:t xml:space="preserve"> </w:t>
      </w:r>
      <w:r w:rsidR="0013788D" w:rsidRPr="000A0F55">
        <w:rPr>
          <w:sz w:val="28"/>
          <w:szCs w:val="28"/>
        </w:rPr>
        <w:t>2015</w:t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13788D" w:rsidRPr="000A0F55">
        <w:rPr>
          <w:sz w:val="28"/>
          <w:szCs w:val="28"/>
        </w:rPr>
        <w:t xml:space="preserve">№   </w:t>
      </w:r>
      <w:r>
        <w:rPr>
          <w:sz w:val="28"/>
          <w:szCs w:val="28"/>
        </w:rPr>
        <w:t>482</w:t>
      </w:r>
    </w:p>
    <w:p w:rsidR="0013788D" w:rsidRPr="000A0F55" w:rsidRDefault="0013788D" w:rsidP="00C24AF5">
      <w:pPr>
        <w:jc w:val="center"/>
      </w:pPr>
      <w:r w:rsidRPr="000A0F55">
        <w:t>Нижняя Салда</w:t>
      </w:r>
    </w:p>
    <w:p w:rsidR="0013788D" w:rsidRPr="000A0F55" w:rsidRDefault="0013788D" w:rsidP="0013788D">
      <w:pPr>
        <w:jc w:val="center"/>
      </w:pPr>
    </w:p>
    <w:tbl>
      <w:tblPr>
        <w:tblW w:w="0" w:type="auto"/>
        <w:jc w:val="center"/>
        <w:tblInd w:w="468" w:type="dxa"/>
        <w:tblLook w:val="01E0"/>
      </w:tblPr>
      <w:tblGrid>
        <w:gridCol w:w="8820"/>
      </w:tblGrid>
      <w:tr w:rsidR="000A0F55" w:rsidRPr="000A0F55" w:rsidTr="009838FE">
        <w:trPr>
          <w:trHeight w:val="1469"/>
          <w:jc w:val="center"/>
        </w:trPr>
        <w:tc>
          <w:tcPr>
            <w:tcW w:w="8820" w:type="dxa"/>
            <w:shd w:val="clear" w:color="auto" w:fill="auto"/>
          </w:tcPr>
          <w:p w:rsidR="0013788D" w:rsidRPr="000A0F55" w:rsidRDefault="0013788D" w:rsidP="00200987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A0F55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="00D665CA">
              <w:rPr>
                <w:b/>
                <w:i/>
                <w:sz w:val="28"/>
                <w:szCs w:val="28"/>
              </w:rPr>
              <w:t>аукционной документации по</w:t>
            </w:r>
            <w:r w:rsidRPr="000A0F55">
              <w:rPr>
                <w:b/>
                <w:i/>
                <w:sz w:val="28"/>
                <w:szCs w:val="28"/>
              </w:rPr>
              <w:t xml:space="preserve"> приватизации муниципального имущества городского округа Нижняя Салд</w:t>
            </w:r>
            <w:proofErr w:type="gramStart"/>
            <w:r w:rsidRPr="000A0F55">
              <w:rPr>
                <w:b/>
                <w:i/>
                <w:sz w:val="28"/>
                <w:szCs w:val="28"/>
              </w:rPr>
              <w:t>а</w:t>
            </w:r>
            <w:r w:rsidR="00D665CA">
              <w:rPr>
                <w:b/>
                <w:i/>
                <w:sz w:val="28"/>
                <w:szCs w:val="28"/>
              </w:rPr>
              <w:t>-</w:t>
            </w:r>
            <w:proofErr w:type="gramEnd"/>
            <w:r w:rsidRPr="000A0F55">
              <w:rPr>
                <w:b/>
                <w:i/>
                <w:sz w:val="28"/>
                <w:szCs w:val="28"/>
              </w:rPr>
              <w:t xml:space="preserve"> нежил</w:t>
            </w:r>
            <w:r w:rsidR="00200987">
              <w:rPr>
                <w:b/>
                <w:i/>
                <w:sz w:val="28"/>
                <w:szCs w:val="28"/>
              </w:rPr>
              <w:t>ых</w:t>
            </w:r>
            <w:r w:rsidRPr="000A0F55">
              <w:rPr>
                <w:b/>
                <w:i/>
                <w:sz w:val="28"/>
                <w:szCs w:val="28"/>
              </w:rPr>
              <w:t xml:space="preserve"> здани</w:t>
            </w:r>
            <w:r w:rsidR="00200987">
              <w:rPr>
                <w:b/>
                <w:i/>
                <w:sz w:val="28"/>
                <w:szCs w:val="28"/>
              </w:rPr>
              <w:t>й</w:t>
            </w:r>
            <w:r w:rsidRPr="000A0F55">
              <w:rPr>
                <w:b/>
                <w:i/>
                <w:sz w:val="28"/>
                <w:szCs w:val="28"/>
              </w:rPr>
              <w:t xml:space="preserve"> и земельного участка, расположенных по адресу: городской округ Нижняя</w:t>
            </w:r>
            <w:r w:rsidR="00200987">
              <w:rPr>
                <w:b/>
                <w:i/>
                <w:sz w:val="28"/>
                <w:szCs w:val="28"/>
              </w:rPr>
              <w:t xml:space="preserve"> Салда Свердловской области, ул.1-я Привокзальная</w:t>
            </w:r>
            <w:r w:rsidR="00562E3F">
              <w:rPr>
                <w:b/>
                <w:i/>
                <w:sz w:val="28"/>
                <w:szCs w:val="28"/>
              </w:rPr>
              <w:t xml:space="preserve">, </w:t>
            </w:r>
            <w:r w:rsidRPr="000A0F55">
              <w:rPr>
                <w:b/>
                <w:i/>
                <w:sz w:val="28"/>
                <w:szCs w:val="28"/>
              </w:rPr>
              <w:t xml:space="preserve"> № </w:t>
            </w:r>
            <w:r w:rsidR="00200987">
              <w:rPr>
                <w:b/>
                <w:i/>
                <w:sz w:val="28"/>
                <w:szCs w:val="28"/>
              </w:rPr>
              <w:t>2а, 2б</w:t>
            </w:r>
            <w:r w:rsidRPr="000A0F55">
              <w:rPr>
                <w:b/>
                <w:i/>
                <w:sz w:val="28"/>
                <w:szCs w:val="28"/>
              </w:rPr>
              <w:t xml:space="preserve">   </w:t>
            </w:r>
          </w:p>
        </w:tc>
      </w:tr>
    </w:tbl>
    <w:p w:rsidR="0013788D" w:rsidRPr="000A0F55" w:rsidRDefault="0013788D" w:rsidP="0013788D">
      <w:pPr>
        <w:jc w:val="both"/>
        <w:rPr>
          <w:sz w:val="28"/>
          <w:szCs w:val="28"/>
        </w:rPr>
      </w:pPr>
    </w:p>
    <w:p w:rsidR="00E514AC" w:rsidRPr="000A0F55" w:rsidRDefault="00E514AC" w:rsidP="0013788D">
      <w:pPr>
        <w:jc w:val="both"/>
        <w:rPr>
          <w:sz w:val="28"/>
          <w:szCs w:val="28"/>
        </w:rPr>
      </w:pPr>
      <w:r w:rsidRPr="000A0F55">
        <w:rPr>
          <w:sz w:val="28"/>
          <w:szCs w:val="28"/>
        </w:rPr>
        <w:tab/>
      </w:r>
      <w:proofErr w:type="gramStart"/>
      <w:r w:rsidRPr="000A0F55">
        <w:rPr>
          <w:sz w:val="28"/>
          <w:szCs w:val="28"/>
        </w:rPr>
        <w:t xml:space="preserve">В соответствии со статьей 209 Гражданского Кодекса РФ, Федеральным законом от 21 декабря 2001 года № 178-ФЗ «О приватизации государственного и муниципального имущества», Федеральным законом от 06 октября </w:t>
      </w:r>
      <w:r w:rsidR="00D665CA">
        <w:rPr>
          <w:sz w:val="28"/>
          <w:szCs w:val="28"/>
        </w:rPr>
        <w:t>2</w:t>
      </w:r>
      <w:r w:rsidRPr="000A0F55">
        <w:rPr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Постановлением Правительства РФ от 12.08.2002 № 585 «Об утверждении Положения об организации продажи государственного и муниципального имущества на аукционе», </w:t>
      </w:r>
      <w:r w:rsidR="004A6B46" w:rsidRPr="000A0F55">
        <w:rPr>
          <w:sz w:val="28"/>
          <w:szCs w:val="28"/>
        </w:rPr>
        <w:t>решени</w:t>
      </w:r>
      <w:r w:rsidR="009E0314" w:rsidRPr="000A0F55">
        <w:rPr>
          <w:sz w:val="28"/>
          <w:szCs w:val="28"/>
        </w:rPr>
        <w:t>ями</w:t>
      </w:r>
      <w:r w:rsidR="004A6B46" w:rsidRPr="000A0F55">
        <w:rPr>
          <w:sz w:val="28"/>
          <w:szCs w:val="28"/>
        </w:rPr>
        <w:t xml:space="preserve"> Думы городского</w:t>
      </w:r>
      <w:proofErr w:type="gramEnd"/>
      <w:r w:rsidR="004A6B46" w:rsidRPr="000A0F55">
        <w:rPr>
          <w:sz w:val="28"/>
          <w:szCs w:val="28"/>
        </w:rPr>
        <w:t xml:space="preserve"> </w:t>
      </w:r>
      <w:proofErr w:type="gramStart"/>
      <w:r w:rsidR="004A6B46" w:rsidRPr="000A0F55">
        <w:rPr>
          <w:sz w:val="28"/>
          <w:szCs w:val="28"/>
        </w:rPr>
        <w:t xml:space="preserve">округа Нижняя Салда </w:t>
      </w:r>
      <w:r w:rsidR="009E0314" w:rsidRPr="000A0F55">
        <w:rPr>
          <w:sz w:val="28"/>
          <w:szCs w:val="28"/>
        </w:rPr>
        <w:t>от 17.05.2012 № 5/6 «</w:t>
      </w:r>
      <w:r w:rsidR="00D665CA">
        <w:rPr>
          <w:sz w:val="28"/>
          <w:szCs w:val="28"/>
        </w:rPr>
        <w:t>О</w:t>
      </w:r>
      <w:r w:rsidR="009E0314" w:rsidRPr="000A0F55">
        <w:rPr>
          <w:sz w:val="28"/>
          <w:szCs w:val="28"/>
        </w:rPr>
        <w:t xml:space="preserve">б утверждении Положения об организации продажи муниципального имущества городского округа Нижняя Салда на аукционе», </w:t>
      </w:r>
      <w:r w:rsidR="004A6B46" w:rsidRPr="000A0F55">
        <w:rPr>
          <w:sz w:val="28"/>
          <w:szCs w:val="28"/>
        </w:rPr>
        <w:t>от 1</w:t>
      </w:r>
      <w:r w:rsidR="009E0314" w:rsidRPr="000A0F55">
        <w:rPr>
          <w:sz w:val="28"/>
          <w:szCs w:val="28"/>
        </w:rPr>
        <w:t>9</w:t>
      </w:r>
      <w:r w:rsidR="004A6B46" w:rsidRPr="000A0F55">
        <w:rPr>
          <w:sz w:val="28"/>
          <w:szCs w:val="28"/>
        </w:rPr>
        <w:t>.03.2015 № 49/</w:t>
      </w:r>
      <w:r w:rsidR="009E0314" w:rsidRPr="000A0F55">
        <w:rPr>
          <w:sz w:val="28"/>
          <w:szCs w:val="28"/>
        </w:rPr>
        <w:t>5</w:t>
      </w:r>
      <w:r w:rsidR="004A6B46" w:rsidRPr="000A0F55">
        <w:rPr>
          <w:sz w:val="28"/>
          <w:szCs w:val="28"/>
        </w:rPr>
        <w:t xml:space="preserve"> «Об утверждении прогнозного пл</w:t>
      </w:r>
      <w:r w:rsidR="009E0314" w:rsidRPr="000A0F55">
        <w:rPr>
          <w:sz w:val="28"/>
          <w:szCs w:val="28"/>
        </w:rPr>
        <w:t>ана приватизации муниципальной собственности</w:t>
      </w:r>
      <w:r w:rsidR="004A6B46" w:rsidRPr="000A0F55">
        <w:rPr>
          <w:sz w:val="28"/>
          <w:szCs w:val="28"/>
        </w:rPr>
        <w:t xml:space="preserve"> городского округа Нижняя Салда</w:t>
      </w:r>
      <w:r w:rsidR="009E0314" w:rsidRPr="000A0F55">
        <w:rPr>
          <w:sz w:val="28"/>
          <w:szCs w:val="28"/>
        </w:rPr>
        <w:t xml:space="preserve"> на 2015 год и плановый период 2016 и 2017 годов</w:t>
      </w:r>
      <w:r w:rsidR="004A6B46" w:rsidRPr="000A0F55">
        <w:rPr>
          <w:sz w:val="28"/>
          <w:szCs w:val="28"/>
        </w:rPr>
        <w:t xml:space="preserve">», </w:t>
      </w:r>
      <w:r w:rsidRPr="000A0F55">
        <w:rPr>
          <w:sz w:val="28"/>
          <w:szCs w:val="28"/>
        </w:rPr>
        <w:t>Уставом городского округа Нижняя Салда, администрация городского округа Нижняя Салда,</w:t>
      </w:r>
      <w:proofErr w:type="gramEnd"/>
    </w:p>
    <w:p w:rsidR="0013788D" w:rsidRPr="000A0F55" w:rsidRDefault="0013788D" w:rsidP="0013788D">
      <w:pPr>
        <w:ind w:firstLine="708"/>
        <w:jc w:val="both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>ПОСТАНОВЛЯЕТ:</w:t>
      </w:r>
    </w:p>
    <w:p w:rsidR="004A6B46" w:rsidRPr="000A0F55" w:rsidRDefault="004A6B46" w:rsidP="0013788D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 xml:space="preserve">1. Приватизировать находящееся в собственности муниципального образования городской округ Нижняя Салда </w:t>
      </w:r>
      <w:r w:rsidR="00D665CA">
        <w:rPr>
          <w:sz w:val="28"/>
          <w:szCs w:val="28"/>
        </w:rPr>
        <w:t xml:space="preserve">следующее </w:t>
      </w:r>
      <w:r w:rsidRPr="000A0F55">
        <w:rPr>
          <w:sz w:val="28"/>
          <w:szCs w:val="28"/>
        </w:rPr>
        <w:t>недвижимое имущество</w:t>
      </w:r>
      <w:r w:rsidR="00D665CA">
        <w:rPr>
          <w:sz w:val="28"/>
          <w:szCs w:val="28"/>
        </w:rPr>
        <w:t xml:space="preserve"> (далее – Лот № 1)</w:t>
      </w:r>
      <w:r w:rsidRPr="000A0F55">
        <w:rPr>
          <w:sz w:val="28"/>
          <w:szCs w:val="28"/>
        </w:rPr>
        <w:t>, путем его продажи на аукционе, открытом по составу участников и закрытом по форме под</w:t>
      </w:r>
      <w:r w:rsidR="00562E3F">
        <w:rPr>
          <w:sz w:val="28"/>
          <w:szCs w:val="28"/>
        </w:rPr>
        <w:t>ачи предложений о цене</w:t>
      </w:r>
      <w:r w:rsidRPr="000A0F55">
        <w:rPr>
          <w:sz w:val="28"/>
          <w:szCs w:val="28"/>
        </w:rPr>
        <w:t>:</w:t>
      </w:r>
    </w:p>
    <w:p w:rsidR="005260A8" w:rsidRDefault="00F9352D" w:rsidP="00DD7470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 xml:space="preserve">1.1. </w:t>
      </w:r>
      <w:r w:rsidR="00200987">
        <w:rPr>
          <w:sz w:val="28"/>
          <w:szCs w:val="28"/>
        </w:rPr>
        <w:t>нежилое здание,</w:t>
      </w:r>
      <w:r w:rsidR="004A6B46" w:rsidRPr="000A0F55">
        <w:rPr>
          <w:sz w:val="28"/>
          <w:szCs w:val="28"/>
        </w:rPr>
        <w:t xml:space="preserve"> эта</w:t>
      </w:r>
      <w:r w:rsidR="00424E51" w:rsidRPr="000A0F55">
        <w:rPr>
          <w:sz w:val="28"/>
          <w:szCs w:val="28"/>
        </w:rPr>
        <w:t>жность 1</w:t>
      </w:r>
      <w:r w:rsidR="004A6B46" w:rsidRPr="000A0F55">
        <w:rPr>
          <w:sz w:val="28"/>
          <w:szCs w:val="28"/>
        </w:rPr>
        <w:t xml:space="preserve">, площадью </w:t>
      </w:r>
      <w:r w:rsidR="00200987">
        <w:rPr>
          <w:sz w:val="28"/>
          <w:szCs w:val="28"/>
        </w:rPr>
        <w:t>91</w:t>
      </w:r>
      <w:r w:rsidR="009E0314" w:rsidRPr="000A0F55">
        <w:rPr>
          <w:sz w:val="28"/>
          <w:szCs w:val="28"/>
        </w:rPr>
        <w:t>,8</w:t>
      </w:r>
      <w:r w:rsidR="004A6B46" w:rsidRPr="000A0F55">
        <w:rPr>
          <w:sz w:val="28"/>
          <w:szCs w:val="28"/>
        </w:rPr>
        <w:t xml:space="preserve"> </w:t>
      </w:r>
      <w:r w:rsidR="000A0F55">
        <w:rPr>
          <w:sz w:val="28"/>
          <w:szCs w:val="28"/>
        </w:rPr>
        <w:t>кв</w:t>
      </w:r>
      <w:proofErr w:type="gramStart"/>
      <w:r w:rsidR="000A0F55">
        <w:rPr>
          <w:sz w:val="28"/>
          <w:szCs w:val="28"/>
        </w:rPr>
        <w:t>.м</w:t>
      </w:r>
      <w:proofErr w:type="gramEnd"/>
      <w:r w:rsidR="000A0F55">
        <w:rPr>
          <w:sz w:val="28"/>
          <w:szCs w:val="28"/>
        </w:rPr>
        <w:t>, расположенное по адресу: Свердловская область, г</w:t>
      </w:r>
      <w:proofErr w:type="gramStart"/>
      <w:r w:rsidR="000A0F55">
        <w:rPr>
          <w:sz w:val="28"/>
          <w:szCs w:val="28"/>
        </w:rPr>
        <w:t>.Н</w:t>
      </w:r>
      <w:proofErr w:type="gramEnd"/>
      <w:r w:rsidR="000A0F55">
        <w:rPr>
          <w:sz w:val="28"/>
          <w:szCs w:val="28"/>
        </w:rPr>
        <w:t xml:space="preserve">ижняя Салда, </w:t>
      </w:r>
      <w:r w:rsidR="00200987">
        <w:rPr>
          <w:sz w:val="28"/>
          <w:szCs w:val="28"/>
        </w:rPr>
        <w:t>ул.1-я Привокзальная</w:t>
      </w:r>
      <w:r w:rsidR="000A0F55">
        <w:rPr>
          <w:sz w:val="28"/>
          <w:szCs w:val="28"/>
        </w:rPr>
        <w:t xml:space="preserve">, дом № </w:t>
      </w:r>
      <w:r w:rsidR="00200987">
        <w:rPr>
          <w:sz w:val="28"/>
          <w:szCs w:val="28"/>
        </w:rPr>
        <w:t>2а</w:t>
      </w:r>
      <w:r w:rsidR="000A0F55">
        <w:rPr>
          <w:sz w:val="28"/>
          <w:szCs w:val="28"/>
        </w:rPr>
        <w:t xml:space="preserve">. </w:t>
      </w:r>
      <w:r w:rsidR="009E0314" w:rsidRPr="000A0F55">
        <w:rPr>
          <w:sz w:val="28"/>
          <w:szCs w:val="28"/>
        </w:rPr>
        <w:t>Кадастровый</w:t>
      </w:r>
      <w:r w:rsidR="004A6B46" w:rsidRPr="000A0F55">
        <w:rPr>
          <w:sz w:val="28"/>
          <w:szCs w:val="28"/>
        </w:rPr>
        <w:t xml:space="preserve"> номер:</w:t>
      </w:r>
      <w:r w:rsidR="009E0314" w:rsidRPr="000A0F55">
        <w:rPr>
          <w:sz w:val="28"/>
          <w:szCs w:val="28"/>
        </w:rPr>
        <w:t xml:space="preserve"> 66:55:0</w:t>
      </w:r>
      <w:r w:rsidR="00200987">
        <w:rPr>
          <w:sz w:val="28"/>
          <w:szCs w:val="28"/>
        </w:rPr>
        <w:t>303006</w:t>
      </w:r>
      <w:r w:rsidR="009E0314" w:rsidRPr="000A0F55">
        <w:rPr>
          <w:sz w:val="28"/>
          <w:szCs w:val="28"/>
        </w:rPr>
        <w:t>:</w:t>
      </w:r>
      <w:r w:rsidR="00200987">
        <w:rPr>
          <w:sz w:val="28"/>
          <w:szCs w:val="28"/>
        </w:rPr>
        <w:t>8</w:t>
      </w:r>
      <w:r w:rsidR="009E0314" w:rsidRPr="000A0F55">
        <w:rPr>
          <w:sz w:val="28"/>
          <w:szCs w:val="28"/>
        </w:rPr>
        <w:t>5</w:t>
      </w:r>
      <w:r w:rsidR="004A6B46" w:rsidRPr="000A0F55">
        <w:rPr>
          <w:sz w:val="28"/>
          <w:szCs w:val="28"/>
        </w:rPr>
        <w:t xml:space="preserve">. </w:t>
      </w:r>
      <w:r w:rsidR="00BF2199" w:rsidRPr="000A0F55">
        <w:rPr>
          <w:sz w:val="28"/>
          <w:szCs w:val="28"/>
        </w:rPr>
        <w:t xml:space="preserve">Начальная цена – </w:t>
      </w:r>
      <w:r w:rsidR="00BF2199">
        <w:rPr>
          <w:sz w:val="28"/>
          <w:szCs w:val="28"/>
        </w:rPr>
        <w:t>406 100 (четыреста шесть тысяч сто) рублей</w:t>
      </w:r>
      <w:r w:rsidR="00A2159F">
        <w:rPr>
          <w:sz w:val="28"/>
          <w:szCs w:val="28"/>
        </w:rPr>
        <w:t xml:space="preserve"> 00 копеек</w:t>
      </w:r>
      <w:r w:rsidR="00DD7470">
        <w:rPr>
          <w:sz w:val="28"/>
          <w:szCs w:val="28"/>
        </w:rPr>
        <w:t>.</w:t>
      </w:r>
      <w:r w:rsidR="00BF2199" w:rsidRPr="000A0F55">
        <w:rPr>
          <w:sz w:val="28"/>
          <w:szCs w:val="28"/>
        </w:rPr>
        <w:t xml:space="preserve"> </w:t>
      </w:r>
    </w:p>
    <w:p w:rsidR="005260A8" w:rsidRDefault="005260A8" w:rsidP="005260A8">
      <w:pPr>
        <w:jc w:val="both"/>
        <w:rPr>
          <w:sz w:val="28"/>
          <w:szCs w:val="28"/>
        </w:rPr>
      </w:pPr>
    </w:p>
    <w:p w:rsidR="007D2539" w:rsidRDefault="00C37B7F" w:rsidP="007D2539">
      <w:pPr>
        <w:jc w:val="both"/>
        <w:rPr>
          <w:sz w:val="20"/>
          <w:szCs w:val="20"/>
        </w:rPr>
      </w:pPr>
      <w:r>
        <w:rPr>
          <w:sz w:val="20"/>
          <w:szCs w:val="20"/>
        </w:rPr>
        <w:t>411</w:t>
      </w:r>
      <w:r w:rsidR="00C82426">
        <w:rPr>
          <w:sz w:val="20"/>
          <w:szCs w:val="20"/>
        </w:rPr>
        <w:t>-п</w:t>
      </w:r>
    </w:p>
    <w:p w:rsidR="002F25C9" w:rsidRDefault="002F25C9" w:rsidP="002F2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нежилое здание,</w:t>
      </w:r>
      <w:r w:rsidRPr="000A0F55">
        <w:rPr>
          <w:sz w:val="28"/>
          <w:szCs w:val="28"/>
        </w:rPr>
        <w:t xml:space="preserve"> этажность 1, площадью </w:t>
      </w:r>
      <w:r>
        <w:rPr>
          <w:sz w:val="28"/>
          <w:szCs w:val="28"/>
        </w:rPr>
        <w:t>511</w:t>
      </w:r>
      <w:r w:rsidRPr="000A0F5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A0F55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расположенное по адресу: Свердловская область,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Салда, ул.1-я Привокзальная, дом № 2б. </w:t>
      </w:r>
      <w:r w:rsidRPr="000A0F55">
        <w:rPr>
          <w:sz w:val="28"/>
          <w:szCs w:val="28"/>
        </w:rPr>
        <w:t>Кадастровый номер: 66:55:0</w:t>
      </w:r>
      <w:r>
        <w:rPr>
          <w:sz w:val="28"/>
          <w:szCs w:val="28"/>
        </w:rPr>
        <w:t>303005</w:t>
      </w:r>
      <w:r w:rsidRPr="000A0F55">
        <w:rPr>
          <w:sz w:val="28"/>
          <w:szCs w:val="28"/>
        </w:rPr>
        <w:t>:</w:t>
      </w:r>
      <w:r>
        <w:rPr>
          <w:sz w:val="28"/>
          <w:szCs w:val="28"/>
        </w:rPr>
        <w:t>183</w:t>
      </w:r>
      <w:r w:rsidRPr="000A0F55">
        <w:rPr>
          <w:sz w:val="28"/>
          <w:szCs w:val="28"/>
        </w:rPr>
        <w:t xml:space="preserve">. </w:t>
      </w:r>
      <w:r w:rsidR="004A07B0">
        <w:rPr>
          <w:sz w:val="28"/>
          <w:szCs w:val="28"/>
        </w:rPr>
        <w:t xml:space="preserve">Начальная цена - </w:t>
      </w:r>
      <w:r>
        <w:rPr>
          <w:sz w:val="28"/>
          <w:szCs w:val="28"/>
        </w:rPr>
        <w:t xml:space="preserve">2 546 </w:t>
      </w:r>
      <w:r w:rsidR="004A07B0">
        <w:rPr>
          <w:sz w:val="28"/>
          <w:szCs w:val="28"/>
        </w:rPr>
        <w:t>9</w:t>
      </w:r>
      <w:r>
        <w:rPr>
          <w:sz w:val="28"/>
          <w:szCs w:val="28"/>
        </w:rPr>
        <w:t>50 (два миллиона пятьсот сорок шесть тысяч девятьсот пятьдесят) рублей</w:t>
      </w:r>
      <w:r w:rsidR="00A2159F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  <w:r w:rsidRPr="000A0F55">
        <w:rPr>
          <w:sz w:val="28"/>
          <w:szCs w:val="28"/>
        </w:rPr>
        <w:t xml:space="preserve"> </w:t>
      </w:r>
    </w:p>
    <w:p w:rsidR="00424E51" w:rsidRPr="000A0F55" w:rsidRDefault="00F9352D" w:rsidP="004A07B0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>1.</w:t>
      </w:r>
      <w:r w:rsidR="004A07B0">
        <w:rPr>
          <w:sz w:val="28"/>
          <w:szCs w:val="28"/>
        </w:rPr>
        <w:t>3</w:t>
      </w:r>
      <w:r w:rsidRPr="000A0F55">
        <w:rPr>
          <w:sz w:val="28"/>
          <w:szCs w:val="28"/>
        </w:rPr>
        <w:t>.</w:t>
      </w:r>
      <w:r w:rsidR="004A6B46" w:rsidRPr="000A0F55">
        <w:rPr>
          <w:sz w:val="28"/>
          <w:szCs w:val="28"/>
        </w:rPr>
        <w:t xml:space="preserve"> Земель</w:t>
      </w:r>
      <w:r w:rsidR="00424E51" w:rsidRPr="000A0F55">
        <w:rPr>
          <w:sz w:val="28"/>
          <w:szCs w:val="28"/>
        </w:rPr>
        <w:t>ный участок</w:t>
      </w:r>
      <w:r w:rsidR="000A0F55">
        <w:rPr>
          <w:sz w:val="28"/>
          <w:szCs w:val="28"/>
        </w:rPr>
        <w:t>, расположенный по адресу: Свердловская область, городской округ Нижняя Са</w:t>
      </w:r>
      <w:r w:rsidR="00562E3F">
        <w:rPr>
          <w:sz w:val="28"/>
          <w:szCs w:val="28"/>
        </w:rPr>
        <w:t xml:space="preserve">лда, </w:t>
      </w:r>
      <w:r w:rsidR="004A07B0">
        <w:rPr>
          <w:sz w:val="28"/>
          <w:szCs w:val="28"/>
        </w:rPr>
        <w:t>ул.1-я Привокзальная</w:t>
      </w:r>
      <w:r w:rsidR="00562E3F">
        <w:rPr>
          <w:sz w:val="28"/>
          <w:szCs w:val="28"/>
        </w:rPr>
        <w:t>,</w:t>
      </w:r>
      <w:r w:rsidR="000A0F55">
        <w:rPr>
          <w:sz w:val="28"/>
          <w:szCs w:val="28"/>
        </w:rPr>
        <w:t xml:space="preserve"> № </w:t>
      </w:r>
      <w:r w:rsidR="004A07B0">
        <w:rPr>
          <w:sz w:val="28"/>
          <w:szCs w:val="28"/>
        </w:rPr>
        <w:t>2а, 2б</w:t>
      </w:r>
      <w:r w:rsidR="000A0F55">
        <w:rPr>
          <w:sz w:val="28"/>
          <w:szCs w:val="28"/>
        </w:rPr>
        <w:t>.</w:t>
      </w:r>
      <w:r w:rsidR="00424E51" w:rsidRPr="000A0F55">
        <w:rPr>
          <w:sz w:val="28"/>
          <w:szCs w:val="28"/>
        </w:rPr>
        <w:t xml:space="preserve"> Категория земель: з</w:t>
      </w:r>
      <w:r w:rsidR="004A6B46" w:rsidRPr="000A0F55">
        <w:rPr>
          <w:sz w:val="28"/>
          <w:szCs w:val="28"/>
        </w:rPr>
        <w:t>емли населенных</w:t>
      </w:r>
      <w:r w:rsidR="00CD5CDE" w:rsidRPr="000A0F55">
        <w:rPr>
          <w:sz w:val="28"/>
          <w:szCs w:val="28"/>
        </w:rPr>
        <w:t xml:space="preserve"> </w:t>
      </w:r>
      <w:r w:rsidR="004A6B46" w:rsidRPr="000A0F55">
        <w:rPr>
          <w:sz w:val="28"/>
          <w:szCs w:val="28"/>
        </w:rPr>
        <w:t>пунктов, кадастровый номер:</w:t>
      </w:r>
      <w:r w:rsidR="00424E51" w:rsidRPr="000A0F55">
        <w:rPr>
          <w:sz w:val="28"/>
          <w:szCs w:val="28"/>
        </w:rPr>
        <w:t xml:space="preserve"> 66:55:0</w:t>
      </w:r>
      <w:r w:rsidR="00A2159F">
        <w:rPr>
          <w:sz w:val="28"/>
          <w:szCs w:val="28"/>
        </w:rPr>
        <w:t>303006</w:t>
      </w:r>
      <w:r w:rsidR="00424E51" w:rsidRPr="000A0F55">
        <w:rPr>
          <w:sz w:val="28"/>
          <w:szCs w:val="28"/>
        </w:rPr>
        <w:t>:</w:t>
      </w:r>
      <w:r w:rsidR="00A2159F">
        <w:rPr>
          <w:sz w:val="28"/>
          <w:szCs w:val="28"/>
        </w:rPr>
        <w:t>1</w:t>
      </w:r>
      <w:r w:rsidR="00424E51" w:rsidRPr="000A0F55">
        <w:rPr>
          <w:sz w:val="28"/>
          <w:szCs w:val="28"/>
        </w:rPr>
        <w:t>4</w:t>
      </w:r>
      <w:r w:rsidR="00A2159F">
        <w:rPr>
          <w:sz w:val="28"/>
          <w:szCs w:val="28"/>
        </w:rPr>
        <w:t>0</w:t>
      </w:r>
      <w:r w:rsidR="00424E51" w:rsidRPr="000A0F55">
        <w:rPr>
          <w:sz w:val="28"/>
          <w:szCs w:val="28"/>
        </w:rPr>
        <w:t xml:space="preserve">, разрешенное использование: для размещения </w:t>
      </w:r>
      <w:r w:rsidR="004A07B0">
        <w:rPr>
          <w:sz w:val="28"/>
          <w:szCs w:val="28"/>
        </w:rPr>
        <w:t>складских объектов</w:t>
      </w:r>
      <w:r w:rsidR="00424E51" w:rsidRPr="000A0F55">
        <w:rPr>
          <w:sz w:val="28"/>
          <w:szCs w:val="28"/>
        </w:rPr>
        <w:t xml:space="preserve">, площадью </w:t>
      </w:r>
      <w:r w:rsidR="004A07B0">
        <w:rPr>
          <w:sz w:val="28"/>
          <w:szCs w:val="28"/>
        </w:rPr>
        <w:t>14 330</w:t>
      </w:r>
      <w:r w:rsidR="00424E51" w:rsidRPr="000A0F55">
        <w:rPr>
          <w:sz w:val="28"/>
          <w:szCs w:val="28"/>
        </w:rPr>
        <w:t xml:space="preserve"> кв.м.</w:t>
      </w:r>
      <w:r w:rsidRPr="000A0F55">
        <w:rPr>
          <w:sz w:val="28"/>
          <w:szCs w:val="28"/>
        </w:rPr>
        <w:t xml:space="preserve"> </w:t>
      </w:r>
      <w:r w:rsidR="00424E51" w:rsidRPr="000A0F55">
        <w:rPr>
          <w:sz w:val="28"/>
          <w:szCs w:val="28"/>
        </w:rPr>
        <w:t xml:space="preserve">Начальная цена – </w:t>
      </w:r>
      <w:r w:rsidR="004A07B0">
        <w:rPr>
          <w:sz w:val="28"/>
          <w:szCs w:val="28"/>
        </w:rPr>
        <w:t>6 555</w:t>
      </w:r>
      <w:r w:rsidR="004A07B0" w:rsidRPr="00A42332">
        <w:rPr>
          <w:sz w:val="28"/>
          <w:szCs w:val="28"/>
        </w:rPr>
        <w:t> </w:t>
      </w:r>
      <w:r w:rsidR="004A07B0">
        <w:rPr>
          <w:sz w:val="28"/>
          <w:szCs w:val="28"/>
        </w:rPr>
        <w:t>82</w:t>
      </w:r>
      <w:r w:rsidR="004A07B0" w:rsidRPr="00A42332">
        <w:rPr>
          <w:sz w:val="28"/>
          <w:szCs w:val="28"/>
        </w:rPr>
        <w:t>0 (</w:t>
      </w:r>
      <w:r w:rsidR="004A07B0">
        <w:rPr>
          <w:sz w:val="28"/>
          <w:szCs w:val="28"/>
        </w:rPr>
        <w:t>шесть миллионов пятьсот пятьдесят пять т</w:t>
      </w:r>
      <w:r w:rsidR="004A07B0" w:rsidRPr="00A42332">
        <w:rPr>
          <w:sz w:val="28"/>
          <w:szCs w:val="28"/>
        </w:rPr>
        <w:t xml:space="preserve">ысяч </w:t>
      </w:r>
      <w:r w:rsidR="004A07B0">
        <w:rPr>
          <w:sz w:val="28"/>
          <w:szCs w:val="28"/>
        </w:rPr>
        <w:t>восемьсот двадцать) рублей</w:t>
      </w:r>
      <w:r w:rsidR="00A2159F">
        <w:rPr>
          <w:sz w:val="28"/>
          <w:szCs w:val="28"/>
        </w:rPr>
        <w:t xml:space="preserve"> 00 </w:t>
      </w:r>
      <w:proofErr w:type="spellStart"/>
      <w:r w:rsidR="00A2159F">
        <w:rPr>
          <w:sz w:val="28"/>
          <w:szCs w:val="28"/>
        </w:rPr>
        <w:t>коппек</w:t>
      </w:r>
      <w:proofErr w:type="spellEnd"/>
      <w:r w:rsidR="00424E51" w:rsidRPr="000A0F55">
        <w:rPr>
          <w:sz w:val="28"/>
          <w:szCs w:val="28"/>
        </w:rPr>
        <w:t>.</w:t>
      </w:r>
    </w:p>
    <w:p w:rsidR="005962B3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2B3" w:rsidRPr="000A0F55">
        <w:rPr>
          <w:sz w:val="28"/>
          <w:szCs w:val="28"/>
        </w:rPr>
        <w:t xml:space="preserve">. </w:t>
      </w:r>
      <w:r w:rsidR="0031035F" w:rsidRPr="000A0F55">
        <w:rPr>
          <w:sz w:val="28"/>
          <w:szCs w:val="28"/>
        </w:rPr>
        <w:t>Установить начальную цену имущества, указанного в пункте 1 настоящего поста</w:t>
      </w:r>
      <w:r w:rsidR="00437D76" w:rsidRPr="000A0F55">
        <w:rPr>
          <w:sz w:val="28"/>
          <w:szCs w:val="28"/>
        </w:rPr>
        <w:t xml:space="preserve">новления, </w:t>
      </w:r>
      <w:r w:rsidR="0031035F" w:rsidRPr="000A0F55">
        <w:rPr>
          <w:sz w:val="28"/>
          <w:szCs w:val="28"/>
        </w:rPr>
        <w:t>размер задатка</w:t>
      </w:r>
      <w:r w:rsidR="00437D76" w:rsidRPr="000A0F55">
        <w:rPr>
          <w:sz w:val="28"/>
          <w:szCs w:val="28"/>
        </w:rPr>
        <w:t>, а также порядок оплаты</w:t>
      </w:r>
      <w:r w:rsidR="0031035F" w:rsidRPr="000A0F55">
        <w:rPr>
          <w:sz w:val="28"/>
          <w:szCs w:val="28"/>
        </w:rPr>
        <w:t>:</w:t>
      </w:r>
    </w:p>
    <w:p w:rsidR="0031035F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>.1.</w:t>
      </w:r>
      <w:r w:rsidR="0031035F" w:rsidRPr="000A0F55">
        <w:rPr>
          <w:sz w:val="28"/>
          <w:szCs w:val="28"/>
        </w:rPr>
        <w:t xml:space="preserve"> начальная цена в размере </w:t>
      </w:r>
      <w:r w:rsidR="00C36195">
        <w:rPr>
          <w:sz w:val="28"/>
          <w:szCs w:val="28"/>
        </w:rPr>
        <w:t>9 508</w:t>
      </w:r>
      <w:r w:rsidR="00C36195" w:rsidRPr="00A42332">
        <w:rPr>
          <w:sz w:val="28"/>
          <w:szCs w:val="28"/>
        </w:rPr>
        <w:t> </w:t>
      </w:r>
      <w:r w:rsidR="00C36195">
        <w:rPr>
          <w:sz w:val="28"/>
          <w:szCs w:val="28"/>
        </w:rPr>
        <w:t>870</w:t>
      </w:r>
      <w:r w:rsidR="00C36195" w:rsidRPr="00A42332">
        <w:rPr>
          <w:sz w:val="28"/>
          <w:szCs w:val="28"/>
        </w:rPr>
        <w:t xml:space="preserve"> (</w:t>
      </w:r>
      <w:r w:rsidR="00C36195">
        <w:rPr>
          <w:sz w:val="28"/>
          <w:szCs w:val="28"/>
        </w:rPr>
        <w:t>девять миллионов пятьсот восемь</w:t>
      </w:r>
      <w:r w:rsidR="00C36195" w:rsidRPr="00A42332">
        <w:rPr>
          <w:sz w:val="28"/>
          <w:szCs w:val="28"/>
        </w:rPr>
        <w:t xml:space="preserve"> тысяч </w:t>
      </w:r>
      <w:r w:rsidR="00C36195">
        <w:rPr>
          <w:sz w:val="28"/>
          <w:szCs w:val="28"/>
        </w:rPr>
        <w:t>восемьсот семьдесят</w:t>
      </w:r>
      <w:r w:rsidR="00C36195" w:rsidRPr="00A42332">
        <w:rPr>
          <w:sz w:val="28"/>
          <w:szCs w:val="28"/>
        </w:rPr>
        <w:t>) рублей</w:t>
      </w:r>
      <w:r w:rsidR="00A2159F">
        <w:rPr>
          <w:sz w:val="28"/>
          <w:szCs w:val="28"/>
        </w:rPr>
        <w:t xml:space="preserve"> 00 копеек</w:t>
      </w:r>
      <w:r w:rsidR="00437D76" w:rsidRPr="000A0F55">
        <w:rPr>
          <w:sz w:val="28"/>
          <w:szCs w:val="28"/>
        </w:rPr>
        <w:t>;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 xml:space="preserve">.2. </w:t>
      </w:r>
      <w:r w:rsidR="00437D76" w:rsidRPr="000A0F55">
        <w:rPr>
          <w:sz w:val="28"/>
          <w:szCs w:val="28"/>
        </w:rPr>
        <w:t xml:space="preserve">задаток в размере 10% от начальной цены, что составляет </w:t>
      </w:r>
      <w:r w:rsidR="00C36195">
        <w:rPr>
          <w:sz w:val="28"/>
          <w:szCs w:val="28"/>
        </w:rPr>
        <w:t>950 887</w:t>
      </w:r>
      <w:r w:rsidR="00437D76" w:rsidRPr="000A0F55">
        <w:rPr>
          <w:sz w:val="28"/>
          <w:szCs w:val="28"/>
        </w:rPr>
        <w:t xml:space="preserve"> (</w:t>
      </w:r>
      <w:r w:rsidR="00C36195">
        <w:rPr>
          <w:sz w:val="28"/>
          <w:szCs w:val="28"/>
        </w:rPr>
        <w:t>девятьсот пятьдесят тысяч восемьсот восемьдесят семь</w:t>
      </w:r>
      <w:r w:rsidR="00437D76" w:rsidRPr="000A0F55">
        <w:rPr>
          <w:sz w:val="28"/>
          <w:szCs w:val="28"/>
        </w:rPr>
        <w:t>) рублей 00 копеек;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>.3.</w:t>
      </w:r>
      <w:r w:rsidR="00437D76" w:rsidRPr="000A0F55">
        <w:rPr>
          <w:sz w:val="28"/>
          <w:szCs w:val="28"/>
        </w:rPr>
        <w:t xml:space="preserve"> порядок оплаты – единовремен</w:t>
      </w:r>
      <w:r w:rsidR="004B1C01" w:rsidRPr="000A0F55">
        <w:rPr>
          <w:sz w:val="28"/>
          <w:szCs w:val="28"/>
        </w:rPr>
        <w:t>н</w:t>
      </w:r>
      <w:r w:rsidR="00437D76" w:rsidRPr="000A0F55">
        <w:rPr>
          <w:sz w:val="28"/>
          <w:szCs w:val="28"/>
        </w:rPr>
        <w:t>о.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D76" w:rsidRPr="000A0F55">
        <w:rPr>
          <w:sz w:val="28"/>
          <w:szCs w:val="28"/>
        </w:rPr>
        <w:t>. Утвердить аукционную документацию (</w:t>
      </w:r>
      <w:r w:rsidR="00D665CA">
        <w:rPr>
          <w:sz w:val="28"/>
          <w:szCs w:val="28"/>
        </w:rPr>
        <w:t>прилагается</w:t>
      </w:r>
      <w:r w:rsidR="00437D76" w:rsidRPr="000A0F55">
        <w:rPr>
          <w:sz w:val="28"/>
          <w:szCs w:val="28"/>
        </w:rPr>
        <w:t>).</w:t>
      </w:r>
    </w:p>
    <w:p w:rsidR="0013788D" w:rsidRPr="000A0F55" w:rsidRDefault="00903175" w:rsidP="00F9352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88D" w:rsidRPr="000A0F55">
        <w:rPr>
          <w:sz w:val="28"/>
          <w:szCs w:val="28"/>
        </w:rPr>
        <w:t>. Отделу по управлению муниципальным имуществом администрации городского ок</w:t>
      </w:r>
      <w:r w:rsidR="009546C9">
        <w:rPr>
          <w:sz w:val="28"/>
          <w:szCs w:val="28"/>
        </w:rPr>
        <w:t>руга Нижняя Салда</w:t>
      </w:r>
      <w:r w:rsidR="0013788D" w:rsidRPr="000A0F55">
        <w:rPr>
          <w:sz w:val="28"/>
          <w:szCs w:val="28"/>
        </w:rPr>
        <w:t>: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352D14">
        <w:rPr>
          <w:sz w:val="28"/>
          <w:szCs w:val="28"/>
        </w:rPr>
        <w:t>.1.</w:t>
      </w:r>
      <w:r w:rsidR="0013788D" w:rsidRPr="000A0F55">
        <w:rPr>
          <w:sz w:val="28"/>
          <w:szCs w:val="28"/>
        </w:rPr>
        <w:t xml:space="preserve"> осуществить организационные мероприятия по подготовке документов для приватизации </w:t>
      </w:r>
      <w:r w:rsidR="00547D4F" w:rsidRPr="000A0F55">
        <w:rPr>
          <w:sz w:val="28"/>
          <w:szCs w:val="28"/>
        </w:rPr>
        <w:t>муниципального имущества</w:t>
      </w:r>
      <w:r w:rsidR="00562E3F">
        <w:rPr>
          <w:sz w:val="28"/>
          <w:szCs w:val="28"/>
        </w:rPr>
        <w:t xml:space="preserve"> городского округа Нижняя Салда</w:t>
      </w:r>
      <w:r w:rsidR="00547D4F" w:rsidRPr="000A0F55">
        <w:rPr>
          <w:sz w:val="28"/>
          <w:szCs w:val="28"/>
        </w:rPr>
        <w:t>, указанного в пункте 1 настоящего постановления</w:t>
      </w:r>
      <w:r w:rsidR="0013788D" w:rsidRPr="000A0F55">
        <w:rPr>
          <w:sz w:val="28"/>
          <w:szCs w:val="28"/>
        </w:rPr>
        <w:t>;</w:t>
      </w:r>
      <w:proofErr w:type="gramEnd"/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D14">
        <w:rPr>
          <w:sz w:val="28"/>
          <w:szCs w:val="28"/>
        </w:rPr>
        <w:t>.2.</w:t>
      </w:r>
      <w:r w:rsidR="0013788D" w:rsidRPr="000A0F55">
        <w:rPr>
          <w:sz w:val="28"/>
          <w:szCs w:val="28"/>
        </w:rPr>
        <w:t xml:space="preserve">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</w:t>
      </w:r>
      <w:r w:rsidR="00547D4F" w:rsidRPr="000A0F55">
        <w:rPr>
          <w:sz w:val="28"/>
          <w:szCs w:val="28"/>
        </w:rPr>
        <w:t>имущество, указанное в пункте 1 настоящего постановления,</w:t>
      </w:r>
      <w:r w:rsidR="0013788D" w:rsidRPr="000A0F55">
        <w:rPr>
          <w:sz w:val="28"/>
          <w:szCs w:val="28"/>
        </w:rPr>
        <w:t xml:space="preserve"> к покупателю.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88D" w:rsidRPr="000A0F55">
        <w:rPr>
          <w:sz w:val="28"/>
          <w:szCs w:val="28"/>
        </w:rPr>
        <w:t xml:space="preserve">. Настоящее </w:t>
      </w:r>
      <w:r w:rsidR="00D665CA">
        <w:rPr>
          <w:sz w:val="28"/>
          <w:szCs w:val="28"/>
        </w:rPr>
        <w:t>п</w:t>
      </w:r>
      <w:r w:rsidR="0013788D" w:rsidRPr="000A0F55">
        <w:rPr>
          <w:sz w:val="28"/>
          <w:szCs w:val="28"/>
        </w:rPr>
        <w:t>остановление в</w:t>
      </w:r>
      <w:r w:rsidR="00562E3F">
        <w:rPr>
          <w:sz w:val="28"/>
          <w:szCs w:val="28"/>
        </w:rPr>
        <w:t>ступает в силу со дня его подписания</w:t>
      </w:r>
      <w:r w:rsidR="0013788D" w:rsidRPr="000A0F55">
        <w:rPr>
          <w:sz w:val="28"/>
          <w:szCs w:val="28"/>
        </w:rPr>
        <w:t>.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88D" w:rsidRPr="000A0F55">
        <w:rPr>
          <w:sz w:val="28"/>
          <w:szCs w:val="28"/>
        </w:rPr>
        <w:t xml:space="preserve">. Опубликовать настоящее </w:t>
      </w:r>
      <w:r w:rsidR="00D665CA">
        <w:rPr>
          <w:sz w:val="28"/>
          <w:szCs w:val="28"/>
        </w:rPr>
        <w:t>п</w:t>
      </w:r>
      <w:r w:rsidR="0013788D" w:rsidRPr="000A0F55">
        <w:rPr>
          <w:sz w:val="28"/>
          <w:szCs w:val="28"/>
        </w:rPr>
        <w:t xml:space="preserve">остановление в газете «Городской вестник </w:t>
      </w:r>
      <w:r w:rsidR="00D665CA">
        <w:rPr>
          <w:sz w:val="28"/>
          <w:szCs w:val="28"/>
        </w:rPr>
        <w:t>– Нижняя Салда» и разместить</w:t>
      </w:r>
      <w:r w:rsidR="0013788D" w:rsidRPr="000A0F55">
        <w:rPr>
          <w:sz w:val="28"/>
          <w:szCs w:val="28"/>
        </w:rPr>
        <w:t xml:space="preserve"> на официальном сайте городского округа Н</w:t>
      </w:r>
      <w:r w:rsidR="00562E3F">
        <w:rPr>
          <w:sz w:val="28"/>
          <w:szCs w:val="28"/>
        </w:rPr>
        <w:t>ижняя Салда</w:t>
      </w:r>
      <w:r w:rsidR="0013788D" w:rsidRPr="000A0F55">
        <w:rPr>
          <w:sz w:val="28"/>
          <w:szCs w:val="28"/>
        </w:rPr>
        <w:t>.</w:t>
      </w:r>
    </w:p>
    <w:p w:rsidR="008A4805" w:rsidRDefault="0013788D" w:rsidP="0013788D">
      <w:pPr>
        <w:ind w:firstLine="708"/>
        <w:jc w:val="both"/>
        <w:rPr>
          <w:sz w:val="28"/>
          <w:szCs w:val="28"/>
          <w:shd w:val="clear" w:color="auto" w:fill="FFFFFF"/>
        </w:rPr>
      </w:pPr>
      <w:r w:rsidRPr="000A0F55">
        <w:rPr>
          <w:sz w:val="28"/>
          <w:szCs w:val="28"/>
          <w:shd w:val="clear" w:color="auto" w:fill="FFFFFF"/>
        </w:rPr>
        <w:t>  </w:t>
      </w:r>
    </w:p>
    <w:p w:rsidR="00371903" w:rsidRDefault="00371903" w:rsidP="00371903">
      <w:pPr>
        <w:jc w:val="both"/>
        <w:rPr>
          <w:sz w:val="28"/>
          <w:szCs w:val="28"/>
          <w:shd w:val="clear" w:color="auto" w:fill="FFFFFF"/>
        </w:rPr>
      </w:pPr>
    </w:p>
    <w:p w:rsidR="00371903" w:rsidRDefault="00371903" w:rsidP="00371903">
      <w:pPr>
        <w:jc w:val="both"/>
        <w:rPr>
          <w:sz w:val="28"/>
          <w:szCs w:val="28"/>
          <w:shd w:val="clear" w:color="auto" w:fill="FFFFFF"/>
        </w:rPr>
      </w:pPr>
    </w:p>
    <w:p w:rsidR="00371903" w:rsidRPr="00450780" w:rsidRDefault="00371903" w:rsidP="00371903">
      <w:pPr>
        <w:pStyle w:val="a7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Глава администрации</w:t>
      </w:r>
    </w:p>
    <w:p w:rsidR="00371903" w:rsidRPr="00450780" w:rsidRDefault="00371903" w:rsidP="00371903">
      <w:pPr>
        <w:pStyle w:val="a7"/>
        <w:jc w:val="both"/>
        <w:rPr>
          <w:sz w:val="28"/>
          <w:szCs w:val="28"/>
        </w:rPr>
      </w:pPr>
      <w:r w:rsidRPr="00450780">
        <w:rPr>
          <w:sz w:val="28"/>
          <w:szCs w:val="28"/>
        </w:rPr>
        <w:t xml:space="preserve">городского округа </w:t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  <w:t xml:space="preserve">                       </w:t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</w:r>
      <w:proofErr w:type="spellStart"/>
      <w:r w:rsidRPr="00450780">
        <w:rPr>
          <w:sz w:val="28"/>
          <w:szCs w:val="28"/>
        </w:rPr>
        <w:t>С.Н.Гузиков</w:t>
      </w:r>
      <w:proofErr w:type="spellEnd"/>
      <w:r w:rsidRPr="00450780">
        <w:rPr>
          <w:sz w:val="28"/>
          <w:szCs w:val="28"/>
        </w:rPr>
        <w:t xml:space="preserve"> </w:t>
      </w:r>
    </w:p>
    <w:p w:rsidR="00371903" w:rsidRDefault="00371903" w:rsidP="00371903">
      <w:pPr>
        <w:pStyle w:val="a7"/>
        <w:jc w:val="both"/>
      </w:pPr>
    </w:p>
    <w:p w:rsidR="00352D14" w:rsidRDefault="00352D14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0A0F55" w:rsidRPr="000A0F55" w:rsidRDefault="000A0F55" w:rsidP="00D7118F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903" w:rsidRPr="00707625" w:rsidTr="009838FE">
        <w:tc>
          <w:tcPr>
            <w:tcW w:w="4785" w:type="dxa"/>
          </w:tcPr>
          <w:p w:rsidR="00371903" w:rsidRPr="00707625" w:rsidRDefault="00371903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371903" w:rsidRPr="00707625" w:rsidRDefault="00D665CA" w:rsidP="004F2350">
            <w:pPr>
              <w:pStyle w:val="a7"/>
            </w:pPr>
            <w:r>
              <w:t xml:space="preserve">Приложение </w:t>
            </w:r>
          </w:p>
          <w:p w:rsidR="00371903" w:rsidRPr="00707625" w:rsidRDefault="005301BD" w:rsidP="004F2350">
            <w:pPr>
              <w:pStyle w:val="a7"/>
            </w:pPr>
            <w:r>
              <w:t xml:space="preserve">к </w:t>
            </w:r>
            <w:r w:rsidR="004F2350">
              <w:t>постановлени</w:t>
            </w:r>
            <w:r>
              <w:t>ю</w:t>
            </w:r>
            <w:r w:rsidR="00371903" w:rsidRPr="00707625">
              <w:t xml:space="preserve"> администрации городского округа Нижняя Салда </w:t>
            </w:r>
          </w:p>
          <w:p w:rsidR="00371903" w:rsidRDefault="00371903" w:rsidP="004F2350">
            <w:pPr>
              <w:pStyle w:val="a7"/>
            </w:pPr>
            <w:r w:rsidRPr="00707625">
              <w:t xml:space="preserve">от  </w:t>
            </w:r>
            <w:r w:rsidR="00C24AF5">
              <w:t>09.06.2015 № 482</w:t>
            </w:r>
          </w:p>
          <w:p w:rsidR="005301BD" w:rsidRPr="00707625" w:rsidRDefault="005301BD" w:rsidP="004F2350">
            <w:pPr>
              <w:pStyle w:val="a7"/>
            </w:pPr>
          </w:p>
        </w:tc>
      </w:tr>
    </w:tbl>
    <w:p w:rsidR="000A0F55" w:rsidRDefault="000A0F55" w:rsidP="004D77B6">
      <w:pPr>
        <w:jc w:val="both"/>
        <w:rPr>
          <w:sz w:val="28"/>
          <w:szCs w:val="28"/>
          <w:shd w:val="clear" w:color="auto" w:fill="FFFFFF"/>
        </w:rPr>
      </w:pPr>
    </w:p>
    <w:p w:rsidR="001A61A9" w:rsidRPr="001A61A9" w:rsidRDefault="001A61A9" w:rsidP="001A61A9">
      <w:pPr>
        <w:jc w:val="center"/>
        <w:rPr>
          <w:b/>
          <w:sz w:val="28"/>
          <w:szCs w:val="28"/>
          <w:shd w:val="clear" w:color="auto" w:fill="FFFFFF"/>
        </w:rPr>
      </w:pPr>
      <w:r w:rsidRPr="001A61A9">
        <w:rPr>
          <w:b/>
          <w:sz w:val="28"/>
          <w:szCs w:val="28"/>
          <w:shd w:val="clear" w:color="auto" w:fill="FFFFFF"/>
        </w:rPr>
        <w:t>АУКЦИОННАЯ ДОКУМЕНТАЦИЯ</w:t>
      </w:r>
    </w:p>
    <w:p w:rsidR="001A61A9" w:rsidRDefault="001A61A9" w:rsidP="004D77B6">
      <w:pPr>
        <w:jc w:val="center"/>
        <w:rPr>
          <w:b/>
        </w:rPr>
      </w:pPr>
    </w:p>
    <w:p w:rsidR="0094490C" w:rsidRPr="00A261E8" w:rsidRDefault="0094490C" w:rsidP="00A261E8">
      <w:pPr>
        <w:jc w:val="center"/>
        <w:rPr>
          <w:b/>
        </w:rPr>
      </w:pPr>
      <w:r>
        <w:rPr>
          <w:b/>
        </w:rPr>
        <w:t>1. Сведения об организаторе аукциона</w:t>
      </w:r>
    </w:p>
    <w:p w:rsidR="0094490C" w:rsidRPr="0094490C" w:rsidRDefault="0094490C" w:rsidP="0094490C">
      <w:pPr>
        <w:shd w:val="clear" w:color="auto" w:fill="FAFAFA"/>
        <w:spacing w:before="150" w:after="225" w:line="270" w:lineRule="atLeast"/>
        <w:ind w:firstLine="708"/>
        <w:jc w:val="both"/>
        <w:rPr>
          <w:color w:val="222222"/>
        </w:rPr>
      </w:pPr>
      <w:r w:rsidRPr="0094490C">
        <w:rPr>
          <w:b/>
          <w:bCs/>
          <w:iCs/>
          <w:color w:val="222222"/>
        </w:rPr>
        <w:t>1.1.</w:t>
      </w:r>
      <w:r w:rsidRPr="0094490C">
        <w:rPr>
          <w:b/>
          <w:bCs/>
          <w:color w:val="222222"/>
        </w:rPr>
        <w:t>Собственник выставляемого на аукцион имущества</w:t>
      </w:r>
      <w:r w:rsidRPr="0094490C">
        <w:rPr>
          <w:color w:val="222222"/>
        </w:rPr>
        <w:t> – Муниципальное образование городской округ Нижняя Салда.</w:t>
      </w:r>
    </w:p>
    <w:p w:rsidR="0094490C" w:rsidRPr="007F2A6A" w:rsidRDefault="0094490C" w:rsidP="007F2A6A">
      <w:pPr>
        <w:shd w:val="clear" w:color="auto" w:fill="FAFAFA"/>
        <w:spacing w:before="150" w:after="225" w:line="270" w:lineRule="atLeast"/>
        <w:ind w:firstLine="708"/>
        <w:jc w:val="both"/>
        <w:rPr>
          <w:color w:val="222222"/>
        </w:rPr>
      </w:pPr>
      <w:r w:rsidRPr="0094490C">
        <w:rPr>
          <w:b/>
          <w:bCs/>
          <w:iCs/>
          <w:color w:val="222222"/>
        </w:rPr>
        <w:t>1.2.</w:t>
      </w:r>
      <w:r>
        <w:rPr>
          <w:b/>
          <w:bCs/>
          <w:iCs/>
          <w:color w:val="222222"/>
        </w:rPr>
        <w:t xml:space="preserve"> </w:t>
      </w:r>
      <w:r w:rsidRPr="0094490C">
        <w:rPr>
          <w:b/>
          <w:bCs/>
          <w:color w:val="222222"/>
        </w:rPr>
        <w:t>Организатор торгов (далее - Организатор)</w:t>
      </w:r>
      <w:r w:rsidRPr="0094490C">
        <w:rPr>
          <w:color w:val="222222"/>
        </w:rPr>
        <w:t xml:space="preserve"> – </w:t>
      </w:r>
      <w:r>
        <w:rPr>
          <w:color w:val="222222"/>
        </w:rPr>
        <w:t>Администрация городского округа Нижняя Салда</w:t>
      </w:r>
      <w:r w:rsidRPr="0094490C">
        <w:rPr>
          <w:color w:val="222222"/>
        </w:rPr>
        <w:t>, адрес: </w:t>
      </w:r>
      <w:r>
        <w:rPr>
          <w:color w:val="222222"/>
        </w:rPr>
        <w:t>624742</w:t>
      </w:r>
      <w:r w:rsidRPr="0094490C">
        <w:rPr>
          <w:color w:val="222222"/>
        </w:rPr>
        <w:t xml:space="preserve">, </w:t>
      </w:r>
      <w:r>
        <w:rPr>
          <w:color w:val="222222"/>
        </w:rPr>
        <w:t>Свердловская область, г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ижняя Салда</w:t>
      </w:r>
      <w:r w:rsidRPr="0094490C">
        <w:rPr>
          <w:color w:val="222222"/>
        </w:rPr>
        <w:t xml:space="preserve">, ул. </w:t>
      </w:r>
      <w:r>
        <w:rPr>
          <w:color w:val="222222"/>
        </w:rPr>
        <w:t>Фрунзе, д. 2</w:t>
      </w:r>
      <w:r w:rsidRPr="0094490C">
        <w:rPr>
          <w:color w:val="222222"/>
        </w:rPr>
        <w:t xml:space="preserve">, </w:t>
      </w:r>
      <w:proofErr w:type="spellStart"/>
      <w:r w:rsidRPr="0094490C">
        <w:rPr>
          <w:color w:val="222222"/>
        </w:rPr>
        <w:t>каб</w:t>
      </w:r>
      <w:proofErr w:type="spellEnd"/>
      <w:r w:rsidRPr="0094490C">
        <w:rPr>
          <w:color w:val="222222"/>
        </w:rPr>
        <w:t xml:space="preserve">. </w:t>
      </w:r>
      <w:r>
        <w:rPr>
          <w:color w:val="222222"/>
        </w:rPr>
        <w:t>3</w:t>
      </w:r>
      <w:r w:rsidRPr="0094490C">
        <w:rPr>
          <w:color w:val="222222"/>
        </w:rPr>
        <w:t>. Адрес электронной почты: </w:t>
      </w:r>
      <w:r>
        <w:rPr>
          <w:color w:val="222222"/>
        </w:rPr>
        <w:t>к</w:t>
      </w:r>
      <w:r w:rsidRPr="0094490C">
        <w:rPr>
          <w:color w:val="222222"/>
        </w:rPr>
        <w:t>онтактный телефон: (</w:t>
      </w:r>
      <w:r>
        <w:rPr>
          <w:color w:val="222222"/>
        </w:rPr>
        <w:t>34345</w:t>
      </w:r>
      <w:r w:rsidRPr="0094490C">
        <w:rPr>
          <w:color w:val="222222"/>
        </w:rPr>
        <w:t xml:space="preserve">) </w:t>
      </w:r>
      <w:r>
        <w:rPr>
          <w:color w:val="222222"/>
        </w:rPr>
        <w:t>3</w:t>
      </w:r>
      <w:r w:rsidRPr="0094490C">
        <w:rPr>
          <w:color w:val="222222"/>
        </w:rPr>
        <w:t>-</w:t>
      </w:r>
      <w:r>
        <w:rPr>
          <w:color w:val="222222"/>
        </w:rPr>
        <w:t>19</w:t>
      </w:r>
      <w:r w:rsidRPr="0094490C">
        <w:rPr>
          <w:color w:val="222222"/>
        </w:rPr>
        <w:t>-</w:t>
      </w:r>
      <w:r>
        <w:rPr>
          <w:color w:val="222222"/>
        </w:rPr>
        <w:t>60</w:t>
      </w:r>
      <w:r w:rsidRPr="0094490C">
        <w:rPr>
          <w:color w:val="222222"/>
        </w:rPr>
        <w:t xml:space="preserve">. Контактное лицо </w:t>
      </w:r>
      <w:r>
        <w:rPr>
          <w:color w:val="222222"/>
        </w:rPr>
        <w:t xml:space="preserve">– </w:t>
      </w:r>
      <w:r w:rsidR="00796183">
        <w:rPr>
          <w:color w:val="222222"/>
        </w:rPr>
        <w:t>Коробщикова Марина Анатольевна</w:t>
      </w:r>
      <w:r w:rsidR="007F2A6A">
        <w:rPr>
          <w:color w:val="222222"/>
        </w:rPr>
        <w:t xml:space="preserve"> – начальник отдела по управлению муниципальным имуществом администрации городского округа Нижняя Салда</w:t>
      </w:r>
      <w:r w:rsidRPr="0094490C">
        <w:rPr>
          <w:color w:val="222222"/>
        </w:rPr>
        <w:t>.</w:t>
      </w:r>
    </w:p>
    <w:p w:rsidR="000A0F55" w:rsidRDefault="000A0F55" w:rsidP="004D77B6">
      <w:pPr>
        <w:jc w:val="center"/>
        <w:rPr>
          <w:b/>
        </w:rPr>
      </w:pPr>
      <w:r w:rsidRPr="004D77B6">
        <w:rPr>
          <w:b/>
        </w:rPr>
        <w:t>2.</w:t>
      </w:r>
      <w:r w:rsidR="005301BD">
        <w:rPr>
          <w:b/>
        </w:rPr>
        <w:t xml:space="preserve"> </w:t>
      </w:r>
      <w:r w:rsidRPr="004D77B6">
        <w:rPr>
          <w:b/>
        </w:rPr>
        <w:t>Сведения об имуществе</w:t>
      </w:r>
    </w:p>
    <w:p w:rsidR="004D77B6" w:rsidRPr="004D77B6" w:rsidRDefault="004D77B6" w:rsidP="004D77B6">
      <w:pPr>
        <w:jc w:val="center"/>
        <w:rPr>
          <w:b/>
          <w:sz w:val="20"/>
          <w:szCs w:val="20"/>
        </w:rPr>
      </w:pPr>
    </w:p>
    <w:p w:rsidR="000A0F55" w:rsidRPr="0094490C" w:rsidRDefault="000A0F55" w:rsidP="004D77B6">
      <w:pPr>
        <w:ind w:firstLine="708"/>
        <w:jc w:val="both"/>
        <w:rPr>
          <w:b/>
        </w:rPr>
      </w:pPr>
      <w:r w:rsidRPr="0094490C">
        <w:rPr>
          <w:b/>
        </w:rPr>
        <w:t>2.1.Наименование, состав и характеристика муниципального имущества</w:t>
      </w:r>
    </w:p>
    <w:p w:rsidR="000A0F55" w:rsidRPr="004D77B6" w:rsidRDefault="000A0F55" w:rsidP="004D77B6">
      <w:pPr>
        <w:ind w:firstLine="708"/>
        <w:jc w:val="both"/>
      </w:pPr>
      <w:r w:rsidRPr="004D77B6">
        <w:t>Лот №1:</w:t>
      </w:r>
      <w:r w:rsidR="004D77B6">
        <w:t xml:space="preserve"> </w:t>
      </w:r>
      <w:r w:rsidRPr="004D77B6">
        <w:t>Объект недвижимо</w:t>
      </w:r>
      <w:r w:rsidR="004D77B6">
        <w:t>сти:</w:t>
      </w:r>
    </w:p>
    <w:p w:rsidR="00C36195" w:rsidRPr="00C36195" w:rsidRDefault="00C36195" w:rsidP="00C36195">
      <w:pPr>
        <w:ind w:firstLine="708"/>
        <w:jc w:val="both"/>
      </w:pPr>
      <w:r w:rsidRPr="00C36195">
        <w:t>1.1. нежилое здание, этажность 1, площадью 91,8 кв</w:t>
      </w:r>
      <w:proofErr w:type="gramStart"/>
      <w:r w:rsidRPr="00C36195">
        <w:t>.м</w:t>
      </w:r>
      <w:proofErr w:type="gramEnd"/>
      <w:r w:rsidRPr="00C36195">
        <w:t>, расположенное по адресу: Свердловская область, г</w:t>
      </w:r>
      <w:proofErr w:type="gramStart"/>
      <w:r w:rsidRPr="00C36195">
        <w:t>.Н</w:t>
      </w:r>
      <w:proofErr w:type="gramEnd"/>
      <w:r w:rsidRPr="00C36195">
        <w:t>ижняя Салда, ул.1-я Привокзальная, дом № 2а. Кадастровый номер: 66:55:0303006:85. Начальная цена – 406 100 (четыреста шесть тысяч сто) рублей</w:t>
      </w:r>
      <w:r w:rsidR="00A2159F">
        <w:t xml:space="preserve"> 00 копеек</w:t>
      </w:r>
      <w:r w:rsidRPr="00C36195">
        <w:t xml:space="preserve">. </w:t>
      </w:r>
    </w:p>
    <w:p w:rsidR="00C36195" w:rsidRPr="00C36195" w:rsidRDefault="00C36195" w:rsidP="00C36195">
      <w:pPr>
        <w:ind w:firstLine="708"/>
        <w:jc w:val="both"/>
      </w:pPr>
      <w:r w:rsidRPr="00C36195">
        <w:t>1.2. нежилое здание, этажность 1, площадью 511,1 кв</w:t>
      </w:r>
      <w:proofErr w:type="gramStart"/>
      <w:r w:rsidRPr="00C36195">
        <w:t>.м</w:t>
      </w:r>
      <w:proofErr w:type="gramEnd"/>
      <w:r w:rsidRPr="00C36195">
        <w:t>, расположенное по адресу: Свердловская область, г</w:t>
      </w:r>
      <w:proofErr w:type="gramStart"/>
      <w:r w:rsidRPr="00C36195">
        <w:t>.Н</w:t>
      </w:r>
      <w:proofErr w:type="gramEnd"/>
      <w:r w:rsidRPr="00C36195">
        <w:t>ижняя Салда, ул.1-я Привокзальная, дом № 2б. Кадастровый номер: 66:55:0303005:183. Начальная цена - 2 546 950 (два миллиона пятьсот сорок шесть тысяч девятьсот пятьдесят) рублей</w:t>
      </w:r>
      <w:r w:rsidR="00A2159F">
        <w:t xml:space="preserve"> 00 копеек</w:t>
      </w:r>
      <w:r w:rsidRPr="00C36195">
        <w:t xml:space="preserve">. </w:t>
      </w:r>
    </w:p>
    <w:p w:rsidR="00C36195" w:rsidRPr="00C36195" w:rsidRDefault="00C36195" w:rsidP="00C36195">
      <w:pPr>
        <w:ind w:firstLine="708"/>
        <w:jc w:val="both"/>
      </w:pPr>
      <w:r w:rsidRPr="00C36195">
        <w:t>1.3. Земельный участок, расположенный по адресу: Свердловская область, городской округ Нижняя Салда, ул.1-я Привокзальная, № 2а, 2б. Категория земель: земли населенных пунктов, кадастровый номер: 66:55:0101005:44, разрешенное использование: для размещения складских объектов, площадью 14 330 кв.м. Начальная цена – 6 555 820 (шесть миллионов пятьсот пятьдесят пять тысяч восемьсот двадцать) рублей</w:t>
      </w:r>
      <w:r w:rsidR="00A2159F">
        <w:t xml:space="preserve"> 00 копеек</w:t>
      </w:r>
      <w:r w:rsidRPr="00C36195">
        <w:t>.</w:t>
      </w:r>
    </w:p>
    <w:p w:rsidR="000A0F55" w:rsidRPr="004D77B6" w:rsidRDefault="004D77B6" w:rsidP="004D77B6">
      <w:pPr>
        <w:ind w:firstLine="708"/>
        <w:jc w:val="both"/>
        <w:rPr>
          <w:sz w:val="20"/>
          <w:szCs w:val="20"/>
        </w:rPr>
      </w:pPr>
      <w:r>
        <w:t>С</w:t>
      </w:r>
      <w:r w:rsidR="000A0F55" w:rsidRPr="004D77B6">
        <w:t>уществующие ограничения (обременен</w:t>
      </w:r>
      <w:r w:rsidR="00B77D37">
        <w:t>ия) права – не зарегистрировано.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2.2.Начальная цена продажи муниципального имущества</w:t>
      </w:r>
      <w:r w:rsidR="004D77B6">
        <w:t>:</w:t>
      </w:r>
    </w:p>
    <w:p w:rsidR="004D77B6" w:rsidRDefault="00B77D37" w:rsidP="004D77B6">
      <w:pPr>
        <w:ind w:firstLine="708"/>
        <w:jc w:val="both"/>
      </w:pPr>
      <w:proofErr w:type="gramStart"/>
      <w:r w:rsidRPr="00C36195">
        <w:t xml:space="preserve">- </w:t>
      </w:r>
      <w:r w:rsidR="000A0F55" w:rsidRPr="00C36195">
        <w:t xml:space="preserve">Лот №1 – </w:t>
      </w:r>
      <w:r w:rsidR="00C36195" w:rsidRPr="00C36195">
        <w:t>9 508 870 (девять миллионов пятьсот восемь тысяч восемьсот</w:t>
      </w:r>
      <w:r w:rsidR="00C36195">
        <w:rPr>
          <w:sz w:val="28"/>
          <w:szCs w:val="28"/>
        </w:rPr>
        <w:t xml:space="preserve"> </w:t>
      </w:r>
      <w:r w:rsidR="00C36195" w:rsidRPr="00C36195">
        <w:t xml:space="preserve">семьдесят) рублей </w:t>
      </w:r>
      <w:r w:rsidR="004432D0" w:rsidRPr="00C36195">
        <w:t>00 коп</w:t>
      </w:r>
      <w:r w:rsidR="00A2159F">
        <w:t>еек</w:t>
      </w:r>
      <w:r w:rsidR="000A0F55" w:rsidRPr="00C36195">
        <w:t xml:space="preserve"> </w:t>
      </w:r>
      <w:r w:rsidRPr="00C36195">
        <w:t>в соответствии с Отчетом филиала «</w:t>
      </w:r>
      <w:proofErr w:type="spellStart"/>
      <w:r w:rsidRPr="00C36195">
        <w:t>Верхнесалдинское</w:t>
      </w:r>
      <w:proofErr w:type="spellEnd"/>
      <w:r w:rsidRPr="00C36195">
        <w:t xml:space="preserve"> БТИ</w:t>
      </w:r>
      <w:r w:rsidRPr="00B77D37">
        <w:t xml:space="preserve">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</w:t>
      </w:r>
      <w:r w:rsidR="00C36195">
        <w:t>й области от 25.12.2014 г. № 124</w:t>
      </w:r>
      <w:r w:rsidRPr="00B77D37">
        <w:t>-12/2014-О1 «Об оценке рыночной стоимости</w:t>
      </w:r>
      <w:r w:rsidR="00C36195">
        <w:t xml:space="preserve"> объекта недвижимости – нежилых</w:t>
      </w:r>
      <w:r w:rsidRPr="00B77D37">
        <w:t xml:space="preserve"> здани</w:t>
      </w:r>
      <w:r w:rsidR="00C36195">
        <w:t>й на земельном участке</w:t>
      </w:r>
      <w:r w:rsidRPr="00B77D37">
        <w:t>»</w:t>
      </w:r>
      <w:r>
        <w:t>.</w:t>
      </w:r>
      <w:proofErr w:type="gramEnd"/>
    </w:p>
    <w:p w:rsidR="00B77D37" w:rsidRPr="00B77D37" w:rsidRDefault="00B77D37" w:rsidP="004D77B6">
      <w:pPr>
        <w:ind w:firstLine="708"/>
        <w:jc w:val="both"/>
      </w:pPr>
    </w:p>
    <w:p w:rsidR="000A0F55" w:rsidRPr="004D77B6" w:rsidRDefault="000A0F55" w:rsidP="004D77B6">
      <w:pPr>
        <w:ind w:firstLine="708"/>
        <w:jc w:val="center"/>
        <w:rPr>
          <w:b/>
          <w:sz w:val="20"/>
          <w:szCs w:val="20"/>
        </w:rPr>
      </w:pPr>
      <w:r w:rsidRPr="004D77B6">
        <w:rPr>
          <w:b/>
        </w:rPr>
        <w:t>3.</w:t>
      </w:r>
      <w:r w:rsidR="005301BD">
        <w:rPr>
          <w:b/>
        </w:rPr>
        <w:t xml:space="preserve"> </w:t>
      </w:r>
      <w:r w:rsidRPr="004D77B6">
        <w:rPr>
          <w:b/>
        </w:rPr>
        <w:t>Условия участия в аукционе</w:t>
      </w:r>
    </w:p>
    <w:p w:rsidR="000A0F55" w:rsidRPr="00A261E8" w:rsidRDefault="000A0F55" w:rsidP="004D77B6">
      <w:pPr>
        <w:ind w:firstLine="708"/>
        <w:jc w:val="both"/>
        <w:rPr>
          <w:b/>
          <w:sz w:val="20"/>
          <w:szCs w:val="20"/>
        </w:rPr>
      </w:pPr>
      <w:r w:rsidRPr="00A261E8">
        <w:rPr>
          <w:b/>
        </w:rPr>
        <w:t>3.1. Общие условия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выставляемого на аукцион ( далее </w:t>
      </w:r>
      <w:proofErr w:type="gramStart"/>
      <w:r w:rsidRPr="004D77B6">
        <w:t>–П</w:t>
      </w:r>
      <w:proofErr w:type="gramEnd"/>
      <w:r w:rsidRPr="004D77B6">
        <w:t>ретендент), обязан осуществить следующие действия:</w:t>
      </w:r>
    </w:p>
    <w:p w:rsidR="000A0F55" w:rsidRDefault="004D77B6" w:rsidP="0059189D">
      <w:pPr>
        <w:ind w:firstLine="708"/>
        <w:jc w:val="both"/>
      </w:pPr>
      <w:r>
        <w:lastRenderedPageBreak/>
        <w:t xml:space="preserve">- </w:t>
      </w:r>
      <w:r w:rsidR="000A0F55" w:rsidRPr="004D77B6">
        <w:t>внести задаток на счет, указанный в настояще</w:t>
      </w:r>
      <w:r w:rsidR="0059189D">
        <w:t>й</w:t>
      </w:r>
      <w:r w:rsidR="000A0F55" w:rsidRPr="004D77B6">
        <w:t xml:space="preserve"> </w:t>
      </w:r>
      <w:r w:rsidR="0059189D">
        <w:t xml:space="preserve">Аукционной документации </w:t>
      </w:r>
      <w:r w:rsidR="000A0F55" w:rsidRPr="004D77B6">
        <w:t>в установленном порядке подать заявку по форме, опубликованной в приложении к настоящему информационному сообщению.</w:t>
      </w:r>
    </w:p>
    <w:p w:rsidR="00EC3944" w:rsidRPr="004D77B6" w:rsidRDefault="00EC3944" w:rsidP="00C36195">
      <w:pPr>
        <w:jc w:val="both"/>
        <w:rPr>
          <w:sz w:val="20"/>
          <w:szCs w:val="20"/>
        </w:rPr>
      </w:pPr>
    </w:p>
    <w:p w:rsidR="00EC3944" w:rsidRPr="00EC3944" w:rsidRDefault="00EC3944" w:rsidP="004D77B6">
      <w:pPr>
        <w:ind w:firstLine="708"/>
        <w:jc w:val="both"/>
        <w:rPr>
          <w:b/>
          <w:shd w:val="clear" w:color="auto" w:fill="FFFFFF"/>
        </w:rPr>
      </w:pPr>
      <w:r w:rsidRPr="00EC3944">
        <w:rPr>
          <w:b/>
          <w:shd w:val="clear" w:color="auto" w:fill="FFFFFF"/>
        </w:rPr>
        <w:t>3.2. Ограничения участия в приватизации имущества:</w:t>
      </w:r>
    </w:p>
    <w:p w:rsidR="00EC3944" w:rsidRDefault="00EC3944" w:rsidP="004D77B6">
      <w:pPr>
        <w:ind w:firstLine="708"/>
        <w:jc w:val="both"/>
        <w:rPr>
          <w:shd w:val="clear" w:color="auto" w:fill="FFFFFF"/>
        </w:rPr>
      </w:pPr>
      <w:r w:rsidRPr="00EC3944">
        <w:rPr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36195" w:rsidRPr="00EC3944" w:rsidRDefault="00C36195" w:rsidP="004D77B6">
      <w:pPr>
        <w:ind w:firstLine="708"/>
        <w:jc w:val="both"/>
        <w:rPr>
          <w:shd w:val="clear" w:color="auto" w:fill="FFFFFF"/>
        </w:rPr>
      </w:pPr>
    </w:p>
    <w:p w:rsidR="000A0F55" w:rsidRPr="00A261E8" w:rsidRDefault="009E786C" w:rsidP="004D77B6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>3.3</w:t>
      </w:r>
      <w:r w:rsidR="000A0F55" w:rsidRPr="00A261E8">
        <w:rPr>
          <w:b/>
        </w:rPr>
        <w:t>. Размер задатка, срок и порядок его внесения, реквизиты счета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Настоящ</w:t>
      </w:r>
      <w:r w:rsidR="00F43492">
        <w:t>ая</w:t>
      </w:r>
      <w:r w:rsidRPr="004D77B6">
        <w:t xml:space="preserve"> </w:t>
      </w:r>
      <w:r w:rsidR="00F43492">
        <w:t>аукционная документация</w:t>
      </w:r>
      <w:r w:rsidRPr="004D77B6">
        <w:t xml:space="preserve"> является публичной офертой для заключения договора о задатке в соответствии со ст.437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 xml:space="preserve">Для участия в аукционе претендент вносит задаток в размере 10 процентов начальной цены, указанной в </w:t>
      </w:r>
      <w:r w:rsidR="00F43492">
        <w:t>аукционной документации</w:t>
      </w:r>
      <w:r w:rsidRPr="004D77B6">
        <w:t xml:space="preserve"> о продаже муниципального имущества.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Размер задатка со</w:t>
      </w:r>
      <w:r w:rsidR="00A261E8">
        <w:t>ставляет</w:t>
      </w:r>
      <w:r w:rsidRPr="004D77B6">
        <w:t>:</w:t>
      </w:r>
    </w:p>
    <w:p w:rsidR="000A0F55" w:rsidRPr="00C36195" w:rsidRDefault="000A0F55" w:rsidP="004D77B6">
      <w:pPr>
        <w:ind w:firstLine="708"/>
        <w:jc w:val="both"/>
      </w:pPr>
      <w:r w:rsidRPr="00C36195">
        <w:t>Лот №</w:t>
      </w:r>
      <w:r w:rsidR="004D77B6" w:rsidRPr="00C36195">
        <w:t xml:space="preserve"> </w:t>
      </w:r>
      <w:r w:rsidRPr="00C36195">
        <w:t>1</w:t>
      </w:r>
      <w:r w:rsidR="004D77B6" w:rsidRPr="00C36195">
        <w:t xml:space="preserve"> –</w:t>
      </w:r>
      <w:r w:rsidRPr="00C36195">
        <w:t xml:space="preserve"> </w:t>
      </w:r>
      <w:r w:rsidR="00C36195" w:rsidRPr="00C36195">
        <w:t xml:space="preserve">950 887 (девятьсот пятьдесят тысяч восемьсот восемьдесят семь) рублей </w:t>
      </w:r>
      <w:r w:rsidRPr="00C36195">
        <w:t>00 копеек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 xml:space="preserve">Срок и порядок внесения задатка: задаток вносится на счет продавца не позднее последнего дня приема заявок, т.е. </w:t>
      </w:r>
      <w:r w:rsidR="00C36195">
        <w:t>14</w:t>
      </w:r>
      <w:r w:rsidRPr="004D77B6">
        <w:t xml:space="preserve"> </w:t>
      </w:r>
      <w:r w:rsidR="00C36195">
        <w:t>июл</w:t>
      </w:r>
      <w:r w:rsidR="003B3E69">
        <w:t>я</w:t>
      </w:r>
      <w:r w:rsidRPr="004D77B6">
        <w:t xml:space="preserve"> 201</w:t>
      </w:r>
      <w:r w:rsidR="003B3E69">
        <w:t>5</w:t>
      </w:r>
      <w:r w:rsidRPr="004D77B6">
        <w:t>года.</w:t>
      </w:r>
    </w:p>
    <w:p w:rsidR="000A0F55" w:rsidRPr="004D77B6" w:rsidRDefault="000A0F55" w:rsidP="003B3E69">
      <w:pPr>
        <w:ind w:firstLine="708"/>
        <w:jc w:val="both"/>
        <w:rPr>
          <w:sz w:val="20"/>
          <w:szCs w:val="20"/>
        </w:rPr>
      </w:pPr>
      <w:r w:rsidRPr="004D77B6">
        <w:t>Документом, подтверждающим поступление задатка на счет Продавца, является выписка со счета продавца.</w:t>
      </w:r>
    </w:p>
    <w:p w:rsidR="000A0F55" w:rsidRPr="004D77B6" w:rsidRDefault="000A0F55" w:rsidP="003B3E69">
      <w:pPr>
        <w:ind w:firstLine="708"/>
        <w:jc w:val="both"/>
        <w:rPr>
          <w:sz w:val="20"/>
          <w:szCs w:val="20"/>
        </w:rPr>
      </w:pPr>
      <w:r w:rsidRPr="004D77B6">
        <w:t>Банковские реквизиты для перечисления задатка:</w:t>
      </w:r>
    </w:p>
    <w:p w:rsidR="000A0F55" w:rsidRPr="004D77B6" w:rsidRDefault="000A0F55" w:rsidP="00F43492">
      <w:pPr>
        <w:ind w:firstLine="708"/>
        <w:jc w:val="both"/>
        <w:rPr>
          <w:sz w:val="20"/>
          <w:szCs w:val="20"/>
        </w:rPr>
      </w:pPr>
      <w:r w:rsidRPr="0059189D">
        <w:t>Счет № 4030281060000300</w:t>
      </w:r>
      <w:r w:rsidR="00657FFE" w:rsidRPr="0059189D">
        <w:t>0331  УФК по Свердловской области</w:t>
      </w:r>
      <w:r w:rsidR="00F43492">
        <w:rPr>
          <w:sz w:val="20"/>
          <w:szCs w:val="20"/>
        </w:rPr>
        <w:t xml:space="preserve"> </w:t>
      </w:r>
      <w:r w:rsidRPr="00A025BA">
        <w:t xml:space="preserve">(Администрация </w:t>
      </w:r>
      <w:r w:rsidR="00657FFE" w:rsidRPr="00A025BA">
        <w:t>городского округа Нижняя Салда</w:t>
      </w:r>
      <w:r w:rsidRPr="00A025BA">
        <w:t xml:space="preserve"> </w:t>
      </w:r>
      <w:proofErr w:type="gramStart"/>
      <w:r w:rsidR="00A025BA" w:rsidRPr="00A025BA">
        <w:t>л</w:t>
      </w:r>
      <w:proofErr w:type="gramEnd"/>
      <w:r w:rsidR="00A025BA" w:rsidRPr="00A025BA">
        <w:t>/</w:t>
      </w:r>
      <w:proofErr w:type="spellStart"/>
      <w:r w:rsidR="00A025BA" w:rsidRPr="00A025BA">
        <w:t>сч</w:t>
      </w:r>
      <w:proofErr w:type="spellEnd"/>
      <w:r w:rsidR="00A025BA" w:rsidRPr="00A025BA">
        <w:t xml:space="preserve"> 03901540030</w:t>
      </w:r>
      <w:r w:rsidRPr="00A025BA">
        <w:t>)</w:t>
      </w:r>
      <w:r w:rsidR="00E8179F" w:rsidRPr="00A025BA">
        <w:t xml:space="preserve"> </w:t>
      </w:r>
      <w:r w:rsidRPr="00A025BA">
        <w:t>ИНН/КПП</w:t>
      </w:r>
      <w:r w:rsidRPr="004D77B6">
        <w:t xml:space="preserve"> </w:t>
      </w:r>
      <w:r w:rsidR="00E8179F">
        <w:t>6622002364</w:t>
      </w:r>
      <w:r w:rsidRPr="004D77B6">
        <w:t xml:space="preserve">/ </w:t>
      </w:r>
      <w:r w:rsidR="00E8179F">
        <w:t>662201001</w:t>
      </w:r>
      <w:r w:rsidR="00E8179F">
        <w:rPr>
          <w:sz w:val="20"/>
          <w:szCs w:val="20"/>
        </w:rPr>
        <w:t xml:space="preserve"> </w:t>
      </w:r>
      <w:r w:rsidRPr="004D77B6">
        <w:t xml:space="preserve">ГРКЦ ГУ Банка России по </w:t>
      </w:r>
      <w:r w:rsidR="00650F62">
        <w:t>Свердловской области</w:t>
      </w:r>
      <w:r w:rsidR="00E8179F">
        <w:rPr>
          <w:sz w:val="20"/>
          <w:szCs w:val="20"/>
        </w:rPr>
        <w:t xml:space="preserve"> </w:t>
      </w:r>
      <w:r w:rsidR="00650F62">
        <w:t>ОКТМО 65750000</w:t>
      </w:r>
      <w:r w:rsidR="00E8179F">
        <w:t>.</w:t>
      </w:r>
    </w:p>
    <w:p w:rsidR="000A0F55" w:rsidRPr="004D77B6" w:rsidRDefault="000A0F55" w:rsidP="00650F62">
      <w:pPr>
        <w:ind w:firstLine="708"/>
        <w:jc w:val="both"/>
        <w:rPr>
          <w:sz w:val="20"/>
          <w:szCs w:val="20"/>
        </w:rPr>
      </w:pPr>
      <w:r w:rsidRPr="004D77B6">
        <w:t>Назначение платежа: задаток для участия в аукционе по продаже объекта</w:t>
      </w:r>
      <w:r w:rsidR="00E8179F">
        <w:t>.</w:t>
      </w:r>
    </w:p>
    <w:p w:rsidR="00551472" w:rsidRDefault="000A0F55" w:rsidP="00FC19D8">
      <w:pPr>
        <w:ind w:firstLine="708"/>
        <w:jc w:val="both"/>
      </w:pPr>
      <w:r w:rsidRPr="004D77B6">
        <w:t>Задаток вносится единым платежом.</w:t>
      </w:r>
      <w:r w:rsidR="00EC3944">
        <w:t xml:space="preserve"> </w:t>
      </w:r>
    </w:p>
    <w:p w:rsidR="000A0F55" w:rsidRDefault="00EC3944" w:rsidP="00FC19D8">
      <w:pPr>
        <w:ind w:firstLine="708"/>
        <w:jc w:val="both"/>
        <w:rPr>
          <w:b/>
          <w:shd w:val="clear" w:color="auto" w:fill="FFFFFF"/>
        </w:rPr>
      </w:pPr>
      <w:r w:rsidRPr="00EC3944">
        <w:rPr>
          <w:shd w:val="clear" w:color="auto" w:fill="FFFFFF"/>
        </w:rPr>
        <w:t xml:space="preserve">Задаток должен поступить на счет </w:t>
      </w:r>
      <w:r>
        <w:rPr>
          <w:shd w:val="clear" w:color="auto" w:fill="FFFFFF"/>
        </w:rPr>
        <w:t xml:space="preserve">Организатора </w:t>
      </w:r>
      <w:r w:rsidRPr="00EC3944">
        <w:rPr>
          <w:b/>
          <w:shd w:val="clear" w:color="auto" w:fill="FFFFFF"/>
        </w:rPr>
        <w:t xml:space="preserve">не позднее 17 час. 00 мин. </w:t>
      </w:r>
      <w:r w:rsidR="00E25030">
        <w:rPr>
          <w:b/>
          <w:shd w:val="clear" w:color="auto" w:fill="FFFFFF"/>
        </w:rPr>
        <w:t>14</w:t>
      </w:r>
      <w:r w:rsidRPr="00EC3944">
        <w:rPr>
          <w:b/>
          <w:shd w:val="clear" w:color="auto" w:fill="FFFFFF"/>
        </w:rPr>
        <w:t xml:space="preserve"> ию</w:t>
      </w:r>
      <w:r w:rsidR="00E25030">
        <w:rPr>
          <w:b/>
          <w:shd w:val="clear" w:color="auto" w:fill="FFFFFF"/>
        </w:rPr>
        <w:t>л</w:t>
      </w:r>
      <w:r w:rsidRPr="00EC3944">
        <w:rPr>
          <w:b/>
          <w:shd w:val="clear" w:color="auto" w:fill="FFFFFF"/>
        </w:rPr>
        <w:t>я 2015 года.</w:t>
      </w:r>
    </w:p>
    <w:p w:rsidR="00796183" w:rsidRPr="00EC3944" w:rsidRDefault="00796183" w:rsidP="00FC19D8">
      <w:pPr>
        <w:ind w:firstLine="708"/>
        <w:jc w:val="both"/>
        <w:rPr>
          <w:b/>
        </w:rPr>
      </w:pPr>
    </w:p>
    <w:p w:rsidR="000A0F55" w:rsidRPr="00EF19CD" w:rsidRDefault="000A0F55" w:rsidP="00FC19D8">
      <w:pPr>
        <w:ind w:firstLine="708"/>
        <w:jc w:val="both"/>
        <w:rPr>
          <w:b/>
          <w:sz w:val="20"/>
          <w:szCs w:val="20"/>
        </w:rPr>
      </w:pPr>
      <w:r w:rsidRPr="00EF19CD">
        <w:rPr>
          <w:b/>
        </w:rPr>
        <w:t>3.</w:t>
      </w:r>
      <w:r w:rsidR="009E786C">
        <w:rPr>
          <w:b/>
        </w:rPr>
        <w:t>4</w:t>
      </w:r>
      <w:r w:rsidRPr="00EF19CD">
        <w:rPr>
          <w:b/>
        </w:rPr>
        <w:t>.Порядок возвращения задатка:</w:t>
      </w:r>
    </w:p>
    <w:p w:rsidR="000A0F55" w:rsidRPr="004D77B6" w:rsidRDefault="000A0F55" w:rsidP="00C858E7">
      <w:pPr>
        <w:ind w:firstLine="708"/>
        <w:jc w:val="both"/>
        <w:rPr>
          <w:sz w:val="20"/>
          <w:szCs w:val="20"/>
        </w:rPr>
      </w:pPr>
      <w:r w:rsidRPr="004D77B6">
        <w:t>Возврат задатка производится продавцом по реквизитам платежного документа о поступлении за</w:t>
      </w:r>
      <w:r w:rsidR="009E786C">
        <w:t>датка на счет, указанный в п.3.4</w:t>
      </w:r>
      <w:r w:rsidRPr="004D77B6">
        <w:t>. настояще</w:t>
      </w:r>
      <w:r w:rsidR="00C858E7">
        <w:t>й аукционной документации</w:t>
      </w:r>
      <w:r w:rsidRPr="004D77B6">
        <w:t xml:space="preserve"> в следующих случаях: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3.</w:t>
      </w:r>
      <w:r w:rsidR="009E786C">
        <w:t>4</w:t>
      </w:r>
      <w:r w:rsidRPr="004D77B6">
        <w:t>.1. В случае если Претенденту отказано в принятии заявки на участие в аукционе, продавец возвращает задаток Претенденту в течени</w:t>
      </w:r>
      <w:proofErr w:type="gramStart"/>
      <w:r w:rsidRPr="004D77B6">
        <w:t>и</w:t>
      </w:r>
      <w:proofErr w:type="gramEnd"/>
      <w:r w:rsidRPr="004D77B6">
        <w:t xml:space="preserve"> пяти рабочих дней с даты отказа в принятии заявки, проставленной продавцом на описи представленных претендентом документов.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F43492">
        <w:t xml:space="preserve">.2. </w:t>
      </w:r>
      <w:r w:rsidR="000A0F55" w:rsidRPr="004D77B6">
        <w:t>В случае если претендент не допущен к участию в аукционе, продавец обязуется возвратить задаток претенденту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подведения итогов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.3. В случае, если участник не признан победителем аукциона, продавец обязуется перечислить сумму задатка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подведения итогов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.4.</w:t>
      </w:r>
      <w:r w:rsidR="00EF19CD">
        <w:t xml:space="preserve"> </w:t>
      </w:r>
      <w:r w:rsidR="000A0F55" w:rsidRPr="004D77B6">
        <w:t>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lastRenderedPageBreak/>
        <w:t xml:space="preserve">- </w:t>
      </w:r>
      <w:r w:rsidR="000A0F55" w:rsidRPr="004D77B6">
        <w:t>если претендент отозвал заявку до даты окончания приема заявок, задаток возвращается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получения продавцом письменного уведомления претендента об отзыве заявки;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 xml:space="preserve">- </w:t>
      </w:r>
      <w:r w:rsidR="000A0F55" w:rsidRPr="004D77B6">
        <w:t>если заявка отозв</w:t>
      </w:r>
      <w:r w:rsidR="00E8179F">
        <w:t>а</w:t>
      </w:r>
      <w:r w:rsidR="000A0F55" w:rsidRPr="004D77B6">
        <w:t>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.5. Задаток победителя аукциона засчитывается в счет оплаты приобретаемого имущества, при этом: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>- в</w:t>
      </w:r>
      <w:r w:rsidR="000A0F55" w:rsidRPr="004D77B6">
        <w:t xml:space="preserve"> случае если участник, признанный победителем аукциона, уклоняется или отказывает</w:t>
      </w:r>
      <w:r>
        <w:t>ся от заключения договора купли</w:t>
      </w:r>
      <w:r w:rsidR="000A0F55" w:rsidRPr="004D77B6">
        <w:t>–продажи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подведения итогов аукциона, задаток претенденту не возвращается;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>- в</w:t>
      </w:r>
      <w:r w:rsidR="000A0F55" w:rsidRPr="004D77B6">
        <w:t xml:space="preserve"> случае неисполнения обязанности по оплате имущества в </w:t>
      </w:r>
      <w:r>
        <w:t>соответствии с договором купли-</w:t>
      </w:r>
      <w:r w:rsidR="000A0F55" w:rsidRPr="004D77B6">
        <w:t>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.6.</w:t>
      </w:r>
      <w:r w:rsidR="00EC26FC">
        <w:t xml:space="preserve"> </w:t>
      </w:r>
      <w:r w:rsidR="000A0F55" w:rsidRPr="004D77B6">
        <w:t>В случае признания аукциона несостоявшимся продавец обязуется п</w:t>
      </w:r>
      <w:r w:rsidR="00EC26FC">
        <w:t>еречислить</w:t>
      </w:r>
      <w:r w:rsidR="000A0F55" w:rsidRPr="004D77B6">
        <w:t xml:space="preserve"> задаток претенденту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подведения итогов аукциона.</w:t>
      </w:r>
    </w:p>
    <w:p w:rsidR="000A0F55" w:rsidRDefault="009E786C" w:rsidP="00EC26FC">
      <w:pPr>
        <w:ind w:firstLine="708"/>
        <w:jc w:val="both"/>
      </w:pPr>
      <w:r>
        <w:t>3.4</w:t>
      </w:r>
      <w:r w:rsidR="000A0F55" w:rsidRPr="004D77B6">
        <w:t>.7.</w:t>
      </w:r>
      <w:r w:rsidR="00EC26FC">
        <w:t xml:space="preserve"> </w:t>
      </w:r>
      <w:r w:rsidR="000A0F55" w:rsidRPr="004D77B6">
        <w:t>В случае отмены проведения настоящего аукциона продавец возвращает задатки претендентам в течени</w:t>
      </w:r>
      <w:proofErr w:type="gramStart"/>
      <w:r w:rsidR="000A0F55" w:rsidRPr="004D77B6">
        <w:t>и</w:t>
      </w:r>
      <w:proofErr w:type="gramEnd"/>
      <w:r w:rsidR="000A0F55" w:rsidRPr="004D77B6">
        <w:t xml:space="preserve"> пяти рабочих дней с даты опубликования об этом информационно</w:t>
      </w:r>
      <w:r w:rsidR="00F43492">
        <w:t>го</w:t>
      </w:r>
      <w:r w:rsidR="000A0F55" w:rsidRPr="004D77B6">
        <w:t xml:space="preserve"> сообщения.</w:t>
      </w:r>
    </w:p>
    <w:p w:rsidR="00796183" w:rsidRPr="004D77B6" w:rsidRDefault="00796183" w:rsidP="00EC26FC">
      <w:pPr>
        <w:ind w:firstLine="708"/>
        <w:jc w:val="both"/>
        <w:rPr>
          <w:sz w:val="20"/>
          <w:szCs w:val="20"/>
        </w:rPr>
      </w:pPr>
    </w:p>
    <w:p w:rsidR="000A0F55" w:rsidRPr="00EF19CD" w:rsidRDefault="009E786C" w:rsidP="00EC26FC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>3.5</w:t>
      </w:r>
      <w:r w:rsidR="000A0F55" w:rsidRPr="00EF19CD">
        <w:rPr>
          <w:b/>
        </w:rPr>
        <w:t>.</w:t>
      </w:r>
      <w:r w:rsidR="00EF19CD" w:rsidRPr="00EF19CD">
        <w:rPr>
          <w:b/>
        </w:rPr>
        <w:t xml:space="preserve"> </w:t>
      </w:r>
      <w:r w:rsidR="000A0F55" w:rsidRPr="00EF19CD">
        <w:rPr>
          <w:b/>
        </w:rPr>
        <w:t>Порядок подачи заявок на участие в аукционе</w:t>
      </w:r>
      <w:r w:rsidR="00EC26FC" w:rsidRPr="00EF19CD">
        <w:rPr>
          <w:b/>
          <w:sz w:val="20"/>
          <w:szCs w:val="20"/>
        </w:rPr>
        <w:tab/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Одно лицо имеет право подать только одну заявку.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 xml:space="preserve">Заявки подаются </w:t>
      </w:r>
      <w:r w:rsidR="00F43492">
        <w:t xml:space="preserve">с </w:t>
      </w:r>
      <w:r w:rsidR="00F43492" w:rsidRPr="00551472">
        <w:rPr>
          <w:b/>
        </w:rPr>
        <w:t>1</w:t>
      </w:r>
      <w:r w:rsidR="00F83B21">
        <w:rPr>
          <w:b/>
        </w:rPr>
        <w:t>5</w:t>
      </w:r>
      <w:r w:rsidR="00F43492" w:rsidRPr="00551472">
        <w:rPr>
          <w:b/>
        </w:rPr>
        <w:t>.0</w:t>
      </w:r>
      <w:r w:rsidR="00F83B21">
        <w:rPr>
          <w:b/>
        </w:rPr>
        <w:t>6</w:t>
      </w:r>
      <w:r w:rsidR="00F43492" w:rsidRPr="00551472">
        <w:rPr>
          <w:b/>
        </w:rPr>
        <w:t xml:space="preserve">.2015г. по </w:t>
      </w:r>
      <w:r w:rsidR="00F83B21">
        <w:rPr>
          <w:b/>
        </w:rPr>
        <w:t>14</w:t>
      </w:r>
      <w:r w:rsidR="00F43492" w:rsidRPr="00551472">
        <w:rPr>
          <w:b/>
        </w:rPr>
        <w:t>.0</w:t>
      </w:r>
      <w:r w:rsidR="00F83B21">
        <w:rPr>
          <w:b/>
        </w:rPr>
        <w:t>7</w:t>
      </w:r>
      <w:r w:rsidR="00F43492" w:rsidRPr="00551472">
        <w:rPr>
          <w:b/>
        </w:rPr>
        <w:t xml:space="preserve">.2015г. </w:t>
      </w:r>
      <w:r w:rsidR="00F43492">
        <w:t xml:space="preserve">в рабочие дни с 08.00 до 17.00, перерыв с 12.00 </w:t>
      </w:r>
      <w:proofErr w:type="gramStart"/>
      <w:r w:rsidR="00F43492">
        <w:t>до</w:t>
      </w:r>
      <w:proofErr w:type="gramEnd"/>
      <w:r w:rsidR="00F43492">
        <w:t xml:space="preserve"> 13.00.</w:t>
      </w:r>
      <w:r w:rsidRPr="004D77B6">
        <w:t xml:space="preserve"> </w:t>
      </w:r>
      <w:proofErr w:type="gramStart"/>
      <w:r w:rsidRPr="004D77B6">
        <w:t>путем</w:t>
      </w:r>
      <w:proofErr w:type="gramEnd"/>
      <w:r w:rsidRPr="004D77B6">
        <w:t xml:space="preserve"> вручения их </w:t>
      </w:r>
      <w:r w:rsidR="000C5E9D">
        <w:t>Организатору</w:t>
      </w:r>
      <w:r w:rsidRPr="004D77B6">
        <w:t>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Зая</w:t>
      </w:r>
      <w:r w:rsidR="000C5E9D">
        <w:t>вка считается принятой Организатором</w:t>
      </w:r>
      <w:r w:rsidRPr="004D77B6">
        <w:t>, если ей присвоен регистрационный номер, о чем на заявке делается соответствующая отметка.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 xml:space="preserve">Заявки подаются претендентом (лично или через своего полномочного представителя) и принимаются </w:t>
      </w:r>
      <w:r w:rsidR="000C5E9D">
        <w:t xml:space="preserve">Организатором </w:t>
      </w:r>
      <w:r w:rsidRPr="004D77B6">
        <w:t xml:space="preserve">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4D77B6">
        <w:t>поданным</w:t>
      </w:r>
      <w:proofErr w:type="gramEnd"/>
      <w:r w:rsidRPr="004D77B6">
        <w:t xml:space="preserve"> ранее вместе с заявкой.</w:t>
      </w:r>
    </w:p>
    <w:p w:rsidR="000A0F55" w:rsidRDefault="000A0F55" w:rsidP="00EC26FC">
      <w:pPr>
        <w:ind w:firstLine="708"/>
        <w:jc w:val="both"/>
      </w:pPr>
      <w:r w:rsidRPr="004D77B6"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796183" w:rsidRPr="004D77B6" w:rsidRDefault="00796183" w:rsidP="00EC26FC">
      <w:pPr>
        <w:ind w:firstLine="708"/>
        <w:jc w:val="both"/>
        <w:rPr>
          <w:sz w:val="20"/>
          <w:szCs w:val="20"/>
        </w:rPr>
      </w:pPr>
    </w:p>
    <w:p w:rsidR="000A0F55" w:rsidRPr="009E786C" w:rsidRDefault="009E786C" w:rsidP="00EC26FC">
      <w:pPr>
        <w:ind w:firstLine="708"/>
        <w:jc w:val="both"/>
        <w:rPr>
          <w:b/>
          <w:sz w:val="20"/>
          <w:szCs w:val="20"/>
        </w:rPr>
      </w:pPr>
      <w:r w:rsidRPr="009E786C">
        <w:rPr>
          <w:b/>
        </w:rPr>
        <w:t>3.6</w:t>
      </w:r>
      <w:r w:rsidR="000A0F55" w:rsidRPr="009E786C">
        <w:rPr>
          <w:b/>
        </w:rPr>
        <w:t>. Перечень требуемых для участия в аукционе документов</w:t>
      </w:r>
      <w:r w:rsidR="00EC26FC" w:rsidRPr="009E786C">
        <w:rPr>
          <w:b/>
          <w:sz w:val="20"/>
          <w:szCs w:val="20"/>
        </w:rPr>
        <w:t xml:space="preserve"> </w:t>
      </w:r>
      <w:r w:rsidR="000A0F55" w:rsidRPr="009E786C">
        <w:rPr>
          <w:b/>
        </w:rPr>
        <w:t>и требования к их оформлению</w:t>
      </w:r>
      <w:r w:rsidRPr="009E786C">
        <w:rPr>
          <w:b/>
        </w:rPr>
        <w:t>: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3.6</w:t>
      </w:r>
      <w:r w:rsidR="000A0F55" w:rsidRPr="004D77B6">
        <w:t xml:space="preserve">.1. Заявка </w:t>
      </w:r>
      <w:r w:rsidR="000C5E9D">
        <w:t xml:space="preserve">подается </w:t>
      </w:r>
      <w:r w:rsidR="000A0F55" w:rsidRPr="004D77B6">
        <w:t>в двух экземплярах по форме, представ</w:t>
      </w:r>
      <w:r w:rsidR="000C5E9D">
        <w:t xml:space="preserve">ленной в приложении </w:t>
      </w:r>
      <w:r w:rsidR="009838FE">
        <w:t xml:space="preserve">№ 1 </w:t>
      </w:r>
      <w:r w:rsidR="000C5E9D">
        <w:t>к настоящей</w:t>
      </w:r>
      <w:r w:rsidR="000A0F55" w:rsidRPr="004D77B6">
        <w:t xml:space="preserve"> </w:t>
      </w:r>
      <w:r w:rsidR="000C5E9D">
        <w:t>аукционной документации</w:t>
      </w:r>
      <w:r w:rsidR="000A0F55" w:rsidRPr="004D77B6">
        <w:t>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3.6</w:t>
      </w:r>
      <w:r w:rsidR="000A0F55" w:rsidRPr="004D77B6">
        <w:t>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F55" w:rsidRDefault="000A0F55" w:rsidP="00EC26FC">
      <w:pPr>
        <w:ind w:firstLine="708"/>
        <w:jc w:val="both"/>
      </w:pPr>
      <w:r w:rsidRPr="004D77B6">
        <w:t>3.</w:t>
      </w:r>
      <w:r w:rsidR="009E786C">
        <w:t>6</w:t>
      </w:r>
      <w:r w:rsidRPr="004D77B6">
        <w:t>.3. Опись представленных документов, подписанная претендентом или его уполномоченным пре</w:t>
      </w:r>
      <w:r w:rsidR="009838FE">
        <w:t xml:space="preserve">дставителем, в двух экземплярах (приложение № 2). </w:t>
      </w:r>
    </w:p>
    <w:p w:rsidR="00D12234" w:rsidRPr="00D12234" w:rsidRDefault="009E786C" w:rsidP="00EC26FC">
      <w:pPr>
        <w:ind w:firstLine="708"/>
        <w:jc w:val="both"/>
      </w:pPr>
      <w:r>
        <w:rPr>
          <w:color w:val="000000"/>
          <w:shd w:val="clear" w:color="auto" w:fill="FFFFFF"/>
        </w:rPr>
        <w:t>3.6</w:t>
      </w:r>
      <w:r w:rsidR="00D12234" w:rsidRPr="00D12234">
        <w:rPr>
          <w:color w:val="000000"/>
          <w:shd w:val="clear" w:color="auto" w:fill="FFFFFF"/>
        </w:rPr>
        <w:t>.4. Конверт</w:t>
      </w:r>
      <w:r w:rsidR="00F4589C">
        <w:rPr>
          <w:color w:val="000000"/>
          <w:shd w:val="clear" w:color="auto" w:fill="FFFFFF"/>
        </w:rPr>
        <w:t xml:space="preserve"> запечатанный</w:t>
      </w:r>
      <w:r w:rsidR="00D12234" w:rsidRPr="00D12234">
        <w:rPr>
          <w:color w:val="000000"/>
          <w:shd w:val="clear" w:color="auto" w:fill="FFFFFF"/>
        </w:rPr>
        <w:t>,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с предложением о цене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имущества (может быть подан при подаче заявки либо в день подведения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итогов аукциона).</w:t>
      </w:r>
    </w:p>
    <w:p w:rsidR="00F4589C" w:rsidRDefault="000A0F55" w:rsidP="00EC26FC">
      <w:pPr>
        <w:ind w:firstLine="708"/>
        <w:jc w:val="both"/>
      </w:pPr>
      <w:r w:rsidRPr="00D12234">
        <w:t>Претенденты – физические лица предъявляют документ, удостоверяющий</w:t>
      </w:r>
      <w:r w:rsidRPr="004D77B6">
        <w:t xml:space="preserve"> личность, или представляют копии всех его листов. 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lastRenderedPageBreak/>
        <w:t>Претенденты – юридические лица дополнительно представляют: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заверенные копии учредительных документов;</w:t>
      </w:r>
    </w:p>
    <w:p w:rsidR="00551472" w:rsidRPr="00DC2567" w:rsidRDefault="000A0F55" w:rsidP="00DC2567">
      <w:pPr>
        <w:ind w:firstLine="708"/>
        <w:jc w:val="both"/>
      </w:pPr>
      <w:r w:rsidRPr="004D77B6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</w:t>
      </w:r>
      <w:r w:rsidR="00D12234">
        <w:t>й аукционной документации</w:t>
      </w:r>
      <w:r w:rsidRPr="004D77B6"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Заявки подаются одновременно с полным комплектом докуме</w:t>
      </w:r>
      <w:r w:rsidR="00D12234">
        <w:t xml:space="preserve">нтов, установленным </w:t>
      </w:r>
      <w:r w:rsidR="00333089">
        <w:t>0</w:t>
      </w:r>
      <w:r w:rsidR="00D12234">
        <w:t>в настоящей аукционной документации</w:t>
      </w:r>
      <w:r w:rsidRPr="004D77B6">
        <w:t>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 xml:space="preserve"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</w:t>
      </w:r>
      <w:r w:rsidR="009838FE">
        <w:t>Организатора</w:t>
      </w:r>
      <w:r w:rsidRPr="004D77B6">
        <w:t>, другой у претендента.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2234" w:rsidRDefault="000A0F55" w:rsidP="00551472">
      <w:pPr>
        <w:ind w:firstLine="708"/>
        <w:jc w:val="both"/>
        <w:rPr>
          <w:sz w:val="20"/>
          <w:szCs w:val="20"/>
        </w:rPr>
      </w:pPr>
      <w:r w:rsidRPr="004D77B6"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51472" w:rsidRPr="00551472" w:rsidRDefault="00551472" w:rsidP="00551472">
      <w:pPr>
        <w:ind w:firstLine="708"/>
        <w:jc w:val="both"/>
        <w:rPr>
          <w:sz w:val="20"/>
          <w:szCs w:val="20"/>
        </w:rPr>
      </w:pPr>
    </w:p>
    <w:p w:rsidR="000A0F55" w:rsidRDefault="000A0F55" w:rsidP="00D12234">
      <w:pPr>
        <w:ind w:firstLine="708"/>
        <w:jc w:val="center"/>
        <w:rPr>
          <w:b/>
        </w:rPr>
      </w:pPr>
      <w:r w:rsidRPr="00D12234">
        <w:rPr>
          <w:b/>
        </w:rPr>
        <w:t>4. Определение участников аукциона</w:t>
      </w:r>
    </w:p>
    <w:p w:rsidR="00D12234" w:rsidRPr="00D12234" w:rsidRDefault="00D12234" w:rsidP="00D12234">
      <w:pPr>
        <w:ind w:firstLine="708"/>
        <w:jc w:val="center"/>
        <w:rPr>
          <w:b/>
          <w:sz w:val="20"/>
          <w:szCs w:val="20"/>
        </w:rPr>
      </w:pP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В указанный в настояще</w:t>
      </w:r>
      <w:r w:rsidR="00D12234">
        <w:t>й аукционной документации день</w:t>
      </w:r>
      <w:r w:rsidRPr="004D77B6">
        <w:t xml:space="preserve"> определения участников аукциона</w:t>
      </w:r>
      <w:r w:rsidR="009838FE">
        <w:t xml:space="preserve"> </w:t>
      </w:r>
      <w:r w:rsidR="009838FE" w:rsidRPr="009838FE">
        <w:rPr>
          <w:b/>
        </w:rPr>
        <w:t>(</w:t>
      </w:r>
      <w:r w:rsidR="00474030">
        <w:rPr>
          <w:b/>
        </w:rPr>
        <w:t>15</w:t>
      </w:r>
      <w:r w:rsidR="009838FE" w:rsidRPr="009838FE">
        <w:rPr>
          <w:b/>
        </w:rPr>
        <w:t>.0</w:t>
      </w:r>
      <w:r w:rsidR="00474030">
        <w:rPr>
          <w:b/>
        </w:rPr>
        <w:t>7</w:t>
      </w:r>
      <w:r w:rsidR="009838FE" w:rsidRPr="009838FE">
        <w:rPr>
          <w:b/>
        </w:rPr>
        <w:t>.2015г.).</w:t>
      </w:r>
      <w:r w:rsidRPr="009838FE">
        <w:rPr>
          <w:b/>
        </w:rPr>
        <w:t xml:space="preserve"> </w:t>
      </w:r>
      <w:r w:rsidRPr="004D77B6">
        <w:t xml:space="preserve">Продавец рассматривает заявки и документы претендентов и устанавливает факт поступления на счет </w:t>
      </w:r>
      <w:r w:rsidR="009838FE">
        <w:t>Организатора</w:t>
      </w:r>
      <w:r w:rsidRPr="004D77B6">
        <w:t xml:space="preserve"> установленных сумм задатков.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По результатам рассмотрения заявок и документов </w:t>
      </w:r>
      <w:r w:rsidR="009838FE">
        <w:t>Организатор</w:t>
      </w:r>
      <w:r w:rsidRPr="004D77B6">
        <w:t xml:space="preserve"> принимает решение о признании претендентов участниками аукциона.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Претендент не допускается к участию в аукционе по следующим основаниям: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представлены не все документы в соответствии с перечнем, указанным в </w:t>
      </w:r>
      <w:r w:rsidR="00D12234">
        <w:t>аукционной документации</w:t>
      </w:r>
      <w:r w:rsidRPr="004D77B6">
        <w:t>, или оформление указанных документов не соответствует законодательству Российской Федерации;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заявка подана лицом, не уполномоченным претендентом на осуществление таких действий;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не подтверждено поступление в установленный срок задатка на счет </w:t>
      </w:r>
      <w:r w:rsidR="009838FE">
        <w:t>Организатора</w:t>
      </w:r>
      <w:r w:rsidRPr="004D77B6">
        <w:t>, указанный в настояще</w:t>
      </w:r>
      <w:r w:rsidR="00D12234">
        <w:t>й аукционной документации</w:t>
      </w:r>
      <w:r w:rsidRPr="004D77B6">
        <w:t>.</w:t>
      </w:r>
    </w:p>
    <w:p w:rsidR="00551472" w:rsidRPr="00474030" w:rsidRDefault="000A0F55" w:rsidP="00474030">
      <w:pPr>
        <w:ind w:firstLine="708"/>
        <w:jc w:val="both"/>
      </w:pPr>
      <w:r w:rsidRPr="004D77B6">
        <w:lastRenderedPageBreak/>
        <w:t>Настоящий перечень оснований отказа претенденту в участии в аукционе является исчерпывающим.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4D77B6">
        <w:t>с даты оформления</w:t>
      </w:r>
      <w:proofErr w:type="gramEnd"/>
      <w:r w:rsidRPr="004D77B6"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Информация об отказе в допуске к участию в аукционе размещается н</w:t>
      </w:r>
      <w:r w:rsidR="009838FE">
        <w:t>а официальном сайте и на сайте Организатора</w:t>
      </w:r>
      <w:r w:rsidRPr="004D77B6">
        <w:t xml:space="preserve"> в сети Интернет в срок не позднее рабочего дня, следующего за днем принятия указанного решения.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A0F55" w:rsidRDefault="000A0F55" w:rsidP="00D12234">
      <w:pPr>
        <w:ind w:firstLine="708"/>
        <w:jc w:val="both"/>
      </w:pPr>
      <w:r w:rsidRPr="004D77B6">
        <w:t xml:space="preserve">Претендент приобретает статус участника аукциона с момента оформления </w:t>
      </w:r>
      <w:r w:rsidR="009838FE">
        <w:t>Организатором</w:t>
      </w:r>
      <w:r w:rsidRPr="004D77B6">
        <w:t xml:space="preserve"> протокола о признании претендентов участниками аукциона.</w:t>
      </w:r>
    </w:p>
    <w:p w:rsidR="00A923BE" w:rsidRPr="004D77B6" w:rsidRDefault="00A923BE" w:rsidP="004D77B6">
      <w:pPr>
        <w:jc w:val="both"/>
        <w:rPr>
          <w:sz w:val="20"/>
          <w:szCs w:val="20"/>
        </w:rPr>
      </w:pPr>
    </w:p>
    <w:p w:rsidR="000A0F55" w:rsidRDefault="000A0F55" w:rsidP="00D12234">
      <w:pPr>
        <w:jc w:val="center"/>
        <w:rPr>
          <w:b/>
        </w:rPr>
      </w:pPr>
      <w:r w:rsidRPr="00D12234">
        <w:rPr>
          <w:b/>
        </w:rPr>
        <w:t>5. Порядок проведения аукциона</w:t>
      </w:r>
    </w:p>
    <w:p w:rsidR="00D12234" w:rsidRPr="00D12234" w:rsidRDefault="00D12234" w:rsidP="00D12234">
      <w:pPr>
        <w:jc w:val="center"/>
        <w:rPr>
          <w:b/>
          <w:sz w:val="20"/>
          <w:szCs w:val="20"/>
        </w:rPr>
      </w:pPr>
    </w:p>
    <w:p w:rsidR="000A0F55" w:rsidRPr="004D77B6" w:rsidRDefault="00D12234" w:rsidP="00D12234">
      <w:pPr>
        <w:ind w:firstLine="708"/>
        <w:jc w:val="both"/>
        <w:rPr>
          <w:sz w:val="20"/>
          <w:szCs w:val="20"/>
        </w:rPr>
      </w:pPr>
      <w:r>
        <w:t xml:space="preserve">Аукцион начинается </w:t>
      </w:r>
      <w:r w:rsidR="00E8179F" w:rsidRPr="009838FE">
        <w:rPr>
          <w:b/>
        </w:rPr>
        <w:t>2</w:t>
      </w:r>
      <w:r w:rsidR="00474030">
        <w:rPr>
          <w:b/>
        </w:rPr>
        <w:t>8 июл</w:t>
      </w:r>
      <w:r w:rsidRPr="009838FE">
        <w:rPr>
          <w:b/>
        </w:rPr>
        <w:t>я 2015 года в 1</w:t>
      </w:r>
      <w:r w:rsidR="00E8179F" w:rsidRPr="009838FE">
        <w:rPr>
          <w:b/>
        </w:rPr>
        <w:t>4</w:t>
      </w:r>
      <w:r w:rsidRPr="009838FE">
        <w:rPr>
          <w:b/>
        </w:rPr>
        <w:t>.</w:t>
      </w:r>
      <w:r w:rsidR="00E8179F" w:rsidRPr="009838FE">
        <w:rPr>
          <w:b/>
        </w:rPr>
        <w:t>0</w:t>
      </w:r>
      <w:r w:rsidRPr="009838FE">
        <w:rPr>
          <w:b/>
        </w:rPr>
        <w:t>0ч</w:t>
      </w:r>
      <w:r w:rsidR="000A0F55" w:rsidRPr="009838FE">
        <w:rPr>
          <w:b/>
        </w:rPr>
        <w:t>.</w:t>
      </w:r>
    </w:p>
    <w:p w:rsidR="00F4589C" w:rsidRPr="00F4589C" w:rsidRDefault="00F4589C" w:rsidP="00F458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89C">
        <w:rPr>
          <w:rFonts w:ascii="Times New Roman" w:hAnsi="Times New Roman" w:cs="Times New Roman"/>
          <w:b w:val="0"/>
          <w:sz w:val="24"/>
          <w:szCs w:val="24"/>
        </w:rPr>
        <w:t xml:space="preserve">          В случае отсутствия заявок на участие в аукционе, либо если в аукционе принял участие только один участник, </w:t>
      </w:r>
      <w:r w:rsidR="009838FE">
        <w:rPr>
          <w:rFonts w:ascii="Times New Roman" w:hAnsi="Times New Roman" w:cs="Times New Roman"/>
          <w:b w:val="0"/>
          <w:sz w:val="24"/>
          <w:szCs w:val="24"/>
        </w:rPr>
        <w:t>Организатор</w:t>
      </w:r>
      <w:r w:rsidRPr="00F4589C">
        <w:rPr>
          <w:rFonts w:ascii="Times New Roman" w:hAnsi="Times New Roman" w:cs="Times New Roman"/>
          <w:b w:val="0"/>
          <w:sz w:val="24"/>
          <w:szCs w:val="24"/>
        </w:rPr>
        <w:t xml:space="preserve"> признает аукцион несостоявшимся.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 Победителем аукциона признается участник, предложивший наиболее высокую цену. 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Предложение о цене недвижимого имущества  подается участником аукциона в день подведения итогов аукциона. 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    По желанию Претендента запечатанный конве</w:t>
      </w:r>
      <w:proofErr w:type="gramStart"/>
      <w:r w:rsidRPr="00F4589C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F4589C">
        <w:rPr>
          <w:rFonts w:ascii="Times New Roman" w:hAnsi="Times New Roman" w:cs="Times New Roman"/>
          <w:sz w:val="24"/>
          <w:szCs w:val="24"/>
        </w:rPr>
        <w:t>едложением о цене недвижимого имущества может быть подан им при подаче заявки.</w:t>
      </w:r>
    </w:p>
    <w:p w:rsidR="000A0F55" w:rsidRPr="004D77B6" w:rsidRDefault="000A0F55" w:rsidP="00F4589C">
      <w:pPr>
        <w:ind w:firstLine="708"/>
        <w:jc w:val="both"/>
        <w:rPr>
          <w:sz w:val="20"/>
          <w:szCs w:val="20"/>
        </w:rPr>
      </w:pPr>
      <w:r w:rsidRPr="004D77B6"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0A0F55" w:rsidRPr="00964BE2" w:rsidRDefault="000A0F55" w:rsidP="00F4589C">
      <w:pPr>
        <w:ind w:firstLine="708"/>
        <w:jc w:val="both"/>
      </w:pPr>
      <w:r w:rsidRPr="00964BE2">
        <w:t>Протокол об итогах ау</w:t>
      </w:r>
      <w:r w:rsidR="00964BE2" w:rsidRPr="00964BE2">
        <w:t>кциона</w:t>
      </w:r>
      <w:r w:rsidRPr="00964BE2">
        <w:t xml:space="preserve"> является документом, удостоверяющим право победителя на заключение договора купли-продажи имущества.</w:t>
      </w:r>
    </w:p>
    <w:p w:rsidR="00964BE2" w:rsidRPr="00964BE2" w:rsidRDefault="00964BE2" w:rsidP="00964B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BE2">
        <w:rPr>
          <w:rFonts w:ascii="Times New Roman" w:hAnsi="Times New Roman" w:cs="Times New Roman"/>
          <w:b w:val="0"/>
          <w:sz w:val="24"/>
          <w:szCs w:val="24"/>
        </w:rPr>
        <w:t>Протокол об итогах аукциона направляется победителю аукциона одновременно с уведомлен</w:t>
      </w:r>
      <w:r w:rsidR="0024087E">
        <w:rPr>
          <w:rFonts w:ascii="Times New Roman" w:hAnsi="Times New Roman" w:cs="Times New Roman"/>
          <w:b w:val="0"/>
          <w:sz w:val="24"/>
          <w:szCs w:val="24"/>
        </w:rPr>
        <w:t>ием о признании его победителем</w:t>
      </w:r>
      <w:r w:rsidRPr="00964BE2">
        <w:rPr>
          <w:rFonts w:ascii="Times New Roman" w:hAnsi="Times New Roman" w:cs="Times New Roman"/>
          <w:b w:val="0"/>
          <w:sz w:val="24"/>
          <w:szCs w:val="24"/>
        </w:rPr>
        <w:t xml:space="preserve"> в течени</w:t>
      </w:r>
      <w:proofErr w:type="gramStart"/>
      <w:r w:rsidRPr="00964BE2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964BE2">
        <w:rPr>
          <w:rFonts w:ascii="Times New Roman" w:hAnsi="Times New Roman" w:cs="Times New Roman"/>
          <w:b w:val="0"/>
          <w:sz w:val="24"/>
          <w:szCs w:val="24"/>
        </w:rPr>
        <w:t xml:space="preserve"> пяти дней с даты подведения итогов аукциона.</w:t>
      </w:r>
    </w:p>
    <w:p w:rsidR="000A0F55" w:rsidRPr="004D77B6" w:rsidRDefault="000A0F55" w:rsidP="00964BE2">
      <w:pPr>
        <w:ind w:firstLine="708"/>
        <w:jc w:val="both"/>
        <w:rPr>
          <w:sz w:val="20"/>
          <w:szCs w:val="20"/>
        </w:rPr>
      </w:pPr>
      <w:r w:rsidRPr="00964BE2">
        <w:t xml:space="preserve">В случае признания аукциона несостоявшимся </w:t>
      </w:r>
      <w:r w:rsidR="009838FE">
        <w:t>Организатор</w:t>
      </w:r>
      <w:r w:rsidRPr="00964BE2">
        <w:t xml:space="preserve"> в тот же день составляет</w:t>
      </w:r>
      <w:r w:rsidRPr="004D77B6">
        <w:t xml:space="preserve"> соответствующий протокол, подписываемый им (его уполномоченным предс</w:t>
      </w:r>
      <w:r w:rsidR="009838FE">
        <w:t>тавителем).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rPr>
          <w:sz w:val="20"/>
          <w:szCs w:val="20"/>
        </w:rPr>
        <w:t> </w:t>
      </w:r>
    </w:p>
    <w:p w:rsidR="0024087E" w:rsidRPr="0024087E" w:rsidRDefault="000A0F55" w:rsidP="0024087E">
      <w:pPr>
        <w:jc w:val="center"/>
        <w:rPr>
          <w:b/>
        </w:rPr>
      </w:pPr>
      <w:r w:rsidRPr="0024087E">
        <w:rPr>
          <w:b/>
        </w:rPr>
        <w:t>6. Порядок заключения договора</w:t>
      </w:r>
    </w:p>
    <w:p w:rsidR="000A0F55" w:rsidRDefault="000A0F55" w:rsidP="0024087E">
      <w:pPr>
        <w:jc w:val="center"/>
        <w:rPr>
          <w:b/>
        </w:rPr>
      </w:pPr>
      <w:r w:rsidRPr="0024087E">
        <w:rPr>
          <w:b/>
        </w:rPr>
        <w:t>купли-продажи имущества по итогам аукциона</w:t>
      </w:r>
    </w:p>
    <w:p w:rsidR="0024087E" w:rsidRPr="0024087E" w:rsidRDefault="0024087E" w:rsidP="0024087E">
      <w:pPr>
        <w:jc w:val="center"/>
        <w:rPr>
          <w:b/>
          <w:sz w:val="20"/>
          <w:szCs w:val="20"/>
        </w:rPr>
      </w:pP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Договор купли-продажи </w:t>
      </w:r>
      <w:r w:rsidR="00161FBC">
        <w:t>муниципального</w:t>
      </w:r>
      <w:r w:rsidRPr="004D77B6">
        <w:t xml:space="preserve"> имущества заключается между </w:t>
      </w:r>
      <w:r w:rsidR="004F2D3A">
        <w:t>Организатором</w:t>
      </w:r>
      <w:r w:rsidRPr="004D77B6">
        <w:t xml:space="preserve"> и Победителем аукциона в установленном законодательством порядке не ранее 10 рабочих дней и не позднее 15 рабочих дней </w:t>
      </w:r>
      <w:proofErr w:type="gramStart"/>
      <w:r w:rsidRPr="004D77B6">
        <w:t>с даты подведения</w:t>
      </w:r>
      <w:proofErr w:type="gramEnd"/>
      <w:r w:rsidRPr="004D77B6">
        <w:t xml:space="preserve"> итогов аукциона.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</w:t>
      </w:r>
      <w:r w:rsidR="004F2D3A">
        <w:t xml:space="preserve"> аукциона аннулируются Организатором</w:t>
      </w:r>
      <w:r w:rsidRPr="004D77B6">
        <w:t>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Оплата имущества Покупателем производится в порядке и сроки, которые установлены договором купли-продажи </w:t>
      </w:r>
      <w:r w:rsidR="00161FBC">
        <w:t>муниципального</w:t>
      </w:r>
      <w:r w:rsidRPr="004D77B6">
        <w:t xml:space="preserve"> имущества, но не позднее тридцати рабочих дней со дня заключения договора купли-продажи.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</w:t>
      </w:r>
      <w:r w:rsidR="004F2D3A">
        <w:t xml:space="preserve">городского округа Нижняя Салда </w:t>
      </w:r>
      <w:r w:rsidRPr="004D77B6">
        <w:t>на счет по следующим реквизитам:</w:t>
      </w:r>
    </w:p>
    <w:p w:rsidR="000A0F55" w:rsidRPr="00EF19CD" w:rsidRDefault="000A0F55" w:rsidP="00EF19CD">
      <w:pPr>
        <w:ind w:firstLine="708"/>
        <w:jc w:val="both"/>
        <w:rPr>
          <w:sz w:val="32"/>
          <w:szCs w:val="32"/>
        </w:rPr>
      </w:pPr>
      <w:proofErr w:type="gramStart"/>
      <w:r w:rsidRPr="00EF19CD">
        <w:lastRenderedPageBreak/>
        <w:t>Р</w:t>
      </w:r>
      <w:proofErr w:type="gramEnd"/>
      <w:r w:rsidRPr="00EF19CD">
        <w:t xml:space="preserve">/счет № </w:t>
      </w:r>
      <w:r w:rsidR="00EF19CD" w:rsidRPr="00EF19CD">
        <w:t>40204810700000326207</w:t>
      </w:r>
      <w:r w:rsidRPr="00EF19CD">
        <w:t xml:space="preserve"> УФК по </w:t>
      </w:r>
      <w:r w:rsidR="00161FBC" w:rsidRPr="00EF19CD">
        <w:t>Свердловской области</w:t>
      </w:r>
      <w:r w:rsidR="00E8179F">
        <w:rPr>
          <w:sz w:val="20"/>
          <w:szCs w:val="20"/>
        </w:rPr>
        <w:t xml:space="preserve"> </w:t>
      </w:r>
      <w:r w:rsidRPr="004D77B6">
        <w:t xml:space="preserve">(Администрация городского </w:t>
      </w:r>
      <w:r w:rsidR="00161FBC">
        <w:t>округа Нижняя Салда</w:t>
      </w:r>
      <w:r w:rsidRPr="004D77B6">
        <w:t>)</w:t>
      </w:r>
      <w:r w:rsidR="00161FBC">
        <w:t xml:space="preserve"> </w:t>
      </w:r>
      <w:r w:rsidRPr="004D77B6">
        <w:t xml:space="preserve">ИНН/КПП </w:t>
      </w:r>
      <w:r w:rsidR="00161FBC">
        <w:t>6622002364</w:t>
      </w:r>
      <w:r w:rsidRPr="004D77B6">
        <w:t xml:space="preserve"> / </w:t>
      </w:r>
      <w:r w:rsidR="00161FBC">
        <w:t>662201001</w:t>
      </w:r>
      <w:r w:rsidR="00E8179F">
        <w:rPr>
          <w:sz w:val="20"/>
          <w:szCs w:val="20"/>
        </w:rPr>
        <w:t xml:space="preserve"> </w:t>
      </w:r>
      <w:r w:rsidRPr="004D77B6">
        <w:t>ГРКЦ ГУ Банка</w:t>
      </w:r>
      <w:r w:rsidR="00161FBC">
        <w:t xml:space="preserve"> России по Свердловской области</w:t>
      </w:r>
      <w:r w:rsidR="00E8179F">
        <w:rPr>
          <w:sz w:val="20"/>
          <w:szCs w:val="20"/>
        </w:rPr>
        <w:t xml:space="preserve"> </w:t>
      </w:r>
      <w:r w:rsidR="00161FBC">
        <w:t>ОКТМО 65750000</w:t>
      </w:r>
      <w:r w:rsidR="004F2D3A">
        <w:t>.</w:t>
      </w:r>
    </w:p>
    <w:p w:rsidR="005301BD" w:rsidRDefault="000A0F55" w:rsidP="004F2D3A">
      <w:pPr>
        <w:ind w:firstLine="708"/>
        <w:jc w:val="both"/>
      </w:pPr>
      <w:r w:rsidRPr="004D77B6">
        <w:t>Задаток, перечисленный покупателем для участия в аукционе, засчитывается в счет оплаты имущества.</w:t>
      </w:r>
    </w:p>
    <w:p w:rsidR="008D6023" w:rsidRPr="004D77B6" w:rsidRDefault="008D6023" w:rsidP="00161FBC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7. Переход права собственности на имущество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Pr="004D77B6" w:rsidRDefault="000A0F55" w:rsidP="006B488D">
      <w:pPr>
        <w:ind w:firstLine="708"/>
        <w:jc w:val="both"/>
        <w:rPr>
          <w:sz w:val="20"/>
          <w:szCs w:val="20"/>
        </w:rPr>
      </w:pPr>
      <w:r w:rsidRPr="004D77B6"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4D77B6">
        <w:t>дств в р</w:t>
      </w:r>
      <w:proofErr w:type="gramEnd"/>
      <w:r w:rsidRPr="004D77B6"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0A0F55" w:rsidRDefault="000A0F55" w:rsidP="006B488D">
      <w:pPr>
        <w:ind w:firstLine="708"/>
        <w:jc w:val="both"/>
      </w:pPr>
      <w:r w:rsidRPr="004D77B6"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6B488D" w:rsidRPr="004D77B6" w:rsidRDefault="006B488D" w:rsidP="006B488D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8.. Заключительные положения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Default="000A0F55" w:rsidP="006B488D">
      <w:pPr>
        <w:ind w:firstLine="708"/>
        <w:jc w:val="both"/>
      </w:pPr>
      <w:r w:rsidRPr="004D77B6">
        <w:t>Все вопросы, касающиеся проведения аукциона, не нашедшие отражения в настояще</w:t>
      </w:r>
      <w:r w:rsidR="006B488D">
        <w:t>й</w:t>
      </w:r>
      <w:r w:rsidRPr="004D77B6">
        <w:t xml:space="preserve"> </w:t>
      </w:r>
      <w:r w:rsidR="006B488D">
        <w:t>аукционной документации</w:t>
      </w:r>
      <w:r w:rsidRPr="004D77B6">
        <w:t>, регулируются законодательством Российской Федерации.</w:t>
      </w:r>
    </w:p>
    <w:p w:rsidR="006B488D" w:rsidRPr="004D77B6" w:rsidRDefault="006B488D" w:rsidP="006B488D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9. Приложения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 1. Форма заявки на участие в аукционе.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№2.Опись документов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№3. Договор о задатке</w:t>
      </w:r>
    </w:p>
    <w:p w:rsidR="000A0F55" w:rsidRDefault="000A0F55" w:rsidP="004D77B6">
      <w:pPr>
        <w:jc w:val="both"/>
      </w:pPr>
      <w:r w:rsidRPr="004D77B6">
        <w:t>Приложение №4. Договор купли-продажи</w:t>
      </w: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796183" w:rsidRDefault="00796183" w:rsidP="004D77B6">
      <w:pPr>
        <w:jc w:val="both"/>
      </w:pPr>
    </w:p>
    <w:p w:rsidR="00796183" w:rsidRDefault="00796183" w:rsidP="004D77B6">
      <w:pPr>
        <w:jc w:val="both"/>
      </w:pPr>
    </w:p>
    <w:p w:rsidR="00796183" w:rsidRDefault="00796183" w:rsidP="004D77B6">
      <w:pPr>
        <w:jc w:val="both"/>
      </w:pPr>
    </w:p>
    <w:p w:rsidR="00551472" w:rsidRDefault="00551472" w:rsidP="004D77B6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4FE3" w:rsidRPr="00707625" w:rsidTr="009838FE">
        <w:tc>
          <w:tcPr>
            <w:tcW w:w="4785" w:type="dxa"/>
          </w:tcPr>
          <w:p w:rsidR="00884FE3" w:rsidRPr="00707625" w:rsidRDefault="00884FE3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884FE3" w:rsidRPr="00707625" w:rsidRDefault="00F917B4" w:rsidP="009838FE">
            <w:pPr>
              <w:pStyle w:val="a7"/>
            </w:pPr>
            <w:r>
              <w:t>Приложение № 1</w:t>
            </w:r>
          </w:p>
          <w:p w:rsidR="00884FE3" w:rsidRDefault="00884FE3" w:rsidP="00F917B4">
            <w:pPr>
              <w:pStyle w:val="a7"/>
            </w:pPr>
            <w:r>
              <w:t xml:space="preserve">к </w:t>
            </w:r>
            <w:r w:rsidR="00F917B4">
              <w:t>аукционной документации</w:t>
            </w:r>
          </w:p>
          <w:p w:rsidR="00884FE3" w:rsidRPr="00707625" w:rsidRDefault="00884FE3" w:rsidP="009838FE">
            <w:pPr>
              <w:pStyle w:val="a7"/>
            </w:pPr>
          </w:p>
        </w:tc>
      </w:tr>
    </w:tbl>
    <w:p w:rsidR="00884FE3" w:rsidRDefault="00884FE3" w:rsidP="00E14076">
      <w:pPr>
        <w:pStyle w:val="1"/>
        <w:rPr>
          <w:rFonts w:ascii="Times New Roman" w:hAnsi="Times New Roman"/>
          <w:color w:val="auto"/>
        </w:rPr>
      </w:pPr>
    </w:p>
    <w:p w:rsidR="00E14076" w:rsidRPr="00542A65" w:rsidRDefault="00E14076" w:rsidP="00E14076">
      <w:pPr>
        <w:pStyle w:val="1"/>
        <w:rPr>
          <w:rFonts w:ascii="Times New Roman" w:hAnsi="Times New Roman"/>
          <w:color w:val="auto"/>
        </w:rPr>
      </w:pPr>
      <w:r w:rsidRPr="00542A65">
        <w:rPr>
          <w:rFonts w:ascii="Times New Roman" w:hAnsi="Times New Roman"/>
          <w:color w:val="auto"/>
        </w:rPr>
        <w:t>ЗАЯВКИ НА УЧАСТИЕ В АУКЦИОНЕ</w:t>
      </w:r>
    </w:p>
    <w:p w:rsidR="00E14076" w:rsidRDefault="00E14076" w:rsidP="00E14076">
      <w:pPr>
        <w:pStyle w:val="ab"/>
        <w:jc w:val="left"/>
      </w:pPr>
    </w:p>
    <w:p w:rsidR="00E14076" w:rsidRPr="00542A65" w:rsidRDefault="00E14076" w:rsidP="00E14076">
      <w:pPr>
        <w:ind w:firstLine="720"/>
      </w:pPr>
      <w:r w:rsidRPr="00542A65">
        <w:t>Заяв</w:t>
      </w:r>
      <w:r w:rsidR="00884FE3">
        <w:t>итель ____________</w:t>
      </w:r>
      <w:r w:rsidRPr="00542A65">
        <w:t>_________________________________</w:t>
      </w:r>
      <w:r>
        <w:t>_________________</w:t>
      </w:r>
    </w:p>
    <w:p w:rsidR="00E14076" w:rsidRDefault="00E14076" w:rsidP="00E14076">
      <w:pPr>
        <w:pStyle w:val="ab"/>
        <w:ind w:firstLine="1817"/>
        <w:jc w:val="left"/>
        <w:rPr>
          <w:rFonts w:ascii="Times New Roman" w:hAnsi="Times New Roman"/>
          <w:sz w:val="20"/>
          <w:szCs w:val="20"/>
        </w:rPr>
      </w:pPr>
      <w:proofErr w:type="gramStart"/>
      <w:r w:rsidRPr="00542A65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заявку:</w:t>
      </w:r>
      <w:proofErr w:type="gramEnd"/>
    </w:p>
    <w:p w:rsidR="00884FE3" w:rsidRPr="00884FE3" w:rsidRDefault="00884FE3" w:rsidP="00884FE3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542A65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</w:t>
      </w:r>
    </w:p>
    <w:p w:rsidR="00E14076" w:rsidRDefault="00E14076" w:rsidP="00E1407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542A65">
        <w:rPr>
          <w:rFonts w:ascii="Times New Roman" w:hAnsi="Times New Roman"/>
          <w:sz w:val="20"/>
          <w:szCs w:val="20"/>
        </w:rPr>
        <w:t xml:space="preserve">адрес, ОГРН, ИНН, телефон) или (фамилия, имя, отчество и </w:t>
      </w:r>
      <w:proofErr w:type="gramStart"/>
      <w:r w:rsidRPr="00542A65">
        <w:rPr>
          <w:rFonts w:ascii="Times New Roman" w:hAnsi="Times New Roman"/>
          <w:sz w:val="20"/>
          <w:szCs w:val="20"/>
        </w:rPr>
        <w:t>паспортные</w:t>
      </w:r>
      <w:proofErr w:type="gramEnd"/>
    </w:p>
    <w:p w:rsidR="00884FE3" w:rsidRPr="00884FE3" w:rsidRDefault="00884FE3" w:rsidP="00884FE3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 w:rsidRPr="00542A65">
        <w:t>_________________________________________</w:t>
      </w:r>
      <w:r>
        <w:t>_____________________________</w:t>
      </w:r>
    </w:p>
    <w:p w:rsidR="00E14076" w:rsidRDefault="00E14076" w:rsidP="00E1407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542A65">
        <w:rPr>
          <w:rFonts w:ascii="Times New Roman" w:hAnsi="Times New Roman"/>
          <w:sz w:val="20"/>
          <w:szCs w:val="20"/>
        </w:rPr>
        <w:t>данные физического лица, подающего заявку: адрес, ИНН, тел.)</w:t>
      </w:r>
    </w:p>
    <w:p w:rsidR="00E14076" w:rsidRPr="00542A65" w:rsidRDefault="00E14076" w:rsidP="00E14076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 w:rsidRPr="00542A65">
        <w:rPr>
          <w:rFonts w:ascii="Times New Roman" w:hAnsi="Times New Roman"/>
        </w:rPr>
        <w:t>далее именуемый - Претендент, в л</w:t>
      </w:r>
      <w:r>
        <w:rPr>
          <w:rFonts w:ascii="Times New Roman" w:hAnsi="Times New Roman"/>
        </w:rPr>
        <w:t>ице _____</w:t>
      </w:r>
      <w:r w:rsidRPr="00542A6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</w:t>
      </w:r>
      <w:r w:rsidRPr="00542A65">
        <w:rPr>
          <w:rFonts w:ascii="Times New Roman" w:hAnsi="Times New Roman"/>
        </w:rPr>
        <w:t>_________,</w:t>
      </w:r>
    </w:p>
    <w:p w:rsidR="00E14076" w:rsidRDefault="00E14076" w:rsidP="00E14076">
      <w:pPr>
        <w:pStyle w:val="ab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2A65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E14076" w:rsidRPr="00542A65" w:rsidRDefault="00E14076" w:rsidP="00E14076"/>
    <w:p w:rsidR="00E14076" w:rsidRDefault="00E14076" w:rsidP="00E14076">
      <w:pPr>
        <w:pStyle w:val="ab"/>
        <w:jc w:val="left"/>
        <w:rPr>
          <w:rFonts w:ascii="Times New Roman" w:hAnsi="Times New Roman"/>
        </w:rPr>
      </w:pPr>
      <w:proofErr w:type="gramStart"/>
      <w:r w:rsidRPr="00542A65">
        <w:rPr>
          <w:rFonts w:ascii="Times New Roman" w:hAnsi="Times New Roman"/>
        </w:rPr>
        <w:t>действующего</w:t>
      </w:r>
      <w:proofErr w:type="gramEnd"/>
      <w:r w:rsidRPr="00542A65">
        <w:rPr>
          <w:rFonts w:ascii="Times New Roman" w:hAnsi="Times New Roman"/>
        </w:rPr>
        <w:t xml:space="preserve"> на основании _________</w:t>
      </w:r>
      <w:r>
        <w:rPr>
          <w:rFonts w:ascii="Times New Roman" w:hAnsi="Times New Roman"/>
        </w:rPr>
        <w:t>__________________________</w:t>
      </w:r>
      <w:r w:rsidRPr="00542A65">
        <w:rPr>
          <w:rFonts w:ascii="Times New Roman" w:hAnsi="Times New Roman"/>
        </w:rPr>
        <w:t xml:space="preserve">________________, </w:t>
      </w:r>
    </w:p>
    <w:p w:rsidR="00E14076" w:rsidRDefault="00E14076" w:rsidP="00E14076">
      <w:pPr>
        <w:pStyle w:val="ab"/>
        <w:jc w:val="left"/>
        <w:rPr>
          <w:rFonts w:ascii="Times New Roman" w:hAnsi="Times New Roman"/>
        </w:rPr>
      </w:pPr>
    </w:p>
    <w:p w:rsidR="00E14076" w:rsidRPr="00542A65" w:rsidRDefault="00E14076" w:rsidP="00E14076">
      <w:pPr>
        <w:pStyle w:val="ab"/>
        <w:rPr>
          <w:rFonts w:ascii="Times New Roman" w:hAnsi="Times New Roman"/>
        </w:rPr>
      </w:pPr>
      <w:proofErr w:type="gramStart"/>
      <w:r w:rsidRPr="00542A65">
        <w:rPr>
          <w:rFonts w:ascii="Times New Roman" w:hAnsi="Times New Roman"/>
        </w:rPr>
        <w:t xml:space="preserve">принимая решение об участии в аукционе по продаже относящегося к муниципальной собственности </w:t>
      </w:r>
      <w:r>
        <w:rPr>
          <w:rFonts w:ascii="Times New Roman" w:hAnsi="Times New Roman"/>
        </w:rPr>
        <w:t xml:space="preserve">городского округа Нижняя Салда </w:t>
      </w:r>
      <w:r w:rsidRPr="00542A65">
        <w:rPr>
          <w:rFonts w:ascii="Times New Roman" w:hAnsi="Times New Roman"/>
        </w:rPr>
        <w:t>имущества обязуюсь</w:t>
      </w:r>
      <w:proofErr w:type="gramEnd"/>
      <w:r w:rsidRPr="00542A65">
        <w:rPr>
          <w:rFonts w:ascii="Times New Roman" w:hAnsi="Times New Roman"/>
        </w:rPr>
        <w:t>:</w:t>
      </w:r>
    </w:p>
    <w:p w:rsidR="00E14076" w:rsidRPr="00542A65" w:rsidRDefault="00E14076" w:rsidP="00E14076">
      <w:pPr>
        <w:ind w:firstLine="720"/>
        <w:jc w:val="both"/>
      </w:pPr>
      <w:proofErr w:type="gramStart"/>
      <w:r w:rsidRPr="00542A65">
        <w:t>1) соблюдать условия аукциона, содержащиеся в информационном сообщении о проведении аукциона, опубликованном в газете "</w:t>
      </w:r>
      <w:r>
        <w:t>Городской вестник – Нижняя Салда</w:t>
      </w:r>
      <w:r w:rsidRPr="00542A65">
        <w:t xml:space="preserve">" от ____________ г. </w:t>
      </w:r>
      <w:r w:rsidR="00A923BE">
        <w:t>№</w:t>
      </w:r>
      <w:r w:rsidRPr="00542A65">
        <w:t xml:space="preserve"> ________ и размещенном на </w:t>
      </w:r>
      <w:hyperlink r:id="rId7" w:history="1">
        <w:r w:rsidRPr="008F4EC6">
          <w:rPr>
            <w:rStyle w:val="a9"/>
          </w:rPr>
          <w:t>сайте</w:t>
        </w:r>
      </w:hyperlink>
      <w:r w:rsidRPr="00542A65">
        <w:t xml:space="preserve"> </w:t>
      </w:r>
      <w:r>
        <w:t xml:space="preserve">городского округа Нижняя Салда </w:t>
      </w:r>
      <w:hyperlink r:id="rId8" w:history="1">
        <w:r w:rsidRPr="00042E38">
          <w:rPr>
            <w:rStyle w:val="aa"/>
            <w:lang w:val="en-US"/>
          </w:rPr>
          <w:t>www</w:t>
        </w:r>
        <w:r w:rsidRPr="00042E38">
          <w:rPr>
            <w:rStyle w:val="aa"/>
          </w:rPr>
          <w:t>.</w:t>
        </w:r>
        <w:proofErr w:type="spellStart"/>
        <w:r w:rsidRPr="00042E38">
          <w:rPr>
            <w:rStyle w:val="aa"/>
            <w:lang w:val="en-US"/>
          </w:rPr>
          <w:t>nsaldago</w:t>
        </w:r>
        <w:proofErr w:type="spellEnd"/>
        <w:r w:rsidRPr="00042E38">
          <w:rPr>
            <w:rStyle w:val="aa"/>
          </w:rPr>
          <w:t>.</w:t>
        </w:r>
        <w:proofErr w:type="spellStart"/>
        <w:r w:rsidRPr="00042E38">
          <w:rPr>
            <w:rStyle w:val="aa"/>
            <w:lang w:val="en-US"/>
          </w:rPr>
          <w:t>ru</w:t>
        </w:r>
        <w:proofErr w:type="spellEnd"/>
      </w:hyperlink>
      <w:r w:rsidRPr="008F4EC6">
        <w:t xml:space="preserve"> </w:t>
      </w:r>
      <w:r w:rsidRPr="00542A65">
        <w:t xml:space="preserve">в сети "Интернет", а также порядок проведения аукциона, установленный Положением об организации продажи муниципального имущества </w:t>
      </w:r>
      <w:r>
        <w:t>городского округа Нижняя Салда на аукционе</w:t>
      </w:r>
      <w:r w:rsidRPr="00542A65">
        <w:t>;</w:t>
      </w:r>
      <w:proofErr w:type="gramEnd"/>
    </w:p>
    <w:p w:rsidR="00E14076" w:rsidRPr="00542A65" w:rsidRDefault="00E14076" w:rsidP="00E14076">
      <w:pPr>
        <w:ind w:firstLine="720"/>
        <w:jc w:val="both"/>
      </w:pPr>
      <w:r w:rsidRPr="00542A65">
        <w:t xml:space="preserve">2) в случае признания победителем аукциона заключить с Продавцом договор купли-продажи </w:t>
      </w:r>
      <w:r>
        <w:t>не позднее 15 р</w:t>
      </w:r>
      <w:r w:rsidRPr="00542A65">
        <w:t>абочих дней со дня подведения итогов аукциона и уплатить Продавцу стоимость имущества, установленного по результатам аукциона,</w:t>
      </w:r>
      <w:r>
        <w:t xml:space="preserve"> не позднее 30 рабочих дней со дня заключения договора к</w:t>
      </w:r>
      <w:r w:rsidRPr="00542A65">
        <w:t>упли-продажи;</w:t>
      </w:r>
    </w:p>
    <w:p w:rsidR="00E14076" w:rsidRPr="00542A65" w:rsidRDefault="00E14076" w:rsidP="00E14076">
      <w:pPr>
        <w:ind w:firstLine="720"/>
      </w:pPr>
      <w:r w:rsidRPr="00542A65">
        <w:t>3) место нахождения и банковские реквизиты Претендента:</w:t>
      </w:r>
    </w:p>
    <w:p w:rsidR="00E14076" w:rsidRDefault="00E14076" w:rsidP="00E14076">
      <w:pPr>
        <w:ind w:firstLine="720"/>
      </w:pPr>
      <w:r w:rsidRPr="00542A65">
        <w:t xml:space="preserve">Претендент (его полномочный представитель) _______________ </w:t>
      </w:r>
    </w:p>
    <w:p w:rsidR="00E14076" w:rsidRDefault="00E14076" w:rsidP="00E14076">
      <w:pPr>
        <w:ind w:firstLine="720"/>
      </w:pPr>
    </w:p>
    <w:p w:rsidR="00E14076" w:rsidRDefault="00E14076" w:rsidP="00E14076">
      <w:pPr>
        <w:ind w:firstLine="720"/>
      </w:pPr>
      <w:r w:rsidRPr="00542A65">
        <w:t>(_______________)</w:t>
      </w:r>
    </w:p>
    <w:p w:rsidR="00E14076" w:rsidRPr="00542A65" w:rsidRDefault="00E14076" w:rsidP="00E14076">
      <w:pPr>
        <w:ind w:firstLine="720"/>
      </w:pPr>
    </w:p>
    <w:p w:rsidR="00E14076" w:rsidRDefault="00E14076" w:rsidP="00E14076">
      <w:pPr>
        <w:ind w:firstLine="720"/>
      </w:pPr>
      <w:r w:rsidRPr="00542A65">
        <w:t>М.П. "__" ________________ 20__ г.</w:t>
      </w:r>
    </w:p>
    <w:p w:rsidR="00E14076" w:rsidRPr="00542A65" w:rsidRDefault="00E14076" w:rsidP="00E14076">
      <w:pPr>
        <w:ind w:firstLine="720"/>
      </w:pPr>
    </w:p>
    <w:p w:rsidR="00E14076" w:rsidRDefault="00E14076" w:rsidP="00E14076">
      <w:pPr>
        <w:tabs>
          <w:tab w:val="left" w:pos="4545"/>
        </w:tabs>
        <w:ind w:firstLine="720"/>
      </w:pPr>
      <w:r w:rsidRPr="00542A65">
        <w:t>заявка принята</w:t>
      </w:r>
      <w:r>
        <w:tab/>
      </w:r>
    </w:p>
    <w:p w:rsidR="00E14076" w:rsidRPr="00542A65" w:rsidRDefault="00E14076" w:rsidP="00E14076">
      <w:pPr>
        <w:tabs>
          <w:tab w:val="left" w:pos="4545"/>
        </w:tabs>
        <w:ind w:firstLine="720"/>
      </w:pPr>
    </w:p>
    <w:p w:rsidR="00E14076" w:rsidRDefault="00E14076" w:rsidP="00E14076">
      <w:r w:rsidRPr="00542A65">
        <w:t xml:space="preserve">представителем Продавца: час ____ мин. ____ "___" ______________ 20___ г. </w:t>
      </w:r>
      <w:proofErr w:type="gramStart"/>
      <w:r w:rsidRPr="00542A65">
        <w:t>за</w:t>
      </w:r>
      <w:proofErr w:type="gramEnd"/>
      <w:r w:rsidRPr="00542A65">
        <w:t xml:space="preserve"> </w:t>
      </w:r>
      <w:r>
        <w:t>№</w:t>
      </w:r>
      <w:r w:rsidRPr="00542A65">
        <w:t>______</w:t>
      </w:r>
    </w:p>
    <w:p w:rsidR="00E14076" w:rsidRDefault="00E14076" w:rsidP="00E14076"/>
    <w:p w:rsidR="00E14076" w:rsidRDefault="00E14076" w:rsidP="00E14076"/>
    <w:p w:rsidR="00E14076" w:rsidRDefault="00E14076" w:rsidP="00E14076"/>
    <w:p w:rsidR="00E14076" w:rsidRDefault="00E14076" w:rsidP="00E14076"/>
    <w:p w:rsidR="00E14076" w:rsidRDefault="00E14076" w:rsidP="00E14076"/>
    <w:p w:rsidR="003B0F18" w:rsidRDefault="003B0F18" w:rsidP="00E14076"/>
    <w:p w:rsidR="00884FE3" w:rsidRDefault="00884FE3" w:rsidP="004D77B6">
      <w:pPr>
        <w:jc w:val="both"/>
      </w:pPr>
    </w:p>
    <w:p w:rsidR="00F917B4" w:rsidRDefault="00F917B4" w:rsidP="004D77B6">
      <w:pPr>
        <w:jc w:val="both"/>
      </w:pPr>
    </w:p>
    <w:p w:rsidR="00F917B4" w:rsidRDefault="00F917B4" w:rsidP="004D77B6">
      <w:pPr>
        <w:jc w:val="both"/>
      </w:pPr>
    </w:p>
    <w:p w:rsidR="00F917B4" w:rsidRPr="00884FE3" w:rsidRDefault="00F917B4" w:rsidP="004D77B6">
      <w:pPr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7B4" w:rsidRPr="00707625" w:rsidTr="009838FE">
        <w:tc>
          <w:tcPr>
            <w:tcW w:w="4785" w:type="dxa"/>
          </w:tcPr>
          <w:p w:rsidR="00F917B4" w:rsidRPr="00707625" w:rsidRDefault="00F917B4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F917B4" w:rsidRPr="00707625" w:rsidRDefault="00F917B4" w:rsidP="009838FE">
            <w:pPr>
              <w:pStyle w:val="a7"/>
            </w:pPr>
            <w:r>
              <w:t>Приложение № 2</w:t>
            </w:r>
          </w:p>
          <w:p w:rsidR="00F917B4" w:rsidRDefault="00F917B4" w:rsidP="009838FE">
            <w:pPr>
              <w:pStyle w:val="a7"/>
            </w:pPr>
            <w:r>
              <w:t>к аукционной документации</w:t>
            </w:r>
          </w:p>
          <w:p w:rsidR="00F917B4" w:rsidRPr="00707625" w:rsidRDefault="00F917B4" w:rsidP="009838FE">
            <w:pPr>
              <w:pStyle w:val="a7"/>
            </w:pP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b/>
          <w:bCs/>
        </w:rPr>
        <w:t>Опись документов</w:t>
      </w:r>
    </w:p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t>на участие в аукционе по продаже муниципального имущества</w:t>
      </w:r>
    </w:p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b/>
          <w:bCs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B304EF" w:rsidRPr="00B304EF" w:rsidTr="009838FE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9838FE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(наименование, площадь объекта)</w:t>
            </w:r>
          </w:p>
        </w:tc>
      </w:tr>
      <w:tr w:rsidR="00B304EF" w:rsidRPr="00B304EF" w:rsidTr="009838FE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9838FE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(адрес)</w:t>
            </w: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rFonts w:ascii="Arial" w:hAnsi="Arial" w:cs="Arial"/>
          <w:sz w:val="20"/>
          <w:szCs w:val="20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B304EF" w:rsidRPr="00B304EF" w:rsidTr="003B0F18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(Ф.И.О./наименование претендента)</w:t>
            </w: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rFonts w:ascii="Arial" w:hAnsi="Arial" w:cs="Arial"/>
          <w:sz w:val="20"/>
          <w:szCs w:val="20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7019"/>
        <w:gridCol w:w="2361"/>
      </w:tblGrid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 xml:space="preserve">№ </w:t>
            </w:r>
            <w:proofErr w:type="gramStart"/>
            <w:r w:rsidRPr="00B304EF">
              <w:t>п</w:t>
            </w:r>
            <w:proofErr w:type="gramEnd"/>
            <w:r w:rsidRPr="00B304EF">
              <w:t>/п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Количество листов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Подпись претендента или его полномочного представителя:</w:t>
      </w:r>
    </w:p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__________________________/_____________________________________</w:t>
      </w:r>
    </w:p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(подпись) (И.О. Фамилия)</w:t>
      </w:r>
    </w:p>
    <w:p w:rsidR="00B304EF" w:rsidRPr="00B304EF" w:rsidRDefault="003B0F18" w:rsidP="00B304EF">
      <w:pPr>
        <w:spacing w:before="195" w:line="341" w:lineRule="atLeast"/>
        <w:ind w:left="2835" w:firstLine="709"/>
        <w:textAlignment w:val="top"/>
        <w:rPr>
          <w:rFonts w:ascii="Arial" w:hAnsi="Arial" w:cs="Arial"/>
          <w:sz w:val="20"/>
          <w:szCs w:val="20"/>
        </w:rPr>
      </w:pPr>
      <w:r w:rsidRPr="00B304EF">
        <w:t xml:space="preserve"> </w:t>
      </w:r>
      <w:r w:rsidR="00B304EF" w:rsidRPr="00B304EF">
        <w:t>«____» ________________ 201</w:t>
      </w:r>
      <w:r w:rsidR="00B304EF">
        <w:t>5</w:t>
      </w:r>
      <w:r w:rsidR="00B304EF" w:rsidRPr="00B304EF">
        <w:t xml:space="preserve"> г.</w:t>
      </w:r>
    </w:p>
    <w:p w:rsidR="005301BD" w:rsidRDefault="00B304EF" w:rsidP="00B304EF">
      <w:pPr>
        <w:spacing w:before="195" w:line="341" w:lineRule="atLeast"/>
        <w:textAlignment w:val="top"/>
      </w:pPr>
      <w:r w:rsidRPr="00B304EF">
        <w:t>М.П.</w:t>
      </w:r>
    </w:p>
    <w:p w:rsidR="003B0F18" w:rsidRDefault="003B0F18" w:rsidP="00B304EF">
      <w:pPr>
        <w:spacing w:before="195" w:line="341" w:lineRule="atLeast"/>
        <w:textAlignment w:val="top"/>
      </w:pPr>
    </w:p>
    <w:p w:rsidR="00F917B4" w:rsidRPr="00A025BA" w:rsidRDefault="00F917B4" w:rsidP="00B304EF">
      <w:pPr>
        <w:spacing w:before="195" w:line="341" w:lineRule="atLeast"/>
        <w:textAlignment w:val="top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7B4" w:rsidRPr="00707625" w:rsidTr="009838FE">
        <w:tc>
          <w:tcPr>
            <w:tcW w:w="4785" w:type="dxa"/>
          </w:tcPr>
          <w:p w:rsidR="00F917B4" w:rsidRPr="00707625" w:rsidRDefault="00F917B4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F917B4" w:rsidRPr="00707625" w:rsidRDefault="00F917B4" w:rsidP="009838FE">
            <w:pPr>
              <w:pStyle w:val="a7"/>
            </w:pPr>
            <w:r>
              <w:t>Приложение № 3</w:t>
            </w:r>
          </w:p>
          <w:p w:rsidR="00F917B4" w:rsidRDefault="00F917B4" w:rsidP="009838FE">
            <w:pPr>
              <w:pStyle w:val="a7"/>
            </w:pPr>
            <w:r>
              <w:t>к аукционной документации</w:t>
            </w:r>
          </w:p>
          <w:p w:rsidR="00F917B4" w:rsidRPr="00707625" w:rsidRDefault="00F917B4" w:rsidP="009838FE">
            <w:pPr>
              <w:pStyle w:val="a7"/>
            </w:pPr>
          </w:p>
        </w:tc>
      </w:tr>
    </w:tbl>
    <w:p w:rsidR="002F34CF" w:rsidRDefault="002F34CF" w:rsidP="002F34CF">
      <w:pPr>
        <w:jc w:val="both"/>
        <w:rPr>
          <w:color w:val="000000"/>
        </w:rPr>
      </w:pPr>
    </w:p>
    <w:p w:rsidR="002F34CF" w:rsidRDefault="002F34CF" w:rsidP="002F34CF">
      <w:pPr>
        <w:jc w:val="center"/>
        <w:rPr>
          <w:b/>
        </w:rPr>
      </w:pPr>
      <w:r w:rsidRPr="00F54357">
        <w:rPr>
          <w:b/>
          <w:color w:val="000000"/>
        </w:rPr>
        <w:t>Договор № ______</w:t>
      </w:r>
      <w:r w:rsidRPr="00F54357">
        <w:rPr>
          <w:b/>
        </w:rPr>
        <w:t xml:space="preserve"> </w:t>
      </w:r>
    </w:p>
    <w:p w:rsidR="002F34CF" w:rsidRDefault="002F34CF" w:rsidP="002F34CF">
      <w:pPr>
        <w:jc w:val="center"/>
        <w:rPr>
          <w:b/>
          <w:color w:val="000000"/>
        </w:rPr>
      </w:pPr>
      <w:r w:rsidRPr="00F54357">
        <w:rPr>
          <w:b/>
          <w:color w:val="000000"/>
        </w:rPr>
        <w:t>о задатке</w:t>
      </w:r>
    </w:p>
    <w:p w:rsidR="002F34CF" w:rsidRDefault="002F34CF" w:rsidP="002F34CF">
      <w:pPr>
        <w:ind w:firstLine="720"/>
        <w:jc w:val="both"/>
        <w:rPr>
          <w:b/>
        </w:rPr>
      </w:pPr>
    </w:p>
    <w:p w:rsidR="002F34CF" w:rsidRPr="00336C59" w:rsidRDefault="002F34CF" w:rsidP="002F34CF">
      <w:pPr>
        <w:jc w:val="both"/>
        <w:rPr>
          <w:color w:val="000000"/>
        </w:rPr>
      </w:pPr>
      <w:r w:rsidRPr="00336C59">
        <w:rPr>
          <w:color w:val="000000"/>
        </w:rPr>
        <w:t>г</w:t>
      </w:r>
      <w:proofErr w:type="gramStart"/>
      <w:r w:rsidRPr="00336C59">
        <w:rPr>
          <w:color w:val="000000"/>
        </w:rPr>
        <w:t>.Н</w:t>
      </w:r>
      <w:proofErr w:type="gramEnd"/>
      <w:r w:rsidRPr="00336C59">
        <w:rPr>
          <w:color w:val="000000"/>
        </w:rPr>
        <w:t>ижняя Салда     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"__" _____</w:t>
      </w:r>
      <w:r w:rsidRPr="00336C59">
        <w:rPr>
          <w:color w:val="000000"/>
        </w:rPr>
        <w:t>_______ 20__ г.</w:t>
      </w:r>
    </w:p>
    <w:p w:rsidR="002F34CF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proofErr w:type="gramStart"/>
      <w:r w:rsidRPr="00336C59">
        <w:rPr>
          <w:color w:val="000000"/>
        </w:rPr>
        <w:t xml:space="preserve">Администрация </w:t>
      </w:r>
      <w:r>
        <w:rPr>
          <w:color w:val="000000"/>
        </w:rPr>
        <w:t>городского округа Нижняя Салда</w:t>
      </w:r>
      <w:r w:rsidRPr="00336C59">
        <w:rPr>
          <w:color w:val="000000"/>
        </w:rPr>
        <w:t>, именуемая  в дальнейшем "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" в лице </w:t>
      </w:r>
      <w:r>
        <w:rPr>
          <w:color w:val="000000"/>
        </w:rPr>
        <w:t>____________________________________________________________</w:t>
      </w:r>
      <w:r w:rsidRPr="00336C59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_______________________________________</w:t>
      </w:r>
      <w:r w:rsidRPr="00336C59">
        <w:rPr>
          <w:color w:val="000000"/>
        </w:rPr>
        <w:t>, с одной стороны, и,</w:t>
      </w:r>
      <w:r>
        <w:rPr>
          <w:color w:val="000000"/>
        </w:rPr>
        <w:t xml:space="preserve"> </w:t>
      </w:r>
      <w:r w:rsidRPr="00336C59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  <w:r w:rsidRPr="00336C59">
        <w:rPr>
          <w:color w:val="000000"/>
        </w:rPr>
        <w:t>в лице ___________________________________________________, действующего  на основании     __________</w:t>
      </w:r>
      <w:r>
        <w:rPr>
          <w:color w:val="000000"/>
        </w:rPr>
        <w:t>____________________________, </w:t>
      </w:r>
      <w:r w:rsidRPr="00336C59">
        <w:rPr>
          <w:color w:val="000000"/>
        </w:rPr>
        <w:t xml:space="preserve"> именуемый в дальнейшем "Претендент", с другой стороны, заключили настоящий Договор о нижеследующем.</w:t>
      </w:r>
      <w:proofErr w:type="gramEnd"/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1. Предмет договора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1.1. Для участия в </w:t>
      </w:r>
      <w:r>
        <w:rPr>
          <w:color w:val="000000"/>
        </w:rPr>
        <w:t>продаже</w:t>
      </w:r>
      <w:r w:rsidRPr="00336C59">
        <w:rPr>
          <w:color w:val="000000"/>
        </w:rPr>
        <w:t xml:space="preserve"> муниципального имущества </w:t>
      </w:r>
      <w:r>
        <w:rPr>
          <w:color w:val="000000"/>
        </w:rPr>
        <w:t>городского округа Нижняя Салда на аукционе ____________</w:t>
      </w:r>
      <w:r w:rsidRPr="00336C59">
        <w:rPr>
          <w:color w:val="000000"/>
        </w:rPr>
        <w:t>_____________________________</w:t>
      </w:r>
      <w:r>
        <w:rPr>
          <w:color w:val="000000"/>
        </w:rPr>
        <w:t>____________________</w:t>
      </w:r>
    </w:p>
    <w:p w:rsidR="002F34CF" w:rsidRDefault="002F34CF" w:rsidP="002F34CF">
      <w:pPr>
        <w:ind w:firstLine="720"/>
        <w:jc w:val="both"/>
        <w:rPr>
          <w:color w:val="000000"/>
          <w:sz w:val="20"/>
          <w:szCs w:val="20"/>
        </w:rPr>
      </w:pPr>
      <w:r w:rsidRPr="00336C59">
        <w:rPr>
          <w:color w:val="000000"/>
          <w:sz w:val="20"/>
          <w:szCs w:val="20"/>
        </w:rPr>
        <w:t>                              (указать наименование имущества)</w:t>
      </w:r>
    </w:p>
    <w:p w:rsidR="002F34CF" w:rsidRPr="00336C59" w:rsidRDefault="002F34CF" w:rsidP="002F34CF">
      <w:pPr>
        <w:jc w:val="both"/>
        <w:rPr>
          <w:color w:val="000000"/>
          <w:sz w:val="20"/>
          <w:szCs w:val="20"/>
        </w:rPr>
      </w:pPr>
      <w:r w:rsidRPr="00336C59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Претендент  перечисляет, а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принимает задаток в размере </w:t>
      </w:r>
      <w:r>
        <w:rPr>
          <w:color w:val="000000"/>
        </w:rPr>
        <w:t>(10% первоначальной цены)</w:t>
      </w:r>
      <w:r w:rsidRPr="00336C59">
        <w:rPr>
          <w:color w:val="000000"/>
        </w:rPr>
        <w:t>_____________ рублей.</w:t>
      </w:r>
    </w:p>
    <w:p w:rsidR="002F34CF" w:rsidRDefault="002F34CF" w:rsidP="00933760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9" w:anchor="sub_11" w:history="1">
        <w:r w:rsidRPr="00F54357">
          <w:rPr>
            <w:rStyle w:val="a6"/>
            <w:b w:val="0"/>
          </w:rPr>
          <w:t>п. 1.1.</w:t>
        </w:r>
      </w:hyperlink>
      <w:r w:rsidR="00EC6F66">
        <w:rPr>
          <w:color w:val="000000"/>
        </w:rPr>
        <w:t xml:space="preserve"> настоящего Договора.</w:t>
      </w:r>
    </w:p>
    <w:p w:rsidR="00933760" w:rsidRPr="00336C59" w:rsidRDefault="00933760" w:rsidP="00933760">
      <w:pPr>
        <w:ind w:firstLine="720"/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 Передача денежных средств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2.1. Денежные средства в сумме, указанной в </w:t>
      </w:r>
      <w:hyperlink r:id="rId10" w:anchor="sub_11" w:history="1">
        <w:r w:rsidRPr="00336C59">
          <w:t>п. 1.1.</w:t>
        </w:r>
      </w:hyperlink>
      <w:r w:rsidRPr="00336C59">
        <w:rPr>
          <w:color w:val="000000"/>
        </w:rPr>
        <w:t xml:space="preserve"> настоящего  Договора, должны быть  внесены Претендентом на расчетный счет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Документом, подтверждающим внесение задатка на расчетный счет </w:t>
      </w:r>
      <w:r>
        <w:rPr>
          <w:color w:val="000000"/>
        </w:rPr>
        <w:t>Продавца</w:t>
      </w:r>
      <w:r w:rsidRPr="00336C59">
        <w:rPr>
          <w:color w:val="000000"/>
        </w:rPr>
        <w:t xml:space="preserve">, является выписка из расчетного счета. В случае отсутствия в означенный выше срок задатка на расчетном счете </w:t>
      </w:r>
      <w:r>
        <w:rPr>
          <w:color w:val="000000"/>
        </w:rPr>
        <w:t>Продавца</w:t>
      </w:r>
      <w:r w:rsidRPr="00336C59">
        <w:rPr>
          <w:color w:val="000000"/>
        </w:rPr>
        <w:t>, обязательства по внесению задатка считаются неисполненными.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2.2. Претендент не вправе распоряжаться денежными средствами, поступившими на счет Организатора в качестве задатка, равно как и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не вправе распоряжаться денежными средствами Претендента, поступившими на его счет в качестве задатка.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2.3. 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2.4. На денежные средства, перечисленные в соответствии с настоящим Договором, проценты не начисляются.</w:t>
      </w:r>
    </w:p>
    <w:p w:rsidR="00A025BA" w:rsidRDefault="002F34CF" w:rsidP="00A27A0D">
      <w:pPr>
        <w:ind w:firstLine="720"/>
        <w:jc w:val="both"/>
      </w:pPr>
      <w:r w:rsidRPr="00336C59">
        <w:rPr>
          <w:color w:val="000000"/>
        </w:rPr>
        <w:t xml:space="preserve">2.5. Задаток, внесенный Претендентом, в случае признания последнего его победителем и заключения им договора купли-продажи муниципального имущества, указанного в </w:t>
      </w:r>
      <w:hyperlink r:id="rId11" w:anchor="sub_11" w:history="1">
        <w:r w:rsidRPr="00F54357">
          <w:rPr>
            <w:rStyle w:val="a6"/>
            <w:b w:val="0"/>
          </w:rPr>
          <w:t>п. 1.1.</w:t>
        </w:r>
      </w:hyperlink>
      <w:r w:rsidRPr="00F54357">
        <w:rPr>
          <w:rStyle w:val="a6"/>
          <w:b w:val="0"/>
        </w:rPr>
        <w:t>,</w:t>
      </w:r>
      <w:r w:rsidRPr="00336C59">
        <w:t xml:space="preserve"> засчитывается в счет оплаты вышеназванного имущества.</w:t>
      </w:r>
    </w:p>
    <w:p w:rsidR="002F34CF" w:rsidRPr="00336C59" w:rsidRDefault="002F34CF" w:rsidP="00A27A0D">
      <w:pPr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lastRenderedPageBreak/>
        <w:t>3. Возврат денежных средств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3.1. В случае если Претенденту было отказано в принятии заявки, </w:t>
      </w:r>
      <w:r>
        <w:rPr>
          <w:color w:val="000000"/>
        </w:rPr>
        <w:t xml:space="preserve">Продавец </w:t>
      </w:r>
      <w:r w:rsidRPr="00336C59">
        <w:rPr>
          <w:color w:val="000000"/>
        </w:rPr>
        <w:t xml:space="preserve">обязуется возвратить поступившую на его счет сумму задатка указанным в </w:t>
      </w:r>
      <w:hyperlink r:id="rId12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 xml:space="preserve">дней </w:t>
      </w:r>
      <w:proofErr w:type="gramStart"/>
      <w:r w:rsidRPr="00336C59">
        <w:rPr>
          <w:color w:val="000000"/>
        </w:rPr>
        <w:t>с даты проставления</w:t>
      </w:r>
      <w:proofErr w:type="gramEnd"/>
      <w:r w:rsidRPr="00336C59">
        <w:rPr>
          <w:color w:val="000000"/>
        </w:rPr>
        <w:t xml:space="preserve"> отметки об отказе в принятии заявки на описи представленных Претендентом документов.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3.2. В случае</w:t>
      </w:r>
      <w:proofErr w:type="gramStart"/>
      <w:r w:rsidRPr="00336C59">
        <w:rPr>
          <w:color w:val="000000"/>
        </w:rPr>
        <w:t>,</w:t>
      </w:r>
      <w:proofErr w:type="gramEnd"/>
      <w:r w:rsidRPr="00336C59">
        <w:rPr>
          <w:color w:val="000000"/>
        </w:rPr>
        <w:t xml:space="preserve"> если Претендент не признан победителем,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</w:t>
      </w:r>
      <w:r w:rsidRPr="00336C59">
        <w:t xml:space="preserve">в </w:t>
      </w:r>
      <w:hyperlink r:id="rId13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>дней с даты подведения итогов.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3.3. </w:t>
      </w:r>
      <w:proofErr w:type="gramStart"/>
      <w:r w:rsidRPr="00336C59">
        <w:rPr>
          <w:color w:val="000000"/>
        </w:rPr>
        <w:t xml:space="preserve">В случае отзыва Претендентом в установленных порядке  и  сроке, указанном в </w:t>
      </w:r>
      <w:hyperlink r:id="rId14" w:anchor="sub_21" w:history="1">
        <w:r w:rsidRPr="00336C59">
          <w:t>п. 2.1</w:t>
        </w:r>
        <w:r w:rsidRPr="00336C59">
          <w:rPr>
            <w:color w:val="33A6E3"/>
          </w:rPr>
          <w:t>.</w:t>
        </w:r>
      </w:hyperlink>
      <w:r w:rsidRPr="00336C59">
        <w:rPr>
          <w:color w:val="000000"/>
        </w:rPr>
        <w:t xml:space="preserve">, заявки на участие в продаже муниципального имущества </w:t>
      </w:r>
      <w:r>
        <w:rPr>
          <w:color w:val="000000"/>
        </w:rPr>
        <w:t>городского округа Нижняя Салда на аукционе,</w:t>
      </w:r>
      <w:r w:rsidRPr="00336C59">
        <w:rPr>
          <w:color w:val="000000"/>
        </w:rPr>
        <w:t xml:space="preserve">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в </w:t>
      </w:r>
      <w:hyperlink r:id="rId15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не позднее 5</w:t>
      </w:r>
      <w:r>
        <w:rPr>
          <w:color w:val="000000"/>
        </w:rPr>
        <w:t xml:space="preserve"> календарных </w:t>
      </w:r>
      <w:r w:rsidRPr="00336C59">
        <w:rPr>
          <w:color w:val="000000"/>
        </w:rPr>
        <w:t xml:space="preserve"> дней со дня поступления уведомления об отзыве заявки.</w:t>
      </w:r>
      <w:proofErr w:type="gramEnd"/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3.4. В случае если Претендент, подавший заявку на участие в продаже муниципального имущества </w:t>
      </w:r>
      <w:r>
        <w:rPr>
          <w:color w:val="000000"/>
        </w:rPr>
        <w:t>городского округа Нижняя Салда на аукционе в у</w:t>
      </w:r>
      <w:r w:rsidRPr="00336C59">
        <w:rPr>
          <w:color w:val="000000"/>
        </w:rPr>
        <w:t xml:space="preserve">становленном порядке, не принял участия в </w:t>
      </w:r>
      <w:r>
        <w:rPr>
          <w:color w:val="000000"/>
        </w:rPr>
        <w:t>аукционе</w:t>
      </w:r>
      <w:r w:rsidRPr="00336C59">
        <w:rPr>
          <w:color w:val="000000"/>
        </w:rPr>
        <w:t>, то задаток ему не возвращается в соответствии с настоящим Договором.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6" w:anchor="sub_11" w:history="1">
        <w:r w:rsidRPr="00F54357">
          <w:t>п. 1.1</w:t>
        </w:r>
      </w:hyperlink>
      <w:r w:rsidRPr="00F54357">
        <w:t>.</w:t>
      </w:r>
      <w:r w:rsidRPr="00336C59">
        <w:rPr>
          <w:color w:val="000000"/>
        </w:rPr>
        <w:t xml:space="preserve"> Договора, в течение </w:t>
      </w:r>
      <w:r>
        <w:rPr>
          <w:color w:val="000000"/>
        </w:rPr>
        <w:t>1</w:t>
      </w:r>
      <w:r w:rsidRPr="00336C59">
        <w:rPr>
          <w:color w:val="000000"/>
        </w:rPr>
        <w:t xml:space="preserve">5 дней </w:t>
      </w:r>
      <w:proofErr w:type="gramStart"/>
      <w:r w:rsidRPr="00336C59">
        <w:rPr>
          <w:color w:val="000000"/>
        </w:rPr>
        <w:t>с даты подведения</w:t>
      </w:r>
      <w:proofErr w:type="gramEnd"/>
      <w:r w:rsidRPr="00336C59">
        <w:rPr>
          <w:color w:val="000000"/>
        </w:rPr>
        <w:t xml:space="preserve"> итогов, задаток ему не возвращается.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3.6. В случае признания продажи муниципального имущества </w:t>
      </w:r>
      <w:r>
        <w:rPr>
          <w:color w:val="000000"/>
        </w:rPr>
        <w:t>городского округа Нижняя Салда на аукционе</w:t>
      </w:r>
      <w:r w:rsidRPr="00336C59">
        <w:rPr>
          <w:color w:val="000000"/>
        </w:rPr>
        <w:t xml:space="preserve"> несостоявшимся по причинам, не зависящим от Претендента,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в </w:t>
      </w:r>
      <w:hyperlink r:id="rId17" w:anchor="sub_23" w:history="1">
        <w:r w:rsidRPr="00F54357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>дней с момента подписания Протокола об итогах.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3.7. В случае отмены продажи муниципального имущества </w:t>
      </w:r>
      <w:r>
        <w:rPr>
          <w:color w:val="000000"/>
        </w:rPr>
        <w:t>городского округа Нижняя Салда на аукционе</w:t>
      </w:r>
      <w:r w:rsidRPr="00336C59">
        <w:rPr>
          <w:color w:val="000000"/>
        </w:rPr>
        <w:t xml:space="preserve"> Продавец обязуется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 xml:space="preserve">дней </w:t>
      </w:r>
      <w:proofErr w:type="gramStart"/>
      <w:r w:rsidRPr="00336C59">
        <w:rPr>
          <w:color w:val="000000"/>
        </w:rPr>
        <w:t>с даты принятия</w:t>
      </w:r>
      <w:proofErr w:type="gramEnd"/>
      <w:r w:rsidRPr="00336C59">
        <w:rPr>
          <w:color w:val="000000"/>
        </w:rPr>
        <w:t xml:space="preserve"> </w:t>
      </w:r>
      <w:r>
        <w:rPr>
          <w:color w:val="000000"/>
        </w:rPr>
        <w:t>решения</w:t>
      </w:r>
      <w:r w:rsidRPr="00336C59">
        <w:rPr>
          <w:color w:val="000000"/>
        </w:rPr>
        <w:t>  об отмене аукциона возвратить поступившую на его счет сумму задатка указанным в</w:t>
      </w:r>
      <w:r w:rsidRPr="00F54357">
        <w:t xml:space="preserve"> </w:t>
      </w:r>
      <w:hyperlink r:id="rId18" w:anchor="sub_23" w:history="1">
        <w:r w:rsidRPr="00F54357">
          <w:t>п. 2.3.</w:t>
        </w:r>
      </w:hyperlink>
      <w:r w:rsidRPr="00336C59">
        <w:rPr>
          <w:color w:val="000000"/>
        </w:rPr>
        <w:t xml:space="preserve"> способом.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 Заключительные положения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5. Адреса и реквизиты сторон</w:t>
      </w:r>
    </w:p>
    <w:p w:rsidR="002F34CF" w:rsidRPr="00336C59" w:rsidRDefault="002F34CF" w:rsidP="00A27A0D">
      <w:pPr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  </w:t>
      </w:r>
      <w:r>
        <w:rPr>
          <w:color w:val="000000"/>
        </w:rPr>
        <w:t xml:space="preserve">Продавец   </w:t>
      </w:r>
      <w:r w:rsidRPr="00336C59">
        <w:rPr>
          <w:color w:val="000000"/>
        </w:rPr>
        <w:t>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36C59">
        <w:rPr>
          <w:color w:val="000000"/>
        </w:rPr>
        <w:t>Претендент</w:t>
      </w:r>
    </w:p>
    <w:p w:rsidR="00A025BA" w:rsidRDefault="00A27A0D" w:rsidP="005301BD">
      <w:pPr>
        <w:jc w:val="both"/>
      </w:pPr>
      <w:r>
        <w:t>  ____________________</w:t>
      </w:r>
      <w:r w:rsidR="002F34CF" w:rsidRPr="00336C59">
        <w:t>__________                         </w:t>
      </w:r>
      <w:r w:rsidR="002F34CF">
        <w:t xml:space="preserve"> _________________________</w:t>
      </w:r>
    </w:p>
    <w:p w:rsidR="002F34CF" w:rsidRDefault="002F34CF" w:rsidP="00A27A0D">
      <w:pPr>
        <w:ind w:firstLine="708"/>
        <w:jc w:val="both"/>
      </w:pPr>
      <w:r w:rsidRPr="00336C59">
        <w:t>М.П.                                                                  М.П.</w:t>
      </w:r>
    </w:p>
    <w:p w:rsidR="00F917B4" w:rsidRDefault="00F917B4" w:rsidP="00A27A0D">
      <w:pPr>
        <w:ind w:firstLine="708"/>
        <w:jc w:val="both"/>
      </w:pPr>
    </w:p>
    <w:p w:rsidR="00F917B4" w:rsidRDefault="00F917B4" w:rsidP="00A27A0D">
      <w:pPr>
        <w:ind w:firstLine="708"/>
        <w:jc w:val="both"/>
      </w:pPr>
    </w:p>
    <w:p w:rsidR="00F917B4" w:rsidRDefault="00F917B4" w:rsidP="00A27A0D">
      <w:pPr>
        <w:ind w:firstLine="708"/>
        <w:jc w:val="both"/>
      </w:pPr>
    </w:p>
    <w:p w:rsidR="00F917B4" w:rsidRPr="009D2FFE" w:rsidRDefault="00F917B4" w:rsidP="00A27A0D">
      <w:pPr>
        <w:ind w:firstLine="708"/>
        <w:jc w:val="both"/>
      </w:pPr>
    </w:p>
    <w:p w:rsidR="00B15EF7" w:rsidRPr="00B15EF7" w:rsidRDefault="00B15EF7" w:rsidP="00B15EF7">
      <w:pPr>
        <w:pStyle w:val="a7"/>
        <w:jc w:val="right"/>
        <w:rPr>
          <w:rFonts w:ascii="Arial" w:hAnsi="Arial" w:cs="Arial"/>
          <w:sz w:val="20"/>
          <w:szCs w:val="20"/>
        </w:rPr>
      </w:pPr>
      <w:r w:rsidRPr="00B15EF7">
        <w:lastRenderedPageBreak/>
        <w:t>Приложение № 4</w:t>
      </w:r>
    </w:p>
    <w:p w:rsidR="00B15EF7" w:rsidRPr="00B15EF7" w:rsidRDefault="00B15EF7" w:rsidP="00B15EF7">
      <w:pPr>
        <w:pStyle w:val="a7"/>
        <w:jc w:val="right"/>
        <w:rPr>
          <w:rFonts w:ascii="Arial" w:hAnsi="Arial" w:cs="Arial"/>
          <w:sz w:val="20"/>
          <w:szCs w:val="20"/>
        </w:rPr>
      </w:pPr>
      <w:r w:rsidRPr="00B15EF7">
        <w:t>к аукционной документации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b/>
          <w:bCs/>
        </w:rPr>
        <w:t>ДОГОВОР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b/>
          <w:bCs/>
        </w:rPr>
        <w:t>купли-продажи недвижимого имущества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t>(лот №___)</w:t>
      </w:r>
    </w:p>
    <w:p w:rsidR="00B15EF7" w:rsidRPr="00B15EF7" w:rsidRDefault="00BD363A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>
        <w:t>г</w:t>
      </w:r>
      <w:proofErr w:type="gramStart"/>
      <w:r>
        <w:t>.Н</w:t>
      </w:r>
      <w:proofErr w:type="gramEnd"/>
      <w:r>
        <w:t>ижняя Салда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«____»_________2015</w:t>
      </w:r>
    </w:p>
    <w:p w:rsidR="00B15EF7" w:rsidRPr="00B15EF7" w:rsidRDefault="00B15EF7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rFonts w:ascii="Arial" w:hAnsi="Arial" w:cs="Arial"/>
          <w:sz w:val="20"/>
          <w:szCs w:val="20"/>
        </w:rPr>
        <w:t> 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Администрация </w:t>
      </w:r>
      <w:r w:rsidR="00B479F5">
        <w:t xml:space="preserve">городского округа Нижняя </w:t>
      </w:r>
      <w:proofErr w:type="gramStart"/>
      <w:r w:rsidR="00B479F5">
        <w:t>Салда</w:t>
      </w:r>
      <w:proofErr w:type="gramEnd"/>
      <w:r w:rsidRPr="00B15EF7">
        <w:t xml:space="preserve"> именуем</w:t>
      </w:r>
      <w:r w:rsidR="00EF19CD">
        <w:t>ая</w:t>
      </w:r>
      <w:r w:rsidRPr="00B15EF7">
        <w:t xml:space="preserve"> в дальнейшем</w:t>
      </w:r>
      <w:r w:rsidR="00EF19CD">
        <w:t xml:space="preserve"> </w:t>
      </w:r>
      <w:r w:rsidRPr="00B15EF7">
        <w:rPr>
          <w:b/>
          <w:bCs/>
        </w:rPr>
        <w:t>«Продавец»</w:t>
      </w:r>
      <w:r w:rsidRPr="00B15EF7">
        <w:t xml:space="preserve">, в лице </w:t>
      </w:r>
      <w:r w:rsidR="00EF19CD">
        <w:t>___________________________________________________</w:t>
      </w:r>
      <w:r w:rsidRPr="00B15EF7">
        <w:t>, действующего на основании Устава, с одной стороны и____________________________________________________</w:t>
      </w:r>
      <w:r w:rsidR="00EF19CD">
        <w:t>________________________</w:t>
      </w:r>
    </w:p>
    <w:p w:rsidR="00B15EF7" w:rsidRPr="00B15EF7" w:rsidRDefault="00B15EF7" w:rsidP="00A81DC1">
      <w:pPr>
        <w:jc w:val="both"/>
        <w:rPr>
          <w:rFonts w:ascii="Arial" w:hAnsi="Arial" w:cs="Arial"/>
          <w:sz w:val="20"/>
          <w:szCs w:val="20"/>
        </w:rPr>
      </w:pPr>
      <w:r w:rsidRPr="00B15EF7"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B15EF7" w:rsidRPr="00A81DC1" w:rsidRDefault="00B15EF7" w:rsidP="00A81DC1">
      <w:pPr>
        <w:pStyle w:val="a8"/>
        <w:numPr>
          <w:ilvl w:val="0"/>
          <w:numId w:val="1"/>
        </w:numPr>
        <w:spacing w:before="195" w:line="341" w:lineRule="atLeast"/>
        <w:jc w:val="center"/>
        <w:textAlignment w:val="top"/>
        <w:rPr>
          <w:b/>
          <w:bCs/>
        </w:rPr>
      </w:pPr>
      <w:r w:rsidRPr="00A81DC1">
        <w:rPr>
          <w:b/>
          <w:bCs/>
        </w:rPr>
        <w:t>Предмет договора.</w:t>
      </w:r>
    </w:p>
    <w:p w:rsidR="00A81DC1" w:rsidRPr="00A81DC1" w:rsidRDefault="00A81DC1" w:rsidP="00A81DC1">
      <w:pPr>
        <w:pStyle w:val="a8"/>
        <w:numPr>
          <w:ilvl w:val="0"/>
          <w:numId w:val="1"/>
        </w:num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1.1. По настоящему Договору Продавец обязуется передать в собственность Покупателя, признанного победителем аукциона по пр</w:t>
      </w:r>
      <w:r w:rsidR="00EF19CD">
        <w:t>одаже муниципального имущества</w:t>
      </w:r>
    </w:p>
    <w:p w:rsidR="00EF19CD" w:rsidRDefault="00B15EF7" w:rsidP="00A81DC1">
      <w:r w:rsidRPr="00B15EF7">
        <w:t>_____________________________________________________</w:t>
      </w:r>
      <w:r w:rsidR="00EF19CD">
        <w:t>________________________</w:t>
      </w:r>
    </w:p>
    <w:p w:rsidR="00EF19CD" w:rsidRPr="00A025BA" w:rsidRDefault="00B15EF7" w:rsidP="00EF19CD">
      <w:pPr>
        <w:jc w:val="center"/>
        <w:rPr>
          <w:sz w:val="20"/>
          <w:szCs w:val="20"/>
        </w:rPr>
      </w:pPr>
      <w:r w:rsidRPr="00A025BA">
        <w:rPr>
          <w:sz w:val="20"/>
          <w:szCs w:val="20"/>
        </w:rPr>
        <w:t>(наименование муниципального имущества)</w:t>
      </w:r>
    </w:p>
    <w:p w:rsidR="00B15EF7" w:rsidRPr="00EF19CD" w:rsidRDefault="00B15EF7" w:rsidP="00A81DC1">
      <w:r w:rsidRPr="00B15EF7">
        <w:t xml:space="preserve"> располож</w:t>
      </w:r>
      <w:r w:rsidR="00EF19CD">
        <w:t>енного по адресу: _________</w:t>
      </w:r>
      <w:r w:rsidRPr="00B15EF7">
        <w:t>___________________________________________ (далее - Имущество) согласно Протоколу №_</w:t>
      </w:r>
      <w:r w:rsidR="00EF19CD">
        <w:t>__</w:t>
      </w:r>
      <w:r w:rsidRPr="00B15EF7">
        <w:t xml:space="preserve">_ </w:t>
      </w:r>
      <w:proofErr w:type="gramStart"/>
      <w:r w:rsidRPr="00B15EF7">
        <w:t>от</w:t>
      </w:r>
      <w:proofErr w:type="gramEnd"/>
      <w:r w:rsidRPr="00B15EF7">
        <w:t xml:space="preserve"> __</w:t>
      </w:r>
      <w:r w:rsidR="00EF19CD">
        <w:t>_______</w:t>
      </w:r>
      <w:r w:rsidRPr="00B15EF7">
        <w:t xml:space="preserve">___ </w:t>
      </w:r>
      <w:proofErr w:type="gramStart"/>
      <w:r w:rsidRPr="00B15EF7">
        <w:t>об</w:t>
      </w:r>
      <w:proofErr w:type="gramEnd"/>
      <w:r w:rsidRPr="00B15EF7"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2. Цена и порядок расчетов</w:t>
      </w:r>
    </w:p>
    <w:p w:rsidR="00A81DC1" w:rsidRPr="00B15EF7" w:rsidRDefault="00A81DC1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EF19CD">
        <w:t>5</w:t>
      </w:r>
      <w:r w:rsidRPr="00B15EF7">
        <w:t xml:space="preserve"> года и составляет</w:t>
      </w:r>
      <w:proofErr w:type="gramStart"/>
      <w:r w:rsidRPr="00B15EF7">
        <w:t xml:space="preserve"> _________________ (____________</w:t>
      </w:r>
      <w:r w:rsidR="00EF19CD">
        <w:t xml:space="preserve">___________) </w:t>
      </w:r>
      <w:proofErr w:type="gramEnd"/>
      <w:r w:rsidR="00EF19CD">
        <w:t>рублей</w:t>
      </w:r>
      <w:r w:rsidRPr="00B15EF7">
        <w:t>. Указанная цена является окончательной и изменению не подлежит.</w:t>
      </w:r>
    </w:p>
    <w:p w:rsidR="00B15EF7" w:rsidRPr="00B15EF7" w:rsidRDefault="00B15EF7" w:rsidP="00A81DC1">
      <w:pPr>
        <w:ind w:firstLine="708"/>
        <w:rPr>
          <w:rFonts w:ascii="Arial" w:hAnsi="Arial" w:cs="Arial"/>
          <w:sz w:val="20"/>
          <w:szCs w:val="20"/>
        </w:rPr>
      </w:pPr>
      <w:r w:rsidRPr="00B15EF7">
        <w:t>2.2. Задаток, внесенный Покупателем в соответствии с Договором о задатке № ___ от «___» _______</w:t>
      </w:r>
      <w:r w:rsidR="00EF19CD">
        <w:t>___________</w:t>
      </w:r>
      <w:proofErr w:type="gramStart"/>
      <w:r w:rsidR="00EF19CD">
        <w:t>г</w:t>
      </w:r>
      <w:proofErr w:type="gramEnd"/>
      <w:r w:rsidR="00EF19CD">
        <w:t>. в размере</w:t>
      </w:r>
      <w:r w:rsidRPr="00B15EF7">
        <w:rPr>
          <w:b/>
          <w:bCs/>
        </w:rPr>
        <w:t>____________________________ </w:t>
      </w:r>
      <w:r w:rsidRPr="00B15EF7">
        <w:t>засчитывается в оплату приобретаемого Имущества.</w:t>
      </w:r>
    </w:p>
    <w:p w:rsidR="00B15EF7" w:rsidRP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B15EF7" w:rsidRPr="00EF19CD" w:rsidRDefault="00B15EF7" w:rsidP="00A025BA">
      <w:pPr>
        <w:ind w:firstLine="708"/>
        <w:jc w:val="both"/>
      </w:pPr>
      <w:proofErr w:type="gramStart"/>
      <w:r w:rsidRPr="00EF19CD">
        <w:t>Р</w:t>
      </w:r>
      <w:proofErr w:type="gramEnd"/>
      <w:r w:rsidRPr="00EF19CD">
        <w:t xml:space="preserve">/счет № </w:t>
      </w:r>
      <w:r w:rsidR="00EF19CD" w:rsidRPr="00EF19CD">
        <w:t>Р/с 40204810700000326207</w:t>
      </w:r>
      <w:r w:rsidRPr="00EF19CD">
        <w:t xml:space="preserve"> УФК по </w:t>
      </w:r>
      <w:r w:rsidR="00EF19CD">
        <w:t>Свердловской</w:t>
      </w:r>
      <w:r w:rsidRPr="00EF19CD">
        <w:t xml:space="preserve"> области</w:t>
      </w:r>
      <w:r w:rsidR="00EF19CD">
        <w:t xml:space="preserve"> </w:t>
      </w:r>
      <w:r w:rsidRPr="00B15EF7">
        <w:t xml:space="preserve">(Администрация </w:t>
      </w:r>
      <w:r w:rsidR="00EF19CD">
        <w:t>городского округа Нижняя Салда</w:t>
      </w:r>
      <w:r w:rsidRPr="00B15EF7">
        <w:t>)</w:t>
      </w:r>
      <w:r w:rsidR="00EF19CD">
        <w:t xml:space="preserve"> </w:t>
      </w:r>
      <w:r w:rsidRPr="00B15EF7">
        <w:t xml:space="preserve">ИНН/КПП </w:t>
      </w:r>
      <w:r w:rsidR="00EF19CD">
        <w:t>6622002364</w:t>
      </w:r>
      <w:r w:rsidRPr="00B15EF7">
        <w:t xml:space="preserve"> / </w:t>
      </w:r>
      <w:r w:rsidR="00EF19CD">
        <w:t xml:space="preserve">662201001 </w:t>
      </w:r>
      <w:r w:rsidRPr="00B15EF7">
        <w:t xml:space="preserve">ГРКЦ </w:t>
      </w:r>
      <w:r w:rsidR="00EF19CD">
        <w:t>ГУ Банка России по Свердловской области</w:t>
      </w:r>
      <w:r w:rsidRPr="00B15EF7">
        <w:t xml:space="preserve"> ОКТ</w:t>
      </w:r>
      <w:r w:rsidR="00EF19CD">
        <w:t>М</w:t>
      </w:r>
      <w:r w:rsidRPr="00B15EF7">
        <w:t xml:space="preserve">О </w:t>
      </w:r>
      <w:r w:rsidR="00EF19CD">
        <w:t>65750000</w:t>
      </w:r>
      <w:r w:rsidR="003016C9">
        <w:t>.</w:t>
      </w:r>
    </w:p>
    <w:p w:rsidR="00B15EF7" w:rsidRP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В назначении платежа указать: «По договору купли-п</w:t>
      </w:r>
      <w:r w:rsidR="003016C9">
        <w:t>родажи муниципального имущества</w:t>
      </w:r>
      <w:r w:rsidRPr="00B15EF7">
        <w:t>»</w:t>
      </w:r>
    </w:p>
    <w:p w:rsid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Датой оплаты Имущества считается дата поступления денежных средств на счет Продавца, указанный в настоящем пункте Договора.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B15EF7" w:rsidRDefault="00B15EF7" w:rsidP="00A81DC1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lastRenderedPageBreak/>
        <w:t>3. Срок действия Договора</w:t>
      </w:r>
    </w:p>
    <w:p w:rsidR="00A81DC1" w:rsidRPr="00B15EF7" w:rsidRDefault="00A81DC1" w:rsidP="00A81DC1"/>
    <w:p w:rsidR="003016C9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4. Передача Имущества и переход права собственности на Имущество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4.1. Передача Имущества Продавцом и принятие его Покупателем осуществляются по подписываемому Сторонами Акту приема-передачи (Приложение №</w:t>
      </w:r>
      <w:r w:rsidR="003016C9">
        <w:t xml:space="preserve"> </w:t>
      </w:r>
      <w:r w:rsidRPr="00B15EF7">
        <w:t>2 к настоящему Договору).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«О государственной регистрации прав на недвижимое имущество и сделок с ним».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4.3. Продавец гарантирует, что Имущество не находится под арестом, не заложено и не обременено правами третьих лиц.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5. Обязанности Сторон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 Покупатель обязуется: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5.1.1. Полностью </w:t>
      </w:r>
      <w:proofErr w:type="gramStart"/>
      <w:r w:rsidRPr="00B15EF7">
        <w:t>оплатить цену Имущества</w:t>
      </w:r>
      <w:proofErr w:type="gramEnd"/>
      <w:r w:rsidRPr="00B15EF7">
        <w:t xml:space="preserve"> в размере, порядке и сроки, установленные разделом 2 настоящего Договора.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5.1.4. Оплатить расходы, связанные с государственной регистрацией перехода права собственности на Имущество.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 Продавец обязуется: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5.2.1. Уплатить все налоги и обязательные платежи, начисленные до момента продажи Имущества.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5.2.5. Обязанности Сторон, не урегулированные настоящим Договором, устанавливаются в соответствии с действующим законодательством.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A81DC1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1DC1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1DC1" w:rsidRPr="00B15EF7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lastRenderedPageBreak/>
        <w:t>6. Ответственность Сторон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6.1. Стороны несут ответственность за неисполнение обязательств по настоящему Договору в соответствии с действующим законодательством РФ.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7. Рассмотрение споров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7.1. Настоящий </w:t>
      </w:r>
      <w:proofErr w:type="gramStart"/>
      <w:r w:rsidRPr="00B15EF7">
        <w:t>Договор</w:t>
      </w:r>
      <w:proofErr w:type="gramEnd"/>
      <w:r w:rsidRPr="00B15EF7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3016C9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8. Особые условия Договора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9. Приложения к Договору</w:t>
      </w:r>
    </w:p>
    <w:p w:rsidR="00A81DC1" w:rsidRPr="00B15EF7" w:rsidRDefault="00A81DC1" w:rsidP="00A81DC1"/>
    <w:p w:rsidR="00B15EF7" w:rsidRPr="00B15EF7" w:rsidRDefault="00B15EF7" w:rsidP="002F4EE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Приложение № 1. Протокол № </w:t>
      </w:r>
      <w:r w:rsidR="00220847">
        <w:t xml:space="preserve">__ </w:t>
      </w:r>
      <w:proofErr w:type="gramStart"/>
      <w:r w:rsidR="00220847">
        <w:t>от</w:t>
      </w:r>
      <w:proofErr w:type="gramEnd"/>
      <w:r w:rsidR="00220847">
        <w:t xml:space="preserve"> ______ </w:t>
      </w:r>
      <w:proofErr w:type="gramStart"/>
      <w:r w:rsidRPr="00B15EF7">
        <w:t>об</w:t>
      </w:r>
      <w:proofErr w:type="gramEnd"/>
      <w:r w:rsidRPr="00B15EF7">
        <w:t xml:space="preserve"> итогах аукциона по п</w:t>
      </w:r>
      <w:r w:rsidR="00220847">
        <w:t>родаже муниципального имущества.</w:t>
      </w:r>
    </w:p>
    <w:p w:rsidR="00B15EF7" w:rsidRPr="00B15EF7" w:rsidRDefault="00B15EF7" w:rsidP="00A81DC1">
      <w:pPr>
        <w:ind w:firstLine="708"/>
        <w:rPr>
          <w:rFonts w:ascii="Arial" w:hAnsi="Arial" w:cs="Arial"/>
          <w:sz w:val="20"/>
          <w:szCs w:val="20"/>
        </w:rPr>
      </w:pPr>
      <w:r w:rsidRPr="00B15EF7">
        <w:t>Приложение № 2. Акт приема-передачи Имущества.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Подписи Сторон:</w:t>
      </w:r>
    </w:p>
    <w:p w:rsidR="00A81DC1" w:rsidRPr="00B15EF7" w:rsidRDefault="00A81DC1" w:rsidP="00A81DC1"/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Продавец: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Покупатель:</w:t>
            </w:r>
          </w:p>
        </w:tc>
      </w:tr>
      <w:tr w:rsidR="00B15EF7" w:rsidRPr="00B15EF7" w:rsidTr="009838FE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 xml:space="preserve">Администрация </w:t>
            </w:r>
            <w:r w:rsidR="00220847">
              <w:t>городского округа Нижняя Салда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ИНН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КПП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Место нахождения: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Телефон: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Банковские реквизиты:</w:t>
            </w:r>
          </w:p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5EF7" w:rsidRDefault="00B15EF7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rFonts w:ascii="Arial" w:hAnsi="Arial" w:cs="Arial"/>
          <w:sz w:val="20"/>
          <w:szCs w:val="20"/>
        </w:rPr>
        <w:t> </w:t>
      </w:r>
    </w:p>
    <w:p w:rsidR="002F4EEE" w:rsidRPr="00B15EF7" w:rsidRDefault="002F4EEE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</w:p>
    <w:p w:rsidR="00B304EF" w:rsidRDefault="007235A0" w:rsidP="007235A0">
      <w:pPr>
        <w:ind w:firstLine="708"/>
        <w:jc w:val="both"/>
        <w:rPr>
          <w:b/>
          <w:bCs/>
        </w:rPr>
      </w:pPr>
      <w:r>
        <w:rPr>
          <w:b/>
          <w:bCs/>
        </w:rPr>
        <w:t>«ПРОДАВЕЦ»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«ПОКУПАТЕЛЬ»</w:t>
      </w: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7D2539" w:rsidRDefault="007D2539" w:rsidP="007235A0">
      <w:pPr>
        <w:ind w:firstLine="708"/>
        <w:jc w:val="both"/>
        <w:rPr>
          <w:b/>
          <w:bCs/>
        </w:rPr>
      </w:pPr>
      <w:bookmarkStart w:id="0" w:name="_GoBack"/>
      <w:bookmarkEnd w:id="0"/>
    </w:p>
    <w:sectPr w:rsidR="007D2539" w:rsidSect="0094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8D"/>
    <w:rsid w:val="000A0F55"/>
    <w:rsid w:val="000B73E5"/>
    <w:rsid w:val="000C5E9D"/>
    <w:rsid w:val="0013788D"/>
    <w:rsid w:val="00161FBC"/>
    <w:rsid w:val="001A61A9"/>
    <w:rsid w:val="001D79FB"/>
    <w:rsid w:val="00200987"/>
    <w:rsid w:val="00220847"/>
    <w:rsid w:val="0024087E"/>
    <w:rsid w:val="00271B1B"/>
    <w:rsid w:val="002820E0"/>
    <w:rsid w:val="002B090C"/>
    <w:rsid w:val="002B67DF"/>
    <w:rsid w:val="002F1502"/>
    <w:rsid w:val="002F25C9"/>
    <w:rsid w:val="002F34CF"/>
    <w:rsid w:val="002F4EEE"/>
    <w:rsid w:val="003016C9"/>
    <w:rsid w:val="0031035F"/>
    <w:rsid w:val="00333089"/>
    <w:rsid w:val="00352D14"/>
    <w:rsid w:val="00371903"/>
    <w:rsid w:val="003B0F18"/>
    <w:rsid w:val="003B3E69"/>
    <w:rsid w:val="00424E51"/>
    <w:rsid w:val="0042718C"/>
    <w:rsid w:val="00437D76"/>
    <w:rsid w:val="004432D0"/>
    <w:rsid w:val="00474030"/>
    <w:rsid w:val="004A07B0"/>
    <w:rsid w:val="004A6B46"/>
    <w:rsid w:val="004B1C01"/>
    <w:rsid w:val="004D77B6"/>
    <w:rsid w:val="004F2350"/>
    <w:rsid w:val="004F2D3A"/>
    <w:rsid w:val="005260A8"/>
    <w:rsid w:val="005301BD"/>
    <w:rsid w:val="00547D4F"/>
    <w:rsid w:val="00551472"/>
    <w:rsid w:val="00552B7F"/>
    <w:rsid w:val="00562E3F"/>
    <w:rsid w:val="0059189D"/>
    <w:rsid w:val="005962B3"/>
    <w:rsid w:val="005E5C7F"/>
    <w:rsid w:val="00650F62"/>
    <w:rsid w:val="00657FFE"/>
    <w:rsid w:val="006B488D"/>
    <w:rsid w:val="00707625"/>
    <w:rsid w:val="007235A0"/>
    <w:rsid w:val="0077023E"/>
    <w:rsid w:val="00796183"/>
    <w:rsid w:val="007D2539"/>
    <w:rsid w:val="007F2A6A"/>
    <w:rsid w:val="00884FE3"/>
    <w:rsid w:val="008A4805"/>
    <w:rsid w:val="008D6023"/>
    <w:rsid w:val="00903175"/>
    <w:rsid w:val="00933760"/>
    <w:rsid w:val="0094490C"/>
    <w:rsid w:val="00947302"/>
    <w:rsid w:val="009546C9"/>
    <w:rsid w:val="00955C16"/>
    <w:rsid w:val="00964BE2"/>
    <w:rsid w:val="009838FE"/>
    <w:rsid w:val="009E0314"/>
    <w:rsid w:val="009E786C"/>
    <w:rsid w:val="00A025BA"/>
    <w:rsid w:val="00A2159F"/>
    <w:rsid w:val="00A261E8"/>
    <w:rsid w:val="00A27A0D"/>
    <w:rsid w:val="00A756EA"/>
    <w:rsid w:val="00A75A48"/>
    <w:rsid w:val="00A81DC1"/>
    <w:rsid w:val="00A923BE"/>
    <w:rsid w:val="00AB402A"/>
    <w:rsid w:val="00AD3BE5"/>
    <w:rsid w:val="00B15EF7"/>
    <w:rsid w:val="00B304EF"/>
    <w:rsid w:val="00B479F5"/>
    <w:rsid w:val="00B77D37"/>
    <w:rsid w:val="00BD363A"/>
    <w:rsid w:val="00BF2199"/>
    <w:rsid w:val="00C24AF5"/>
    <w:rsid w:val="00C36195"/>
    <w:rsid w:val="00C37B7F"/>
    <w:rsid w:val="00C82426"/>
    <w:rsid w:val="00C858E7"/>
    <w:rsid w:val="00CD5CDE"/>
    <w:rsid w:val="00D12234"/>
    <w:rsid w:val="00D665CA"/>
    <w:rsid w:val="00D7118F"/>
    <w:rsid w:val="00DC2567"/>
    <w:rsid w:val="00DD7470"/>
    <w:rsid w:val="00E14076"/>
    <w:rsid w:val="00E25030"/>
    <w:rsid w:val="00E514AC"/>
    <w:rsid w:val="00E61844"/>
    <w:rsid w:val="00E8179F"/>
    <w:rsid w:val="00EC1DCF"/>
    <w:rsid w:val="00EC26FC"/>
    <w:rsid w:val="00EC3944"/>
    <w:rsid w:val="00EC6F66"/>
    <w:rsid w:val="00EF19CD"/>
    <w:rsid w:val="00F43492"/>
    <w:rsid w:val="00F4589C"/>
    <w:rsid w:val="00F83B21"/>
    <w:rsid w:val="00F917B4"/>
    <w:rsid w:val="00F9352D"/>
    <w:rsid w:val="00FC19D8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3788D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788D"/>
    <w:rPr>
      <w:b/>
      <w:bCs/>
    </w:rPr>
  </w:style>
  <w:style w:type="character" w:customStyle="1" w:styleId="apple-converted-space">
    <w:name w:val="apple-converted-space"/>
    <w:basedOn w:val="a0"/>
    <w:rsid w:val="0013788D"/>
  </w:style>
  <w:style w:type="paragraph" w:styleId="a7">
    <w:name w:val="No Spacing"/>
    <w:uiPriority w:val="1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6B46"/>
    <w:pPr>
      <w:ind w:left="720"/>
      <w:contextualSpacing/>
    </w:pPr>
  </w:style>
  <w:style w:type="paragraph" w:customStyle="1" w:styleId="ConsPlusNormal">
    <w:name w:val="ConsPlusNormal"/>
    <w:rsid w:val="00F45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0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E14076"/>
    <w:rPr>
      <w:color w:val="008000"/>
    </w:rPr>
  </w:style>
  <w:style w:type="character" w:styleId="aa">
    <w:name w:val="Hyperlink"/>
    <w:basedOn w:val="a0"/>
    <w:rsid w:val="00E140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E14076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c">
    <w:name w:val="Table Grid"/>
    <w:basedOn w:val="a1"/>
    <w:rsid w:val="0037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3788D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788D"/>
    <w:rPr>
      <w:b/>
      <w:bCs/>
    </w:rPr>
  </w:style>
  <w:style w:type="character" w:customStyle="1" w:styleId="apple-converted-space">
    <w:name w:val="apple-converted-space"/>
    <w:basedOn w:val="a0"/>
    <w:rsid w:val="0013788D"/>
  </w:style>
  <w:style w:type="paragraph" w:styleId="a7">
    <w:name w:val="No Spacing"/>
    <w:uiPriority w:val="1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6B46"/>
    <w:pPr>
      <w:ind w:left="720"/>
      <w:contextualSpacing/>
    </w:pPr>
  </w:style>
  <w:style w:type="paragraph" w:customStyle="1" w:styleId="ConsPlusNormal">
    <w:name w:val="ConsPlusNormal"/>
    <w:rsid w:val="00F45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0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E14076"/>
    <w:rPr>
      <w:color w:val="008000"/>
    </w:rPr>
  </w:style>
  <w:style w:type="character" w:styleId="aa">
    <w:name w:val="Hyperlink"/>
    <w:basedOn w:val="a0"/>
    <w:rsid w:val="00E140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E14076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c">
    <w:name w:val="Table Grid"/>
    <w:basedOn w:val="a1"/>
    <w:rsid w:val="0037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garantF1://9223991.1132" TargetMode="External"/><Relationship Id="rId12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554A-73F1-4940-9271-773A818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Ob_otdel3</cp:lastModifiedBy>
  <cp:revision>9</cp:revision>
  <cp:lastPrinted>2015-06-10T04:11:00Z</cp:lastPrinted>
  <dcterms:created xsi:type="dcterms:W3CDTF">2015-06-10T04:05:00Z</dcterms:created>
  <dcterms:modified xsi:type="dcterms:W3CDTF">2015-06-17T09:37:00Z</dcterms:modified>
</cp:coreProperties>
</file>