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F8" w:rsidRDefault="00405BF8" w:rsidP="00405BF8">
      <w:pPr>
        <w:jc w:val="center"/>
        <w:rPr>
          <w:sz w:val="18"/>
          <w:szCs w:val="18"/>
        </w:rPr>
      </w:pPr>
      <w:r>
        <w:rPr>
          <w:sz w:val="18"/>
          <w:szCs w:val="18"/>
        </w:rPr>
        <w:object w:dxaOrig="2220" w:dyaOrig="3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8.5pt" o:ole="">
            <v:imagedata r:id="rId4" o:title=""/>
          </v:shape>
          <o:OLEObject Type="Embed" ProgID="Imaging." ShapeID="_x0000_i1025" DrawAspect="Content" ObjectID="_1772862840" r:id="rId5"/>
        </w:object>
      </w:r>
    </w:p>
    <w:p w:rsidR="00405BF8" w:rsidRDefault="00405BF8" w:rsidP="00405BF8">
      <w:pPr>
        <w:jc w:val="center"/>
        <w:rPr>
          <w:sz w:val="20"/>
          <w:szCs w:val="20"/>
          <w:lang w:val="en-US"/>
        </w:rPr>
      </w:pPr>
    </w:p>
    <w:p w:rsidR="00405BF8" w:rsidRDefault="00405BF8" w:rsidP="00405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405BF8" w:rsidRDefault="00405BF8" w:rsidP="00405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405BF8" w:rsidRDefault="00405BF8" w:rsidP="00405BF8"/>
    <w:p w:rsidR="00405BF8" w:rsidRDefault="00405BF8" w:rsidP="00405BF8"/>
    <w:p w:rsidR="00405BF8" w:rsidRDefault="00405BF8" w:rsidP="00405B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22860" t="18415" r="24765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1ABD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plwiLk4C&#10;AABZBAAADgAAAAAAAAAAAAAAAAAuAgAAZHJzL2Uyb0RvYy54bWxQSwECLQAUAAYACAAAACEAr+JN&#10;StcAAAAEAQAADwAAAAAAAAAAAAAAAACoBAAAZHJzL2Rvd25yZXYueG1sUEsFBgAAAAAEAAQA8wAA&#10;AKwFAAAAAA==&#10;" strokeweight="2.5pt"/>
            </w:pict>
          </mc:Fallback>
        </mc:AlternateContent>
      </w:r>
    </w:p>
    <w:p w:rsidR="00405BF8" w:rsidRDefault="00405BF8" w:rsidP="00405BF8">
      <w:pPr>
        <w:jc w:val="center"/>
        <w:rPr>
          <w:b/>
          <w:bCs/>
          <w:sz w:val="28"/>
          <w:szCs w:val="28"/>
          <w:lang w:eastAsia="ar-SA"/>
        </w:rPr>
      </w:pPr>
    </w:p>
    <w:p w:rsidR="00405BF8" w:rsidRDefault="00405BF8" w:rsidP="00405BF8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Р Е Ш Е Н И Е </w:t>
      </w:r>
    </w:p>
    <w:p w:rsidR="00405BF8" w:rsidRDefault="00405BF8" w:rsidP="00405BF8">
      <w:pPr>
        <w:jc w:val="center"/>
        <w:rPr>
          <w:b/>
          <w:bCs/>
          <w:sz w:val="28"/>
          <w:szCs w:val="28"/>
          <w:lang w:eastAsia="ar-SA"/>
        </w:rPr>
      </w:pPr>
    </w:p>
    <w:p w:rsidR="00405BF8" w:rsidRPr="00E13DA3" w:rsidRDefault="00405BF8" w:rsidP="00405B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3DA3">
        <w:rPr>
          <w:rFonts w:ascii="Times New Roman" w:hAnsi="Times New Roman" w:cs="Times New Roman"/>
          <w:b w:val="0"/>
          <w:sz w:val="28"/>
          <w:szCs w:val="28"/>
        </w:rPr>
        <w:t xml:space="preserve"> 20.11.2008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E13DA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proofErr w:type="gramStart"/>
      <w:r w:rsidRPr="00E13DA3">
        <w:rPr>
          <w:rFonts w:ascii="Times New Roman" w:hAnsi="Times New Roman" w:cs="Times New Roman"/>
          <w:b w:val="0"/>
          <w:sz w:val="28"/>
          <w:szCs w:val="28"/>
        </w:rPr>
        <w:t>№  12</w:t>
      </w:r>
      <w:proofErr w:type="gramEnd"/>
      <w:r w:rsidRPr="00E13DA3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E13DA3">
        <w:rPr>
          <w:rFonts w:ascii="Times New Roman" w:hAnsi="Times New Roman" w:cs="Times New Roman"/>
          <w:b w:val="0"/>
        </w:rPr>
        <w:t xml:space="preserve">    </w:t>
      </w:r>
    </w:p>
    <w:p w:rsidR="00405BF8" w:rsidRPr="001307F3" w:rsidRDefault="00405BF8" w:rsidP="00405BF8">
      <w:pPr>
        <w:jc w:val="both"/>
        <w:rPr>
          <w:sz w:val="28"/>
          <w:szCs w:val="28"/>
        </w:rPr>
      </w:pPr>
    </w:p>
    <w:p w:rsidR="00405BF8" w:rsidRPr="001307F3" w:rsidRDefault="00405BF8" w:rsidP="00405BF8">
      <w:pPr>
        <w:rPr>
          <w:sz w:val="28"/>
          <w:szCs w:val="28"/>
        </w:rPr>
      </w:pPr>
    </w:p>
    <w:p w:rsidR="00405BF8" w:rsidRPr="007A6D65" w:rsidRDefault="00405BF8" w:rsidP="00405BF8">
      <w:pPr>
        <w:jc w:val="center"/>
        <w:rPr>
          <w:b/>
          <w:i/>
          <w:sz w:val="28"/>
          <w:szCs w:val="28"/>
        </w:rPr>
      </w:pPr>
      <w:r w:rsidRPr="007A6D65">
        <w:rPr>
          <w:b/>
          <w:i/>
          <w:sz w:val="28"/>
          <w:szCs w:val="28"/>
        </w:rPr>
        <w:t xml:space="preserve">О земельном налоге на территории городского округа Нижняя Салда </w:t>
      </w:r>
    </w:p>
    <w:p w:rsidR="00405BF8" w:rsidRPr="001307F3" w:rsidRDefault="00405BF8" w:rsidP="00405BF8">
      <w:pPr>
        <w:rPr>
          <w:sz w:val="28"/>
          <w:szCs w:val="28"/>
        </w:rPr>
      </w:pP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t xml:space="preserve">         В соответствии с главой 31 Налогового кодекса Российской Федерации, Уставом городского округа Нижняя </w:t>
      </w:r>
      <w:proofErr w:type="gramStart"/>
      <w:r w:rsidRPr="001307F3">
        <w:rPr>
          <w:sz w:val="28"/>
          <w:szCs w:val="28"/>
        </w:rPr>
        <w:t>Салда  и</w:t>
      </w:r>
      <w:proofErr w:type="gramEnd"/>
      <w:r w:rsidRPr="001307F3">
        <w:rPr>
          <w:sz w:val="28"/>
          <w:szCs w:val="28"/>
        </w:rPr>
        <w:t xml:space="preserve">   Решением Думы городского округа Нижняя Салда от 18.09.2008 года  №  9/3  Дума городского округа Нижняя Салда </w:t>
      </w:r>
    </w:p>
    <w:p w:rsidR="00405BF8" w:rsidRPr="001307F3" w:rsidRDefault="00405BF8" w:rsidP="00405BF8">
      <w:pPr>
        <w:jc w:val="both"/>
        <w:rPr>
          <w:sz w:val="28"/>
          <w:szCs w:val="28"/>
        </w:rPr>
      </w:pPr>
    </w:p>
    <w:p w:rsidR="00405BF8" w:rsidRPr="001307F3" w:rsidRDefault="00405BF8" w:rsidP="00405BF8">
      <w:pPr>
        <w:jc w:val="center"/>
        <w:rPr>
          <w:b/>
          <w:sz w:val="28"/>
          <w:szCs w:val="28"/>
        </w:rPr>
      </w:pPr>
      <w:r w:rsidRPr="001307F3">
        <w:rPr>
          <w:b/>
          <w:sz w:val="28"/>
          <w:szCs w:val="28"/>
        </w:rPr>
        <w:t>Р Е Ш И Л А:</w:t>
      </w:r>
    </w:p>
    <w:p w:rsidR="00405BF8" w:rsidRPr="001307F3" w:rsidRDefault="00405BF8" w:rsidP="00405BF8">
      <w:pPr>
        <w:jc w:val="both"/>
        <w:rPr>
          <w:sz w:val="28"/>
          <w:szCs w:val="28"/>
        </w:rPr>
      </w:pP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t>1.  Установить на территории городского округа Нижняя Салда земельный налог в соответствии с главой 31 Налогового кодекса   Российской Федерации.</w:t>
      </w:r>
    </w:p>
    <w:p w:rsidR="00405BF8" w:rsidRPr="001307F3" w:rsidRDefault="00405BF8" w:rsidP="00405BF8">
      <w:pPr>
        <w:jc w:val="both"/>
        <w:rPr>
          <w:sz w:val="28"/>
          <w:szCs w:val="28"/>
        </w:rPr>
      </w:pP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t xml:space="preserve">2.  Установить следующий </w:t>
      </w:r>
      <w:proofErr w:type="gramStart"/>
      <w:r w:rsidRPr="001307F3">
        <w:rPr>
          <w:sz w:val="28"/>
          <w:szCs w:val="28"/>
        </w:rPr>
        <w:t>порядок  и</w:t>
      </w:r>
      <w:proofErr w:type="gramEnd"/>
      <w:r w:rsidRPr="001307F3">
        <w:rPr>
          <w:sz w:val="28"/>
          <w:szCs w:val="28"/>
        </w:rPr>
        <w:t xml:space="preserve"> сроки уплаты налога  и авансовых платежей по налогу:</w:t>
      </w:r>
    </w:p>
    <w:p w:rsidR="00405BF8" w:rsidRPr="001307F3" w:rsidRDefault="00405BF8" w:rsidP="00405BF8">
      <w:pPr>
        <w:jc w:val="both"/>
        <w:rPr>
          <w:sz w:val="28"/>
          <w:szCs w:val="28"/>
        </w:rPr>
      </w:pP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t xml:space="preserve">      1) налог, подлежащий уплате по истечении налогового периода, уплачивается не     позднее 1 апреля года, следующего за истекшим налоговым периодом,</w:t>
      </w: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t xml:space="preserve">      2) налогоплательщики-организации и физические лица, являющиеся     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 (первый квартал, второй квартал, третий квартал),</w:t>
      </w: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t xml:space="preserve">       3) Налогоплательщики-физические лица, не являющиеся индивидуальными предпринимателями, авансовые платежи не уплачивают.</w:t>
      </w:r>
    </w:p>
    <w:p w:rsidR="00405BF8" w:rsidRPr="001307F3" w:rsidRDefault="00405BF8" w:rsidP="00405BF8">
      <w:pPr>
        <w:rPr>
          <w:sz w:val="28"/>
          <w:szCs w:val="28"/>
        </w:rPr>
      </w:pPr>
      <w:r w:rsidRPr="001307F3">
        <w:rPr>
          <w:sz w:val="28"/>
          <w:szCs w:val="28"/>
        </w:rPr>
        <w:t xml:space="preserve">  </w:t>
      </w:r>
    </w:p>
    <w:p w:rsidR="00405BF8" w:rsidRPr="001307F3" w:rsidRDefault="00405BF8" w:rsidP="00405BF8">
      <w:pPr>
        <w:rPr>
          <w:sz w:val="28"/>
          <w:szCs w:val="28"/>
        </w:rPr>
      </w:pPr>
      <w:r w:rsidRPr="001307F3">
        <w:rPr>
          <w:sz w:val="28"/>
          <w:szCs w:val="28"/>
        </w:rPr>
        <w:t>3.  Установить ставки земельного налога в следующих размерах:</w:t>
      </w:r>
    </w:p>
    <w:p w:rsidR="00405BF8" w:rsidRPr="001307F3" w:rsidRDefault="00405BF8" w:rsidP="00405BF8">
      <w:pPr>
        <w:rPr>
          <w:sz w:val="28"/>
          <w:szCs w:val="28"/>
        </w:rPr>
      </w:pPr>
      <w:r w:rsidRPr="001307F3">
        <w:rPr>
          <w:sz w:val="28"/>
          <w:szCs w:val="28"/>
        </w:rPr>
        <w:t xml:space="preserve">     </w:t>
      </w: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t xml:space="preserve">       1)  0,</w:t>
      </w:r>
      <w:proofErr w:type="gramStart"/>
      <w:r w:rsidRPr="001307F3">
        <w:rPr>
          <w:sz w:val="28"/>
          <w:szCs w:val="28"/>
        </w:rPr>
        <w:t>3  процента</w:t>
      </w:r>
      <w:proofErr w:type="gramEnd"/>
      <w:r w:rsidRPr="001307F3">
        <w:rPr>
          <w:sz w:val="28"/>
          <w:szCs w:val="28"/>
        </w:rPr>
        <w:t xml:space="preserve"> от кадастровой стоимости участка в отношении земельных участков:</w:t>
      </w:r>
    </w:p>
    <w:p w:rsidR="00405BF8" w:rsidRPr="001307F3" w:rsidRDefault="00405BF8" w:rsidP="00405BF8">
      <w:pPr>
        <w:ind w:left="360"/>
        <w:jc w:val="both"/>
        <w:rPr>
          <w:sz w:val="28"/>
          <w:szCs w:val="28"/>
        </w:rPr>
      </w:pP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lastRenderedPageBreak/>
        <w:t xml:space="preserve"> отнесенных к землям в составе зон сельскохозяйственного </w:t>
      </w:r>
      <w:proofErr w:type="gramStart"/>
      <w:r w:rsidRPr="001307F3">
        <w:rPr>
          <w:sz w:val="28"/>
          <w:szCs w:val="28"/>
        </w:rPr>
        <w:t>использования  и</w:t>
      </w:r>
      <w:proofErr w:type="gramEnd"/>
      <w:r w:rsidRPr="001307F3">
        <w:rPr>
          <w:sz w:val="28"/>
          <w:szCs w:val="28"/>
        </w:rPr>
        <w:t xml:space="preserve"> используемых для сельскохозяйственного производства, а также земельных участков, предоставленных для ведения личного подсобного хозяйства, садоводства, огородничества или животноводства;</w:t>
      </w:r>
    </w:p>
    <w:p w:rsidR="00405BF8" w:rsidRPr="001307F3" w:rsidRDefault="00405BF8" w:rsidP="00405BF8">
      <w:pPr>
        <w:jc w:val="both"/>
        <w:rPr>
          <w:sz w:val="28"/>
          <w:szCs w:val="28"/>
        </w:rPr>
      </w:pP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t xml:space="preserve"> занятых жилищным фондом и объектами инженерной инфраструктуры </w:t>
      </w:r>
      <w:proofErr w:type="spellStart"/>
      <w:r w:rsidRPr="001307F3"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r w:rsidRPr="001307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07F3">
        <w:rPr>
          <w:sz w:val="28"/>
          <w:szCs w:val="28"/>
        </w:rPr>
        <w:t xml:space="preserve">коммунального </w:t>
      </w:r>
      <w:proofErr w:type="gramStart"/>
      <w:r w:rsidRPr="001307F3">
        <w:rPr>
          <w:sz w:val="28"/>
          <w:szCs w:val="28"/>
        </w:rPr>
        <w:t>комплекса  (</w:t>
      </w:r>
      <w:proofErr w:type="gramEnd"/>
      <w:r w:rsidRPr="001307F3">
        <w:rPr>
          <w:sz w:val="28"/>
          <w:szCs w:val="28"/>
        </w:rPr>
        <w:t>за исключением доли в праве на земельный участок,      приходящейся на объект, не относящийся к жилищному фонду и объектам инженерной   инфраструктуры жилищно-коммунального комплекса) или предоставленных для   жилищного строительства;</w:t>
      </w:r>
    </w:p>
    <w:p w:rsidR="00405BF8" w:rsidRPr="001307F3" w:rsidRDefault="00405BF8" w:rsidP="00405BF8">
      <w:pPr>
        <w:jc w:val="both"/>
        <w:rPr>
          <w:sz w:val="28"/>
          <w:szCs w:val="28"/>
        </w:rPr>
      </w:pP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t xml:space="preserve">        2)  1,5   процента от кадастровой стоимости участка в отношении прочих земельных участков.</w:t>
      </w:r>
    </w:p>
    <w:p w:rsidR="00405BF8" w:rsidRPr="001307F3" w:rsidRDefault="00405BF8" w:rsidP="00405BF8">
      <w:pPr>
        <w:jc w:val="both"/>
        <w:rPr>
          <w:sz w:val="28"/>
          <w:szCs w:val="28"/>
        </w:rPr>
      </w:pP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t>4 Предоставить льготу в размере 50 % от суммы налога следующим категориям налогоплательщиков:</w:t>
      </w: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t>муниципальным учреждениям образования, здравоохранения, культуры, молодежной политики и спорта, органов местного самоуправления, финансируемых из бюджета городского округа Нижняя Салда;</w:t>
      </w: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t>пенсионеров по старости за земельные участки, занятые индивидуальными жилыми домами, гаражами, погребами, а также предоставленные для личного подсобного хозяйства, садоводства, огородничества или животноводства.</w:t>
      </w: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t xml:space="preserve"> </w:t>
      </w: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t xml:space="preserve">5.  Документы, подтверждающие право на уменьшение налоговой базы в соответствии с главой 31 Налогового кодекса Российской Федерации, </w:t>
      </w:r>
      <w:proofErr w:type="gramStart"/>
      <w:r w:rsidRPr="001307F3">
        <w:rPr>
          <w:sz w:val="28"/>
          <w:szCs w:val="28"/>
        </w:rPr>
        <w:t>предоставляются  в</w:t>
      </w:r>
      <w:proofErr w:type="gramEnd"/>
      <w:r w:rsidRPr="001307F3">
        <w:rPr>
          <w:sz w:val="28"/>
          <w:szCs w:val="28"/>
        </w:rPr>
        <w:t xml:space="preserve"> налоговые органы по месту нахождения земельного участка:</w:t>
      </w:r>
    </w:p>
    <w:p w:rsidR="00405BF8" w:rsidRPr="001307F3" w:rsidRDefault="00405BF8" w:rsidP="00405BF8">
      <w:pPr>
        <w:jc w:val="both"/>
        <w:rPr>
          <w:sz w:val="28"/>
          <w:szCs w:val="28"/>
        </w:rPr>
      </w:pP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t xml:space="preserve">       1) налогоплательщиками-физическими лицами, являющимися индивидуальными предпринимателями, - в сроки, установленные для представления налоговых расчетов по авансовым платежам по налогу и налоговой декларации по налогу;</w:t>
      </w:r>
    </w:p>
    <w:p w:rsidR="00405BF8" w:rsidRPr="001307F3" w:rsidRDefault="00405BF8" w:rsidP="00405BF8">
      <w:pPr>
        <w:jc w:val="both"/>
        <w:rPr>
          <w:sz w:val="28"/>
          <w:szCs w:val="28"/>
        </w:rPr>
      </w:pP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t xml:space="preserve">       2) налогоплательщиками-физическими лицами, не являющимися индивидуальными            </w:t>
      </w:r>
      <w:proofErr w:type="gramStart"/>
      <w:r w:rsidRPr="001307F3">
        <w:rPr>
          <w:sz w:val="28"/>
          <w:szCs w:val="28"/>
        </w:rPr>
        <w:t>предпринимателями,  -</w:t>
      </w:r>
      <w:proofErr w:type="gramEnd"/>
      <w:r w:rsidRPr="001307F3">
        <w:rPr>
          <w:sz w:val="28"/>
          <w:szCs w:val="28"/>
        </w:rPr>
        <w:t xml:space="preserve">  в срок до 1 мая года, являющегося налоговым периодом.      В случае возникновения (утраты) до окончания налогового периода права на уменьшение налоговой базы налогоплательщиками предоставляются документы, подтверждающие возникновение (утрату) данного права, в течение 10 дней со дня его возникновения (утраты). </w:t>
      </w:r>
    </w:p>
    <w:p w:rsidR="00405BF8" w:rsidRPr="001307F3" w:rsidRDefault="00405BF8" w:rsidP="00405BF8">
      <w:pPr>
        <w:ind w:left="360"/>
        <w:jc w:val="both"/>
        <w:rPr>
          <w:sz w:val="28"/>
          <w:szCs w:val="28"/>
        </w:rPr>
      </w:pPr>
      <w:r w:rsidRPr="001307F3">
        <w:rPr>
          <w:sz w:val="28"/>
          <w:szCs w:val="28"/>
        </w:rPr>
        <w:t xml:space="preserve"> </w:t>
      </w: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t xml:space="preserve">6.  </w:t>
      </w:r>
      <w:proofErr w:type="gramStart"/>
      <w:r w:rsidRPr="001307F3">
        <w:rPr>
          <w:sz w:val="28"/>
          <w:szCs w:val="28"/>
        </w:rPr>
        <w:t>Освобождаются  от</w:t>
      </w:r>
      <w:proofErr w:type="gramEnd"/>
      <w:r w:rsidRPr="001307F3">
        <w:rPr>
          <w:sz w:val="28"/>
          <w:szCs w:val="28"/>
        </w:rPr>
        <w:t xml:space="preserve"> уплаты налога  несовершеннолетние дети, находящиеся под опекой и попечительством.</w:t>
      </w: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t xml:space="preserve">    Налоговая льгота по </w:t>
      </w:r>
      <w:proofErr w:type="gramStart"/>
      <w:r w:rsidRPr="001307F3">
        <w:rPr>
          <w:sz w:val="28"/>
          <w:szCs w:val="28"/>
        </w:rPr>
        <w:t>налогу  предоставляется</w:t>
      </w:r>
      <w:proofErr w:type="gramEnd"/>
      <w:r w:rsidRPr="001307F3">
        <w:rPr>
          <w:sz w:val="28"/>
          <w:szCs w:val="28"/>
        </w:rPr>
        <w:t xml:space="preserve">   на основании:</w:t>
      </w: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t xml:space="preserve">        1) письменного заявления о предоставлении </w:t>
      </w:r>
      <w:proofErr w:type="gramStart"/>
      <w:r w:rsidRPr="001307F3">
        <w:rPr>
          <w:sz w:val="28"/>
          <w:szCs w:val="28"/>
        </w:rPr>
        <w:t>налоговой  льготы</w:t>
      </w:r>
      <w:proofErr w:type="gramEnd"/>
      <w:r w:rsidRPr="001307F3">
        <w:rPr>
          <w:sz w:val="28"/>
          <w:szCs w:val="28"/>
        </w:rPr>
        <w:t xml:space="preserve"> по налогу;</w:t>
      </w:r>
    </w:p>
    <w:p w:rsidR="00405BF8" w:rsidRPr="001307F3" w:rsidRDefault="00405BF8" w:rsidP="00405BF8">
      <w:pPr>
        <w:ind w:left="360"/>
        <w:jc w:val="both"/>
        <w:rPr>
          <w:sz w:val="28"/>
          <w:szCs w:val="28"/>
        </w:rPr>
      </w:pPr>
      <w:r w:rsidRPr="001307F3">
        <w:rPr>
          <w:sz w:val="28"/>
          <w:szCs w:val="28"/>
        </w:rPr>
        <w:lastRenderedPageBreak/>
        <w:t xml:space="preserve">  2) документов, </w:t>
      </w:r>
      <w:proofErr w:type="gramStart"/>
      <w:r w:rsidRPr="001307F3">
        <w:rPr>
          <w:sz w:val="28"/>
          <w:szCs w:val="28"/>
        </w:rPr>
        <w:t>подтверждающих  принадлежность</w:t>
      </w:r>
      <w:proofErr w:type="gramEnd"/>
      <w:r w:rsidRPr="001307F3">
        <w:rPr>
          <w:sz w:val="28"/>
          <w:szCs w:val="28"/>
        </w:rPr>
        <w:t xml:space="preserve"> к данной категории, выданных</w:t>
      </w:r>
      <w:r>
        <w:rPr>
          <w:sz w:val="28"/>
          <w:szCs w:val="28"/>
        </w:rPr>
        <w:t xml:space="preserve"> </w:t>
      </w:r>
      <w:r w:rsidRPr="001307F3">
        <w:rPr>
          <w:sz w:val="28"/>
          <w:szCs w:val="28"/>
        </w:rPr>
        <w:t>в установленном порядке.</w:t>
      </w:r>
    </w:p>
    <w:p w:rsidR="00405BF8" w:rsidRPr="001307F3" w:rsidRDefault="00405BF8" w:rsidP="00405BF8">
      <w:pPr>
        <w:jc w:val="both"/>
        <w:rPr>
          <w:sz w:val="28"/>
          <w:szCs w:val="28"/>
        </w:rPr>
      </w:pP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t>7. Настоящее решение вступает в силу с 1 января 2009 года, но не ранее, чем по истечении одного месяца со дня официального опубликования.</w:t>
      </w:r>
    </w:p>
    <w:p w:rsidR="00405BF8" w:rsidRPr="001307F3" w:rsidRDefault="00405BF8" w:rsidP="00405BF8">
      <w:pPr>
        <w:rPr>
          <w:sz w:val="28"/>
          <w:szCs w:val="28"/>
        </w:rPr>
      </w:pP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t>8. Опубликовать данное решение в газете «Городской вестник</w:t>
      </w:r>
      <w:r>
        <w:rPr>
          <w:sz w:val="28"/>
          <w:szCs w:val="28"/>
        </w:rPr>
        <w:t xml:space="preserve"> </w:t>
      </w:r>
      <w:r w:rsidRPr="001307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07F3">
        <w:rPr>
          <w:sz w:val="28"/>
          <w:szCs w:val="28"/>
        </w:rPr>
        <w:t xml:space="preserve">Нижняя Салда». </w:t>
      </w:r>
    </w:p>
    <w:p w:rsidR="00405BF8" w:rsidRPr="001307F3" w:rsidRDefault="00405BF8" w:rsidP="00405BF8">
      <w:pPr>
        <w:jc w:val="both"/>
        <w:rPr>
          <w:sz w:val="28"/>
          <w:szCs w:val="28"/>
        </w:rPr>
      </w:pPr>
    </w:p>
    <w:p w:rsidR="00405BF8" w:rsidRPr="001307F3" w:rsidRDefault="00405BF8" w:rsidP="00405BF8">
      <w:pPr>
        <w:jc w:val="both"/>
        <w:rPr>
          <w:color w:val="000000"/>
          <w:sz w:val="28"/>
          <w:szCs w:val="28"/>
        </w:rPr>
      </w:pPr>
      <w:r w:rsidRPr="001307F3">
        <w:rPr>
          <w:sz w:val="28"/>
          <w:szCs w:val="28"/>
        </w:rPr>
        <w:t xml:space="preserve">9.  </w:t>
      </w:r>
      <w:r w:rsidRPr="001307F3">
        <w:rPr>
          <w:color w:val="000000"/>
          <w:sz w:val="28"/>
          <w:szCs w:val="28"/>
        </w:rPr>
        <w:t xml:space="preserve">Решение Думы муниципального </w:t>
      </w:r>
      <w:proofErr w:type="gramStart"/>
      <w:r w:rsidRPr="001307F3">
        <w:rPr>
          <w:color w:val="000000"/>
          <w:sz w:val="28"/>
          <w:szCs w:val="28"/>
        </w:rPr>
        <w:t>образования  город</w:t>
      </w:r>
      <w:proofErr w:type="gramEnd"/>
      <w:r w:rsidRPr="001307F3">
        <w:rPr>
          <w:color w:val="000000"/>
          <w:sz w:val="28"/>
          <w:szCs w:val="28"/>
        </w:rPr>
        <w:t xml:space="preserve">  Нижняя Салда  от 27.10.2005 года №  41/2 и решение Думы городского округа Нижняя Салда от 14.11.2007 года  №  72/1 считать утратившими силу с  01.01.2009 года.</w:t>
      </w:r>
    </w:p>
    <w:p w:rsidR="00405BF8" w:rsidRPr="001307F3" w:rsidRDefault="00405BF8" w:rsidP="00405BF8">
      <w:pPr>
        <w:rPr>
          <w:sz w:val="28"/>
          <w:szCs w:val="28"/>
        </w:rPr>
      </w:pPr>
    </w:p>
    <w:p w:rsidR="00405BF8" w:rsidRPr="001307F3" w:rsidRDefault="00405BF8" w:rsidP="00405BF8">
      <w:pPr>
        <w:jc w:val="both"/>
        <w:rPr>
          <w:sz w:val="28"/>
          <w:szCs w:val="28"/>
        </w:rPr>
      </w:pPr>
      <w:r w:rsidRPr="001307F3">
        <w:rPr>
          <w:sz w:val="28"/>
          <w:szCs w:val="28"/>
        </w:rPr>
        <w:t>10. Контроль за исполнением настоящего решения возложить на комиссию по экономической политике, бюджету и налогам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Компаниц</w:t>
      </w:r>
      <w:proofErr w:type="spellEnd"/>
      <w:proofErr w:type="gramEnd"/>
      <w:r>
        <w:rPr>
          <w:sz w:val="28"/>
          <w:szCs w:val="28"/>
        </w:rPr>
        <w:t xml:space="preserve"> В.П.)</w:t>
      </w:r>
      <w:r w:rsidRPr="001307F3">
        <w:rPr>
          <w:sz w:val="28"/>
          <w:szCs w:val="28"/>
        </w:rPr>
        <w:t>.</w:t>
      </w:r>
    </w:p>
    <w:p w:rsidR="00405BF8" w:rsidRDefault="00405BF8" w:rsidP="00405BF8">
      <w:pPr>
        <w:jc w:val="both"/>
        <w:rPr>
          <w:sz w:val="28"/>
          <w:szCs w:val="28"/>
        </w:rPr>
      </w:pPr>
    </w:p>
    <w:p w:rsidR="00405BF8" w:rsidRDefault="00405BF8" w:rsidP="00405BF8">
      <w:pPr>
        <w:jc w:val="both"/>
        <w:rPr>
          <w:sz w:val="28"/>
          <w:szCs w:val="28"/>
        </w:rPr>
      </w:pPr>
    </w:p>
    <w:p w:rsidR="00405BF8" w:rsidRPr="001307F3" w:rsidRDefault="00405BF8" w:rsidP="00405BF8">
      <w:pPr>
        <w:jc w:val="both"/>
        <w:rPr>
          <w:sz w:val="28"/>
          <w:szCs w:val="28"/>
        </w:rPr>
      </w:pPr>
    </w:p>
    <w:p w:rsidR="00405BF8" w:rsidRPr="001307F3" w:rsidRDefault="00405BF8" w:rsidP="00405BF8">
      <w:pPr>
        <w:rPr>
          <w:sz w:val="28"/>
          <w:szCs w:val="28"/>
        </w:rPr>
      </w:pPr>
      <w:r w:rsidRPr="001307F3">
        <w:rPr>
          <w:sz w:val="28"/>
          <w:szCs w:val="28"/>
        </w:rPr>
        <w:t xml:space="preserve">Глава городского округа                                                             </w:t>
      </w:r>
      <w:r>
        <w:rPr>
          <w:sz w:val="28"/>
          <w:szCs w:val="28"/>
        </w:rPr>
        <w:t xml:space="preserve">       </w:t>
      </w:r>
      <w:r w:rsidRPr="001307F3">
        <w:rPr>
          <w:sz w:val="28"/>
          <w:szCs w:val="28"/>
        </w:rPr>
        <w:t xml:space="preserve"> </w:t>
      </w:r>
      <w:proofErr w:type="spellStart"/>
      <w:r w:rsidRPr="001307F3">
        <w:rPr>
          <w:sz w:val="28"/>
          <w:szCs w:val="28"/>
        </w:rPr>
        <w:t>В.В.Корсаков</w:t>
      </w:r>
      <w:proofErr w:type="spellEnd"/>
    </w:p>
    <w:p w:rsidR="00F13FD5" w:rsidRDefault="00F13FD5" w:rsidP="00405BF8">
      <w:bookmarkStart w:id="0" w:name="_GoBack"/>
      <w:bookmarkEnd w:id="0"/>
    </w:p>
    <w:sectPr w:rsidR="00F13FD5" w:rsidSect="00405B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F8"/>
    <w:rsid w:val="00405BF8"/>
    <w:rsid w:val="00F1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672A5-EF13-438F-8A8A-40960A4D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3881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2024-03-25T04:06:00Z</dcterms:created>
  <dcterms:modified xsi:type="dcterms:W3CDTF">2024-03-25T04:08:00Z</dcterms:modified>
</cp:coreProperties>
</file>