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D" w:rsidRDefault="00E77D11" w:rsidP="00E77D11">
      <w:pPr>
        <w:jc w:val="center"/>
      </w:pPr>
      <w:r>
        <w:t>ИНФОРМАЦИЯ</w:t>
      </w:r>
    </w:p>
    <w:p w:rsidR="00E77D11" w:rsidRDefault="00E77D11" w:rsidP="00E77D11">
      <w:pPr>
        <w:jc w:val="center"/>
      </w:pPr>
      <w:r>
        <w:t>о среднемесячной заработной плате руководителей, их заместителей и</w:t>
      </w:r>
    </w:p>
    <w:p w:rsidR="00E77D11" w:rsidRDefault="00E77D11" w:rsidP="00E77D11">
      <w:pPr>
        <w:jc w:val="center"/>
      </w:pPr>
      <w:r>
        <w:t xml:space="preserve">главных бухгалтеров в </w:t>
      </w:r>
      <w:r w:rsidR="00C750B5">
        <w:t>сфере __________________ за 2021</w:t>
      </w:r>
      <w:r>
        <w:t xml:space="preserve"> год</w:t>
      </w:r>
    </w:p>
    <w:p w:rsidR="00E77D11" w:rsidRDefault="00E77D11" w:rsidP="00E77D11">
      <w:pPr>
        <w:jc w:val="center"/>
      </w:pPr>
    </w:p>
    <w:tbl>
      <w:tblPr>
        <w:tblStyle w:val="a4"/>
        <w:tblW w:w="0" w:type="auto"/>
        <w:tblLook w:val="04A0"/>
      </w:tblPr>
      <w:tblGrid>
        <w:gridCol w:w="4830"/>
        <w:gridCol w:w="4741"/>
      </w:tblGrid>
      <w:tr w:rsidR="00E77D11" w:rsidTr="0090441E">
        <w:tc>
          <w:tcPr>
            <w:tcW w:w="9571" w:type="dxa"/>
            <w:gridSpan w:val="2"/>
          </w:tcPr>
          <w:p w:rsidR="00E77D11" w:rsidRPr="006667F7" w:rsidRDefault="00E77D11" w:rsidP="00E77D11">
            <w:pPr>
              <w:jc w:val="center"/>
              <w:rPr>
                <w:b/>
              </w:rPr>
            </w:pPr>
            <w:r w:rsidRPr="006667F7">
              <w:rPr>
                <w:b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руководителя (полностью)</w:t>
            </w:r>
          </w:p>
        </w:tc>
        <w:tc>
          <w:tcPr>
            <w:tcW w:w="4741" w:type="dxa"/>
          </w:tcPr>
          <w:p w:rsidR="00E77D11" w:rsidRDefault="00C750B5" w:rsidP="00E77D11">
            <w:pPr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Виктория Александровна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Директор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41" w:type="dxa"/>
          </w:tcPr>
          <w:p w:rsidR="00E77D11" w:rsidRDefault="00C750B5" w:rsidP="00E77D11">
            <w:pPr>
              <w:jc w:val="center"/>
            </w:pPr>
            <w:r>
              <w:t>52 308,13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Фамилия, имя, отчество заместителя руководителя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bookmarkStart w:id="0" w:name="_GoBack"/>
            <w:bookmarkEnd w:id="0"/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главного бухгалтера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proofErr w:type="spellStart"/>
            <w:r>
              <w:t>Ковченкова</w:t>
            </w:r>
            <w:proofErr w:type="spellEnd"/>
            <w:r>
              <w:t xml:space="preserve"> Татьяна Николаевна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Главный бухгалтер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4741" w:type="dxa"/>
          </w:tcPr>
          <w:p w:rsidR="00E77D11" w:rsidRDefault="006667F7" w:rsidP="00E77D11">
            <w:pPr>
              <w:jc w:val="center"/>
            </w:pPr>
            <w:r>
              <w:t>1</w:t>
            </w:r>
            <w:r w:rsidR="00C750B5">
              <w:t>5 227,36</w:t>
            </w:r>
          </w:p>
        </w:tc>
      </w:tr>
    </w:tbl>
    <w:p w:rsidR="00E77D11" w:rsidRDefault="00E77D11" w:rsidP="00E77D11">
      <w:pPr>
        <w:jc w:val="center"/>
      </w:pPr>
    </w:p>
    <w:sectPr w:rsidR="00E77D11" w:rsidSect="008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92B"/>
    <w:rsid w:val="001C681C"/>
    <w:rsid w:val="006667F7"/>
    <w:rsid w:val="0078792B"/>
    <w:rsid w:val="00814BC2"/>
    <w:rsid w:val="00831E8D"/>
    <w:rsid w:val="008F1121"/>
    <w:rsid w:val="00C750B5"/>
    <w:rsid w:val="00DF3041"/>
    <w:rsid w:val="00E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6</cp:revision>
  <dcterms:created xsi:type="dcterms:W3CDTF">2020-03-18T16:07:00Z</dcterms:created>
  <dcterms:modified xsi:type="dcterms:W3CDTF">2022-05-16T04:37:00Z</dcterms:modified>
</cp:coreProperties>
</file>