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4" w:rsidRPr="007F321B" w:rsidRDefault="00237344" w:rsidP="00237344">
      <w:pPr>
        <w:jc w:val="center"/>
        <w:rPr>
          <w:noProof/>
        </w:rPr>
      </w:pPr>
      <w:r w:rsidRPr="007F321B">
        <w:rPr>
          <w:noProof/>
        </w:rPr>
        <w:drawing>
          <wp:inline distT="0" distB="0" distL="0" distR="0">
            <wp:extent cx="466725" cy="742950"/>
            <wp:effectExtent l="19050" t="0" r="9525" b="0"/>
            <wp:docPr id="19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44" w:rsidRPr="007F321B" w:rsidRDefault="00237344" w:rsidP="00237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344" w:rsidRPr="007F321B" w:rsidRDefault="00237344" w:rsidP="00237344">
      <w:pPr>
        <w:jc w:val="center"/>
        <w:rPr>
          <w:rFonts w:ascii="Times New Roman" w:hAnsi="Times New Roman"/>
          <w:b/>
          <w:sz w:val="28"/>
          <w:szCs w:val="28"/>
        </w:rPr>
      </w:pPr>
      <w:r w:rsidRPr="007F321B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</w:p>
    <w:p w:rsidR="00237344" w:rsidRPr="007F321B" w:rsidRDefault="00237344" w:rsidP="0023734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F321B">
        <w:rPr>
          <w:rFonts w:ascii="Times New Roman" w:hAnsi="Times New Roman"/>
          <w:b/>
          <w:sz w:val="28"/>
          <w:szCs w:val="28"/>
        </w:rPr>
        <w:t>НИЖНЯЯ САЛДА</w:t>
      </w:r>
    </w:p>
    <w:p w:rsidR="00237344" w:rsidRPr="007F321B" w:rsidRDefault="00237344" w:rsidP="00237344">
      <w:pPr>
        <w:rPr>
          <w:rFonts w:ascii="Times New Roman" w:hAnsi="Times New Roman"/>
          <w:sz w:val="28"/>
          <w:szCs w:val="28"/>
        </w:rPr>
      </w:pPr>
    </w:p>
    <w:p w:rsidR="00237344" w:rsidRPr="007F321B" w:rsidRDefault="00E257D3" w:rsidP="00237344">
      <w:pPr>
        <w:rPr>
          <w:rFonts w:ascii="Times New Roman" w:hAnsi="Times New Roman"/>
          <w:sz w:val="28"/>
          <w:szCs w:val="28"/>
        </w:rPr>
      </w:pPr>
      <w:r w:rsidRPr="00E257D3">
        <w:rPr>
          <w:rFonts w:ascii="Times New Roman" w:hAnsi="Times New Roman"/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" strokeweight=".88mm">
            <v:stroke joinstyle="miter"/>
          </v:line>
        </w:pict>
      </w:r>
    </w:p>
    <w:p w:rsidR="00237344" w:rsidRPr="007F321B" w:rsidRDefault="00237344" w:rsidP="00237344">
      <w:pPr>
        <w:ind w:firstLine="1080"/>
        <w:jc w:val="center"/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  <w:r>
        <w:rPr>
          <w:rFonts w:ascii="Times New Roman" w:hAnsi="Times New Roman"/>
          <w:b/>
          <w:bCs/>
          <w:sz w:val="28"/>
          <w:szCs w:val="28"/>
        </w:rPr>
        <w:t xml:space="preserve"> - проект</w:t>
      </w:r>
    </w:p>
    <w:p w:rsidR="00237344" w:rsidRPr="007F321B" w:rsidRDefault="00237344" w:rsidP="002373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44" w:rsidRPr="007F321B" w:rsidRDefault="00237344" w:rsidP="00237344">
      <w:pPr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</w:p>
    <w:p w:rsidR="00237344" w:rsidRPr="007F321B" w:rsidRDefault="00237344" w:rsidP="00237344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237344" w:rsidRPr="007F321B" w:rsidRDefault="00237344" w:rsidP="0023734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решение Думы городского округа Нижняя Салда от 16.10.2014 № 43/6 «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>Об утверждении  Программы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и 201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237344" w:rsidRPr="007F321B" w:rsidRDefault="00237344" w:rsidP="00237344">
      <w:pPr>
        <w:jc w:val="center"/>
        <w:rPr>
          <w:rFonts w:ascii="Times New Roman" w:hAnsi="Times New Roman"/>
          <w:sz w:val="28"/>
          <w:szCs w:val="28"/>
        </w:rPr>
      </w:pPr>
    </w:p>
    <w:p w:rsidR="00237344" w:rsidRPr="007F321B" w:rsidRDefault="00237344" w:rsidP="0023734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321B">
        <w:rPr>
          <w:rFonts w:ascii="Times New Roman" w:hAnsi="Times New Roman"/>
          <w:sz w:val="28"/>
          <w:szCs w:val="28"/>
        </w:rPr>
        <w:t>Руководствуясь Федеральными законами от 21 декабря 2001 года № 178-ФЗ «О приватизации государственного и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F321B">
        <w:rPr>
          <w:rFonts w:ascii="Times New Roman" w:hAnsi="Times New Roman"/>
          <w:sz w:val="28"/>
          <w:szCs w:val="28"/>
        </w:rPr>
        <w:t>, от 22 июля 2008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F321B">
        <w:rPr>
          <w:rFonts w:ascii="Times New Roman" w:hAnsi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7F321B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21B">
        <w:rPr>
          <w:rFonts w:ascii="Times New Roman" w:hAnsi="Times New Roman"/>
          <w:sz w:val="28"/>
          <w:szCs w:val="28"/>
        </w:rPr>
        <w:t>Уставом городского округа Нижняя Салда,  рассмотрев предложение  администрации городского округа Нижняя Салда, Дума городского округа Нижняя Салда</w:t>
      </w:r>
    </w:p>
    <w:p w:rsidR="00237344" w:rsidRPr="007F321B" w:rsidRDefault="00237344" w:rsidP="00237344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И Л А :</w:t>
      </w:r>
    </w:p>
    <w:p w:rsidR="005C38C2" w:rsidRDefault="00237344" w:rsidP="002373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Думы городского округа Нижняя Салда от 16.10.2014 № 43/6 «Об у</w:t>
      </w:r>
      <w:r w:rsidRPr="007F321B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Pr="007F321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ении</w:t>
      </w:r>
      <w:r w:rsidRPr="007F321B">
        <w:rPr>
          <w:rFonts w:ascii="Times New Roman" w:hAnsi="Times New Roman"/>
          <w:sz w:val="28"/>
          <w:szCs w:val="28"/>
        </w:rPr>
        <w:t xml:space="preserve"> Программ</w:t>
      </w:r>
      <w:r w:rsidR="005C38C2">
        <w:rPr>
          <w:rFonts w:ascii="Times New Roman" w:hAnsi="Times New Roman"/>
          <w:sz w:val="28"/>
          <w:szCs w:val="28"/>
        </w:rPr>
        <w:t>ы</w:t>
      </w:r>
      <w:r w:rsidRPr="007F321B">
        <w:rPr>
          <w:rFonts w:ascii="Times New Roman" w:hAnsi="Times New Roman"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/>
          <w:sz w:val="28"/>
          <w:szCs w:val="28"/>
        </w:rPr>
        <w:t>5</w:t>
      </w:r>
      <w:r w:rsidRPr="007F321B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7F321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7F321B">
        <w:rPr>
          <w:rFonts w:ascii="Times New Roman" w:hAnsi="Times New Roman"/>
          <w:sz w:val="28"/>
          <w:szCs w:val="28"/>
        </w:rPr>
        <w:t xml:space="preserve"> годов</w:t>
      </w:r>
      <w:r w:rsidR="005C38C2">
        <w:rPr>
          <w:rFonts w:ascii="Times New Roman" w:hAnsi="Times New Roman"/>
          <w:sz w:val="28"/>
          <w:szCs w:val="28"/>
        </w:rPr>
        <w:t>» следующие изменения:</w:t>
      </w:r>
    </w:p>
    <w:p w:rsidR="00237344" w:rsidRPr="005C38C2" w:rsidRDefault="006E4318" w:rsidP="005C38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5C38C2">
        <w:rPr>
          <w:rFonts w:ascii="Times New Roman" w:hAnsi="Times New Roman"/>
          <w:sz w:val="28"/>
          <w:szCs w:val="28"/>
        </w:rPr>
        <w:t>ункт 3.5.1</w:t>
      </w:r>
      <w:r w:rsidR="00237344" w:rsidRPr="007F321B">
        <w:rPr>
          <w:rFonts w:ascii="Times New Roman" w:hAnsi="Times New Roman"/>
          <w:sz w:val="28"/>
          <w:szCs w:val="28"/>
        </w:rPr>
        <w:t>.</w:t>
      </w:r>
      <w:r w:rsidR="005C38C2">
        <w:rPr>
          <w:rFonts w:ascii="Times New Roman" w:hAnsi="Times New Roman"/>
          <w:sz w:val="28"/>
          <w:szCs w:val="28"/>
        </w:rPr>
        <w:t xml:space="preserve"> дополнить</w:t>
      </w:r>
      <w:r w:rsidR="002873E4">
        <w:rPr>
          <w:rFonts w:ascii="Times New Roman" w:hAnsi="Times New Roman"/>
          <w:sz w:val="28"/>
          <w:szCs w:val="28"/>
        </w:rPr>
        <w:t xml:space="preserve"> пунктами следующего содержания</w:t>
      </w:r>
      <w:r w:rsidR="005C38C2">
        <w:rPr>
          <w:rFonts w:ascii="Times New Roman" w:hAnsi="Times New Roman"/>
          <w:sz w:val="28"/>
          <w:szCs w:val="28"/>
        </w:rPr>
        <w:t>:</w:t>
      </w:r>
    </w:p>
    <w:p w:rsidR="00237344" w:rsidRDefault="00237344"/>
    <w:tbl>
      <w:tblPr>
        <w:tblStyle w:val="a3"/>
        <w:tblW w:w="9606" w:type="dxa"/>
        <w:tblLayout w:type="fixed"/>
        <w:tblLook w:val="01E0"/>
      </w:tblPr>
      <w:tblGrid>
        <w:gridCol w:w="648"/>
        <w:gridCol w:w="2721"/>
        <w:gridCol w:w="1417"/>
        <w:gridCol w:w="2268"/>
        <w:gridCol w:w="2552"/>
      </w:tblGrid>
      <w:tr w:rsidR="00237344" w:rsidRPr="00936187" w:rsidTr="00274780">
        <w:tc>
          <w:tcPr>
            <w:tcW w:w="648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61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61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Объект приватизации</w:t>
            </w:r>
          </w:p>
        </w:tc>
        <w:tc>
          <w:tcPr>
            <w:tcW w:w="1417" w:type="dxa"/>
          </w:tcPr>
          <w:p w:rsidR="00237344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Площадь здания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 w:rsidRPr="009361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361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2552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Характеристика объекта приватизации</w:t>
            </w:r>
          </w:p>
        </w:tc>
      </w:tr>
      <w:tr w:rsidR="00237344" w:rsidRPr="00936187" w:rsidTr="00274780">
        <w:tc>
          <w:tcPr>
            <w:tcW w:w="648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37344" w:rsidRPr="00936187" w:rsidRDefault="00237344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604E" w:rsidRPr="00936187" w:rsidTr="00274780">
        <w:tc>
          <w:tcPr>
            <w:tcW w:w="648" w:type="dxa"/>
          </w:tcPr>
          <w:p w:rsidR="0056604E" w:rsidRPr="00936187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56604E" w:rsidRPr="00936187" w:rsidRDefault="0056604E" w:rsidP="00566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нежилого назначения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адресу: городской округ Нижняя Салда Свердловской области,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Рудник, д.11</w:t>
            </w:r>
          </w:p>
        </w:tc>
        <w:tc>
          <w:tcPr>
            <w:tcW w:w="1417" w:type="dxa"/>
          </w:tcPr>
          <w:p w:rsidR="0056604E" w:rsidRPr="00936187" w:rsidRDefault="0056604E" w:rsidP="00566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162,8</w:t>
            </w:r>
          </w:p>
        </w:tc>
        <w:tc>
          <w:tcPr>
            <w:tcW w:w="2268" w:type="dxa"/>
            <w:vMerge w:val="restart"/>
          </w:tcPr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04E" w:rsidRPr="00936187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ткрытый аукцион</w:t>
            </w:r>
          </w:p>
        </w:tc>
        <w:tc>
          <w:tcPr>
            <w:tcW w:w="2552" w:type="dxa"/>
          </w:tcPr>
          <w:p w:rsidR="0056604E" w:rsidRPr="00936187" w:rsidRDefault="0056604E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еестровый № 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6604E" w:rsidRPr="00936187" w:rsidRDefault="0056604E" w:rsidP="00566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 xml:space="preserve">год постройки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установлен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рыночная стоимость здания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517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56604E" w:rsidRPr="00936187" w:rsidTr="00274780">
        <w:tc>
          <w:tcPr>
            <w:tcW w:w="648" w:type="dxa"/>
          </w:tcPr>
          <w:p w:rsidR="0056604E" w:rsidRPr="0056604E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6604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по адресу: городской округ Нижняя Салда Свердловской области,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рудник, дом № 11</w:t>
            </w:r>
          </w:p>
        </w:tc>
        <w:tc>
          <w:tcPr>
            <w:tcW w:w="1417" w:type="dxa"/>
          </w:tcPr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2268" w:type="dxa"/>
            <w:vMerge/>
          </w:tcPr>
          <w:p w:rsidR="0056604E" w:rsidRDefault="0056604E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E1C" w:rsidRDefault="00CD5E1C" w:rsidP="00566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66:55:0101005:44;</w:t>
            </w:r>
          </w:p>
          <w:p w:rsidR="0056604E" w:rsidRDefault="0056604E" w:rsidP="00566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– 163 560 руб.</w:t>
            </w:r>
          </w:p>
        </w:tc>
      </w:tr>
      <w:tr w:rsidR="00453E72" w:rsidRPr="00936187" w:rsidTr="00274780">
        <w:tc>
          <w:tcPr>
            <w:tcW w:w="648" w:type="dxa"/>
          </w:tcPr>
          <w:p w:rsidR="00453E72" w:rsidRPr="004A406D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Здание, назначение нежилое по адресу: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 Салда Свердловской области, ул.1-я Привокзальная, д.2а</w:t>
            </w:r>
          </w:p>
        </w:tc>
        <w:tc>
          <w:tcPr>
            <w:tcW w:w="1417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2268" w:type="dxa"/>
            <w:vMerge w:val="restart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аукцион</w:t>
            </w:r>
          </w:p>
        </w:tc>
        <w:tc>
          <w:tcPr>
            <w:tcW w:w="2552" w:type="dxa"/>
          </w:tcPr>
          <w:p w:rsidR="00453E72" w:rsidRDefault="00453E72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№ 108</w:t>
            </w:r>
            <w:r w:rsidR="00CD5E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E1C" w:rsidRDefault="00CD5E1C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-;</w:t>
            </w:r>
            <w:proofErr w:type="gramEnd"/>
          </w:p>
          <w:p w:rsidR="00CD5E1C" w:rsidRDefault="00CD5E1C" w:rsidP="00A066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</w:t>
            </w:r>
            <w:r w:rsidR="00A066C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6C8">
              <w:rPr>
                <w:rFonts w:ascii="Times New Roman" w:hAnsi="Times New Roman"/>
                <w:sz w:val="28"/>
                <w:szCs w:val="28"/>
              </w:rPr>
              <w:t>406 100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53E72" w:rsidRPr="00936187" w:rsidTr="00274780">
        <w:tc>
          <w:tcPr>
            <w:tcW w:w="648" w:type="dxa"/>
          </w:tcPr>
          <w:p w:rsidR="00453E72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721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Здание, назначение нежилое по адресу: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 Салда Свердловской области, ул.1-я Привокзальная, д.2б</w:t>
            </w:r>
          </w:p>
        </w:tc>
        <w:tc>
          <w:tcPr>
            <w:tcW w:w="1417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511,1</w:t>
            </w:r>
          </w:p>
        </w:tc>
        <w:tc>
          <w:tcPr>
            <w:tcW w:w="2268" w:type="dxa"/>
            <w:vMerge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E1C" w:rsidRDefault="00453E72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№ 106</w:t>
            </w:r>
            <w:r w:rsidR="00CD5E1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53E72" w:rsidRDefault="00CD5E1C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постройки-</w:t>
            </w:r>
            <w:r w:rsidR="005D00AE">
              <w:rPr>
                <w:rFonts w:ascii="Times New Roman" w:hAnsi="Times New Roman"/>
                <w:sz w:val="28"/>
                <w:szCs w:val="28"/>
              </w:rPr>
              <w:t>1984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E1C" w:rsidRDefault="00E57EB9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D5E1C">
              <w:rPr>
                <w:rFonts w:ascii="Times New Roman" w:hAnsi="Times New Roman"/>
                <w:sz w:val="28"/>
                <w:szCs w:val="28"/>
              </w:rPr>
              <w:t xml:space="preserve">ыночная стоимость – </w:t>
            </w:r>
            <w:r w:rsidR="00A066C8">
              <w:rPr>
                <w:rFonts w:ascii="Times New Roman" w:hAnsi="Times New Roman"/>
                <w:sz w:val="28"/>
                <w:szCs w:val="28"/>
              </w:rPr>
              <w:t xml:space="preserve">2 546 950 </w:t>
            </w:r>
            <w:r w:rsidR="00CD5E1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53E72" w:rsidRPr="00936187" w:rsidTr="00274780">
        <w:tc>
          <w:tcPr>
            <w:tcW w:w="648" w:type="dxa"/>
          </w:tcPr>
          <w:p w:rsidR="00453E72" w:rsidRDefault="00CD5E1C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721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по адресу: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 Салда Свердловской области, ул.1-я Привокзальная, 2а, 2б</w:t>
            </w:r>
          </w:p>
        </w:tc>
        <w:tc>
          <w:tcPr>
            <w:tcW w:w="1417" w:type="dxa"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14 330</w:t>
            </w:r>
          </w:p>
        </w:tc>
        <w:tc>
          <w:tcPr>
            <w:tcW w:w="2268" w:type="dxa"/>
            <w:vMerge/>
          </w:tcPr>
          <w:p w:rsidR="00453E72" w:rsidRDefault="00453E72" w:rsidP="00BB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3E72" w:rsidRDefault="00CD5E1C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66:55:0303006:140</w:t>
            </w:r>
          </w:p>
          <w:p w:rsidR="00CD5E1C" w:rsidRDefault="00E57EB9" w:rsidP="00BB4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D5E1C">
              <w:rPr>
                <w:rFonts w:ascii="Times New Roman" w:hAnsi="Times New Roman"/>
                <w:sz w:val="28"/>
                <w:szCs w:val="28"/>
              </w:rPr>
              <w:t xml:space="preserve">ыночная стоимость – </w:t>
            </w:r>
            <w:r w:rsidR="00A066C8">
              <w:rPr>
                <w:rFonts w:ascii="Times New Roman" w:hAnsi="Times New Roman"/>
                <w:sz w:val="28"/>
                <w:szCs w:val="28"/>
              </w:rPr>
              <w:t xml:space="preserve">6 555 820 </w:t>
            </w:r>
            <w:r w:rsidR="00CD5E1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237344" w:rsidRDefault="00237344"/>
    <w:p w:rsidR="006E4318" w:rsidRDefault="006E4318" w:rsidP="006E43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4</w:t>
      </w:r>
      <w:r w:rsidRPr="007F32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E4318" w:rsidRPr="007C606B" w:rsidRDefault="00FD51F9" w:rsidP="006E4318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E4318" w:rsidRPr="007C606B">
        <w:rPr>
          <w:rFonts w:ascii="Times New Roman" w:hAnsi="Times New Roman"/>
          <w:b/>
          <w:bCs/>
          <w:sz w:val="28"/>
          <w:szCs w:val="28"/>
        </w:rPr>
        <w:t>4. Основные виды и предполагаемый размер расходов бюджета городского округа на мероприятия по управлению муниципальным имуществом  городского округа Нижняя Салда</w:t>
      </w:r>
    </w:p>
    <w:p w:rsidR="006E4318" w:rsidRPr="007F321B" w:rsidRDefault="006E4318" w:rsidP="006E43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1"/>
        <w:gridCol w:w="1490"/>
        <w:gridCol w:w="1490"/>
        <w:gridCol w:w="1360"/>
      </w:tblGrid>
      <w:tr w:rsidR="006E4318" w:rsidRPr="007F321B" w:rsidTr="00F11A52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52"/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3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F321B">
              <w:rPr>
                <w:rFonts w:ascii="Times New Roman" w:hAnsi="Times New Roman"/>
                <w:sz w:val="28"/>
                <w:szCs w:val="28"/>
              </w:rPr>
              <w:t>/п</w:t>
            </w:r>
            <w:bookmarkEnd w:id="1"/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Сумма расходов, в тыс. рублей</w:t>
            </w:r>
          </w:p>
        </w:tc>
      </w:tr>
      <w:tr w:rsidR="006E4318" w:rsidRPr="007F321B" w:rsidTr="00F11A52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E4318" w:rsidRPr="007F321B" w:rsidTr="00F11A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технической инвентаризации объектов</w:t>
            </w:r>
            <w:r w:rsidRPr="009075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технических и кадастровых паспортов</w:t>
            </w:r>
            <w:r w:rsidRPr="00D13E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права муниципальной собственности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5B3F0A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5B3F0A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5B3F0A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6E4318" w:rsidRPr="007F321B" w:rsidTr="00F11A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рыночной оценки стоимости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013FFB" w:rsidRPr="007F321B" w:rsidTr="00F11A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B" w:rsidRPr="007F321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B" w:rsidRDefault="00013FFB" w:rsidP="00F11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Перерасчет инвентаризационной стоимости объектов для целей налогообложения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FFB" w:rsidRDefault="00013FFB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4318" w:rsidRPr="007F321B" w:rsidTr="00F11A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6E4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7F321B" w:rsidRDefault="006E4318" w:rsidP="00F11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6E4318" w:rsidRPr="0044291B" w:rsidTr="00F11A52">
        <w:tc>
          <w:tcPr>
            <w:tcW w:w="5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44291B" w:rsidRDefault="006E4318" w:rsidP="00F11A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sub_53"/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bookmarkEnd w:id="2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44291B" w:rsidRDefault="00013FFB" w:rsidP="00F11A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8" w:rsidRPr="0044291B" w:rsidRDefault="00013FFB" w:rsidP="00F11A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18" w:rsidRPr="0044291B" w:rsidRDefault="00013FFB" w:rsidP="00F11A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689</w:t>
            </w:r>
          </w:p>
        </w:tc>
      </w:tr>
    </w:tbl>
    <w:p w:rsidR="006E4318" w:rsidRDefault="006E4318" w:rsidP="006E4318"/>
    <w:p w:rsidR="006E4318" w:rsidRPr="005C38C2" w:rsidRDefault="006E4318" w:rsidP="00FD51F9">
      <w:pPr>
        <w:jc w:val="both"/>
        <w:rPr>
          <w:rFonts w:ascii="Times New Roman" w:hAnsi="Times New Roman"/>
          <w:sz w:val="28"/>
          <w:szCs w:val="28"/>
        </w:rPr>
      </w:pPr>
      <w:r w:rsidRPr="00D33AE4">
        <w:rPr>
          <w:rFonts w:ascii="Times New Roman" w:hAnsi="Times New Roman"/>
          <w:sz w:val="28"/>
          <w:szCs w:val="28"/>
        </w:rPr>
        <w:tab/>
        <w:t>Расходы в 2015 – 2017 годах на приобретение муниципального имущества, подлежащего зачислению в муниципальную казну городского округа Нижняя Салда не планируется</w:t>
      </w:r>
      <w:proofErr w:type="gramStart"/>
      <w:r w:rsidRPr="00D33AE4">
        <w:rPr>
          <w:rFonts w:ascii="Times New Roman" w:hAnsi="Times New Roman"/>
          <w:sz w:val="28"/>
          <w:szCs w:val="28"/>
        </w:rPr>
        <w:t>.</w:t>
      </w:r>
      <w:r w:rsidR="00FD51F9">
        <w:rPr>
          <w:rFonts w:ascii="Times New Roman" w:hAnsi="Times New Roman"/>
          <w:sz w:val="28"/>
          <w:szCs w:val="28"/>
        </w:rPr>
        <w:t>».</w:t>
      </w:r>
      <w:proofErr w:type="gramEnd"/>
    </w:p>
    <w:p w:rsidR="00237344" w:rsidRDefault="00FD51F9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344" w:rsidRPr="007F321B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комиссию по экономической политике, бюджету и налогам (</w:t>
      </w:r>
      <w:proofErr w:type="spellStart"/>
      <w:r w:rsidR="00237344" w:rsidRPr="007F321B">
        <w:rPr>
          <w:rFonts w:ascii="Times New Roman" w:hAnsi="Times New Roman"/>
          <w:sz w:val="28"/>
          <w:szCs w:val="28"/>
        </w:rPr>
        <w:t>Компаниц</w:t>
      </w:r>
      <w:proofErr w:type="spellEnd"/>
      <w:r w:rsidR="00237344" w:rsidRPr="007F321B">
        <w:rPr>
          <w:rFonts w:ascii="Times New Roman" w:hAnsi="Times New Roman"/>
          <w:sz w:val="28"/>
          <w:szCs w:val="28"/>
        </w:rPr>
        <w:t xml:space="preserve"> В.П.).</w:t>
      </w:r>
    </w:p>
    <w:p w:rsidR="00CD0793" w:rsidRDefault="00CD0793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793" w:rsidRDefault="00CD0793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793" w:rsidRPr="007F321B" w:rsidRDefault="00CD0793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7344" w:rsidRPr="007F321B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237344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Глава  городского округа</w:t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0091">
        <w:rPr>
          <w:rFonts w:ascii="Times New Roman" w:hAnsi="Times New Roman"/>
          <w:sz w:val="28"/>
          <w:szCs w:val="28"/>
        </w:rPr>
        <w:t xml:space="preserve">  </w:t>
      </w:r>
      <w:r w:rsidRPr="007F321B">
        <w:rPr>
          <w:rFonts w:ascii="Times New Roman" w:hAnsi="Times New Roman"/>
          <w:sz w:val="28"/>
          <w:szCs w:val="28"/>
        </w:rPr>
        <w:t>Е.В. Матвеева</w:t>
      </w:r>
    </w:p>
    <w:p w:rsidR="00237344" w:rsidRPr="007F321B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237344" w:rsidRDefault="00237344"/>
    <w:sectPr w:rsidR="00237344" w:rsidSect="00E2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37344"/>
    <w:rsid w:val="00013FFB"/>
    <w:rsid w:val="001579B5"/>
    <w:rsid w:val="00237344"/>
    <w:rsid w:val="00274780"/>
    <w:rsid w:val="00280910"/>
    <w:rsid w:val="002873E4"/>
    <w:rsid w:val="0036398E"/>
    <w:rsid w:val="00453E72"/>
    <w:rsid w:val="004A406D"/>
    <w:rsid w:val="005267EC"/>
    <w:rsid w:val="0053138E"/>
    <w:rsid w:val="0056604E"/>
    <w:rsid w:val="005756A9"/>
    <w:rsid w:val="005B3F0A"/>
    <w:rsid w:val="005C38C2"/>
    <w:rsid w:val="005D00AE"/>
    <w:rsid w:val="006E4318"/>
    <w:rsid w:val="00830091"/>
    <w:rsid w:val="00A066C8"/>
    <w:rsid w:val="00C10692"/>
    <w:rsid w:val="00C1150E"/>
    <w:rsid w:val="00CD0793"/>
    <w:rsid w:val="00CD5E1C"/>
    <w:rsid w:val="00E257D3"/>
    <w:rsid w:val="00E57EB9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C2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431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C2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4318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27</cp:revision>
  <cp:lastPrinted>2015-03-06T04:23:00Z</cp:lastPrinted>
  <dcterms:created xsi:type="dcterms:W3CDTF">2015-02-24T08:55:00Z</dcterms:created>
  <dcterms:modified xsi:type="dcterms:W3CDTF">2015-03-13T08:55:00Z</dcterms:modified>
</cp:coreProperties>
</file>