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B5" w:rsidRPr="007343B5" w:rsidRDefault="007343B5" w:rsidP="007343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деятельности административной комиссии городского округа Нижняя Салда </w:t>
      </w:r>
      <w:r w:rsidR="0087634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629F5">
        <w:rPr>
          <w:rFonts w:ascii="Times New Roman" w:hAnsi="Times New Roman" w:cs="Times New Roman"/>
          <w:b/>
          <w:sz w:val="28"/>
          <w:szCs w:val="28"/>
        </w:rPr>
        <w:t>1 квартал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629F5">
        <w:rPr>
          <w:rFonts w:ascii="Times New Roman" w:hAnsi="Times New Roman" w:cs="Times New Roman"/>
          <w:b/>
          <w:sz w:val="28"/>
          <w:szCs w:val="28"/>
        </w:rPr>
        <w:t>а</w:t>
      </w:r>
    </w:p>
    <w:p w:rsidR="007343B5" w:rsidRDefault="007343B5" w:rsidP="003A6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6BE7" w:rsidRDefault="007343B5" w:rsidP="00B62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3A6BE7" w:rsidRPr="003A6BE7">
        <w:rPr>
          <w:rFonts w:ascii="Times New Roman" w:hAnsi="Times New Roman" w:cs="Times New Roman"/>
          <w:sz w:val="28"/>
          <w:szCs w:val="28"/>
        </w:rPr>
        <w:t xml:space="preserve">За </w:t>
      </w:r>
      <w:r w:rsidR="00B629F5">
        <w:rPr>
          <w:rFonts w:ascii="Times New Roman" w:hAnsi="Times New Roman" w:cs="Times New Roman"/>
          <w:sz w:val="28"/>
          <w:szCs w:val="28"/>
        </w:rPr>
        <w:t>1 квартал 2020 года проведено 1 заседание</w:t>
      </w:r>
      <w:r w:rsidR="003A6BE7" w:rsidRPr="003A6BE7">
        <w:rPr>
          <w:rFonts w:ascii="Times New Roman" w:hAnsi="Times New Roman" w:cs="Times New Roman"/>
          <w:sz w:val="28"/>
          <w:szCs w:val="28"/>
        </w:rPr>
        <w:t xml:space="preserve"> административной комиссии, на котор</w:t>
      </w:r>
      <w:r w:rsidR="00B629F5">
        <w:rPr>
          <w:rFonts w:ascii="Times New Roman" w:hAnsi="Times New Roman" w:cs="Times New Roman"/>
          <w:sz w:val="28"/>
          <w:szCs w:val="28"/>
        </w:rPr>
        <w:t>ом</w:t>
      </w:r>
      <w:r w:rsidR="003A6BE7" w:rsidRPr="003A6BE7">
        <w:rPr>
          <w:rFonts w:ascii="Times New Roman" w:hAnsi="Times New Roman" w:cs="Times New Roman"/>
          <w:sz w:val="28"/>
          <w:szCs w:val="28"/>
        </w:rPr>
        <w:t xml:space="preserve"> рассмотрен </w:t>
      </w:r>
      <w:r w:rsidR="00B629F5">
        <w:rPr>
          <w:rFonts w:ascii="Times New Roman" w:hAnsi="Times New Roman" w:cs="Times New Roman"/>
          <w:sz w:val="28"/>
          <w:szCs w:val="28"/>
        </w:rPr>
        <w:t>один</w:t>
      </w:r>
      <w:r w:rsidR="003A6BE7" w:rsidRPr="003A6BE7">
        <w:rPr>
          <w:rFonts w:ascii="Times New Roman" w:hAnsi="Times New Roman" w:cs="Times New Roman"/>
          <w:sz w:val="28"/>
          <w:szCs w:val="28"/>
        </w:rPr>
        <w:t xml:space="preserve"> протокол</w:t>
      </w:r>
      <w:bookmarkStart w:id="0" w:name="_GoBack"/>
      <w:bookmarkEnd w:id="0"/>
      <w:r w:rsidR="003A6BE7" w:rsidRPr="003A6BE7">
        <w:rPr>
          <w:rFonts w:ascii="Times New Roman" w:hAnsi="Times New Roman" w:cs="Times New Roman"/>
          <w:sz w:val="28"/>
          <w:szCs w:val="28"/>
        </w:rPr>
        <w:t xml:space="preserve"> об административн</w:t>
      </w:r>
      <w:r w:rsidR="00B629F5">
        <w:rPr>
          <w:rFonts w:ascii="Times New Roman" w:hAnsi="Times New Roman" w:cs="Times New Roman"/>
          <w:sz w:val="28"/>
          <w:szCs w:val="28"/>
        </w:rPr>
        <w:t>ом</w:t>
      </w:r>
      <w:r w:rsidR="003A6BE7" w:rsidRPr="003A6BE7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B629F5">
        <w:rPr>
          <w:rFonts w:ascii="Times New Roman" w:hAnsi="Times New Roman" w:cs="Times New Roman"/>
          <w:sz w:val="28"/>
          <w:szCs w:val="28"/>
        </w:rPr>
        <w:t>и</w:t>
      </w:r>
      <w:r w:rsidR="003A6BE7" w:rsidRPr="003A6BE7">
        <w:rPr>
          <w:rFonts w:ascii="Times New Roman" w:hAnsi="Times New Roman" w:cs="Times New Roman"/>
          <w:sz w:val="28"/>
          <w:szCs w:val="28"/>
        </w:rPr>
        <w:t xml:space="preserve">, </w:t>
      </w:r>
      <w:r w:rsidR="00B629F5" w:rsidRPr="00B629F5">
        <w:rPr>
          <w:rFonts w:ascii="Times New Roman" w:hAnsi="Times New Roman" w:cs="Times New Roman"/>
          <w:sz w:val="28"/>
          <w:szCs w:val="28"/>
        </w:rPr>
        <w:t xml:space="preserve">предусмотренном п. 1 ст. 15   «Нарушение порядка проведения земляных, ремонтных или отдельных работ, связанных с благоустройством территорий населенных пунктов» Закона Свердловской области </w:t>
      </w:r>
      <w:r w:rsidR="00B629F5">
        <w:rPr>
          <w:rFonts w:ascii="Times New Roman" w:hAnsi="Times New Roman" w:cs="Times New Roman"/>
          <w:sz w:val="28"/>
          <w:szCs w:val="28"/>
        </w:rPr>
        <w:t xml:space="preserve"> </w:t>
      </w:r>
      <w:r w:rsidR="00B629F5" w:rsidRPr="00B629F5">
        <w:rPr>
          <w:rFonts w:ascii="Times New Roman" w:hAnsi="Times New Roman" w:cs="Times New Roman"/>
          <w:sz w:val="28"/>
          <w:szCs w:val="28"/>
        </w:rPr>
        <w:t xml:space="preserve">от 14.06.2005 г. № 52-ОЗ </w:t>
      </w:r>
      <w:r w:rsidR="00B629F5">
        <w:rPr>
          <w:rFonts w:ascii="Times New Roman" w:hAnsi="Times New Roman" w:cs="Times New Roman"/>
          <w:sz w:val="28"/>
          <w:szCs w:val="28"/>
        </w:rPr>
        <w:t>«</w:t>
      </w:r>
      <w:r w:rsidR="00B629F5" w:rsidRPr="00B629F5">
        <w:rPr>
          <w:rFonts w:ascii="Times New Roman" w:hAnsi="Times New Roman" w:cs="Times New Roman"/>
          <w:sz w:val="28"/>
          <w:szCs w:val="28"/>
        </w:rPr>
        <w:t>Об административных правонарушениях на территории Свердловской области»  в отношении юридического лица</w:t>
      </w:r>
      <w:r w:rsidR="00B629F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29F5" w:rsidRPr="003A6BE7" w:rsidRDefault="00B629F5" w:rsidP="00B62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Административной комиссией юридическое лицо привлечено к административной ответственности и назначен штраф в размере 300 000 рублей.</w:t>
      </w:r>
    </w:p>
    <w:p w:rsidR="008B14B6" w:rsidRPr="0060662B" w:rsidRDefault="008B14B6" w:rsidP="00606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B14B6" w:rsidRPr="00606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E7"/>
    <w:rsid w:val="000350A5"/>
    <w:rsid w:val="003A6BE7"/>
    <w:rsid w:val="003D756C"/>
    <w:rsid w:val="0060662B"/>
    <w:rsid w:val="007343B5"/>
    <w:rsid w:val="007F2D69"/>
    <w:rsid w:val="00876349"/>
    <w:rsid w:val="008B14B6"/>
    <w:rsid w:val="00B629F5"/>
    <w:rsid w:val="00B9183F"/>
    <w:rsid w:val="00C3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Cherkasov</dc:creator>
  <cp:lastModifiedBy>RePack by Diakov</cp:lastModifiedBy>
  <cp:revision>3</cp:revision>
  <dcterms:created xsi:type="dcterms:W3CDTF">2021-06-29T09:18:00Z</dcterms:created>
  <dcterms:modified xsi:type="dcterms:W3CDTF">2021-06-29T09:24:00Z</dcterms:modified>
</cp:coreProperties>
</file>