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22D8" w14:textId="77777777" w:rsidR="006429B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УТВЕРЖДЕН</w:t>
      </w:r>
    </w:p>
    <w:p w14:paraId="4BF1863E" w14:textId="77777777"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решением Общественного Совета </w:t>
      </w:r>
    </w:p>
    <w:p w14:paraId="0BB7E732" w14:textId="77777777"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</w:t>
      </w:r>
      <w:r w:rsidR="0015270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городского округа Нижняя Салда </w:t>
      </w:r>
    </w:p>
    <w:p w14:paraId="292D2782" w14:textId="31447B7E" w:rsidR="00C908D5" w:rsidRPr="009C45D4" w:rsidRDefault="002C0EC7" w:rsidP="006429B5">
      <w:pPr>
        <w:ind w:firstLine="680"/>
        <w:jc w:val="center"/>
        <w:rPr>
          <w:b/>
          <w:color w:val="000000"/>
          <w:sz w:val="28"/>
          <w:szCs w:val="28"/>
        </w:rPr>
      </w:pPr>
      <w:r w:rsidRPr="009C45D4">
        <w:rPr>
          <w:b/>
          <w:color w:val="000000"/>
          <w:sz w:val="28"/>
          <w:szCs w:val="28"/>
        </w:rPr>
        <w:t xml:space="preserve">              </w:t>
      </w:r>
      <w:r w:rsidR="009C45D4">
        <w:rPr>
          <w:b/>
          <w:color w:val="000000"/>
          <w:sz w:val="28"/>
          <w:szCs w:val="28"/>
        </w:rPr>
        <w:t xml:space="preserve">  </w:t>
      </w:r>
      <w:r w:rsidR="009C45D4" w:rsidRPr="009C45D4">
        <w:rPr>
          <w:b/>
          <w:color w:val="000000"/>
          <w:sz w:val="28"/>
          <w:szCs w:val="28"/>
        </w:rPr>
        <w:t>2</w:t>
      </w:r>
      <w:r w:rsidR="00A5080B">
        <w:rPr>
          <w:b/>
          <w:color w:val="000000"/>
          <w:sz w:val="28"/>
          <w:szCs w:val="28"/>
        </w:rPr>
        <w:t>0</w:t>
      </w:r>
      <w:r w:rsidR="009C45D4" w:rsidRPr="009C45D4">
        <w:rPr>
          <w:b/>
          <w:color w:val="000000"/>
          <w:sz w:val="28"/>
          <w:szCs w:val="28"/>
        </w:rPr>
        <w:t>.</w:t>
      </w:r>
      <w:r w:rsidR="00A5080B">
        <w:rPr>
          <w:b/>
          <w:color w:val="000000"/>
          <w:sz w:val="28"/>
          <w:szCs w:val="28"/>
        </w:rPr>
        <w:t>12</w:t>
      </w:r>
      <w:r w:rsidR="009C45D4" w:rsidRPr="009C45D4">
        <w:rPr>
          <w:b/>
          <w:color w:val="000000"/>
          <w:sz w:val="28"/>
          <w:szCs w:val="28"/>
        </w:rPr>
        <w:t>.202</w:t>
      </w:r>
      <w:r w:rsidR="00D35303">
        <w:rPr>
          <w:b/>
          <w:color w:val="000000"/>
          <w:sz w:val="28"/>
          <w:szCs w:val="28"/>
        </w:rPr>
        <w:t>3</w:t>
      </w:r>
      <w:r w:rsidR="00F602D1" w:rsidRPr="009C45D4">
        <w:rPr>
          <w:b/>
          <w:color w:val="000000"/>
          <w:sz w:val="28"/>
          <w:szCs w:val="28"/>
        </w:rPr>
        <w:t xml:space="preserve">                                                </w:t>
      </w:r>
      <w:r w:rsidR="00C908D5" w:rsidRPr="009C45D4">
        <w:rPr>
          <w:b/>
          <w:color w:val="000000"/>
          <w:sz w:val="28"/>
          <w:szCs w:val="28"/>
        </w:rPr>
        <w:t xml:space="preserve">                                                             </w:t>
      </w:r>
    </w:p>
    <w:p w14:paraId="44515E7F" w14:textId="77777777" w:rsidR="002C0EC7" w:rsidRDefault="002C0EC7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p w14:paraId="00A317CA" w14:textId="77777777" w:rsidR="0068483C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 xml:space="preserve">План работы </w:t>
      </w:r>
      <w:r>
        <w:rPr>
          <w:b/>
          <w:color w:val="000000"/>
          <w:sz w:val="28"/>
          <w:szCs w:val="28"/>
        </w:rPr>
        <w:t xml:space="preserve">Общественного Совета </w:t>
      </w:r>
      <w:r w:rsidR="00031F31">
        <w:rPr>
          <w:b/>
          <w:color w:val="000000"/>
          <w:sz w:val="28"/>
          <w:szCs w:val="28"/>
        </w:rPr>
        <w:t xml:space="preserve">городского округа Нижняя Салда </w:t>
      </w:r>
    </w:p>
    <w:p w14:paraId="0BD45835" w14:textId="29664FBB" w:rsidR="00964886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>на 20</w:t>
      </w:r>
      <w:r w:rsidR="00B2793C">
        <w:rPr>
          <w:b/>
          <w:color w:val="000000"/>
          <w:sz w:val="28"/>
          <w:szCs w:val="28"/>
        </w:rPr>
        <w:t>2</w:t>
      </w:r>
      <w:r w:rsidR="00D35303">
        <w:rPr>
          <w:b/>
          <w:color w:val="000000"/>
          <w:sz w:val="28"/>
          <w:szCs w:val="28"/>
        </w:rPr>
        <w:t>4</w:t>
      </w:r>
      <w:r w:rsidRPr="00DC3CD7">
        <w:rPr>
          <w:b/>
          <w:color w:val="000000"/>
          <w:sz w:val="28"/>
          <w:szCs w:val="28"/>
        </w:rPr>
        <w:t xml:space="preserve"> год</w:t>
      </w:r>
      <w:r w:rsidR="00CB7F06">
        <w:rPr>
          <w:b/>
          <w:color w:val="000000"/>
          <w:sz w:val="28"/>
          <w:szCs w:val="28"/>
        </w:rPr>
        <w:t xml:space="preserve"> </w:t>
      </w:r>
    </w:p>
    <w:p w14:paraId="6C48A917" w14:textId="77777777" w:rsidR="00D36909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984"/>
        <w:gridCol w:w="2268"/>
      </w:tblGrid>
      <w:tr w:rsidR="00C45803" w:rsidRPr="0045525E" w14:paraId="5A151D22" w14:textId="77777777" w:rsidTr="009C45D4">
        <w:tc>
          <w:tcPr>
            <w:tcW w:w="851" w:type="dxa"/>
          </w:tcPr>
          <w:p w14:paraId="3A8BD9C5" w14:textId="77777777"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14:paraId="222E26EC" w14:textId="77777777"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14:paraId="5F97E2BB" w14:textId="77777777"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14:paraId="60E20636" w14:textId="77777777" w:rsidR="004A2284" w:rsidRPr="0045525E" w:rsidRDefault="004A2284" w:rsidP="00022B9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</w:t>
            </w:r>
            <w:r w:rsidR="00022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4A2284" w:rsidRPr="0045525E" w14:paraId="0F67CE21" w14:textId="77777777" w:rsidTr="009C45D4">
        <w:trPr>
          <w:trHeight w:val="449"/>
        </w:trPr>
        <w:tc>
          <w:tcPr>
            <w:tcW w:w="10348" w:type="dxa"/>
            <w:gridSpan w:val="4"/>
          </w:tcPr>
          <w:p w14:paraId="770B812F" w14:textId="77777777" w:rsidR="004A2284" w:rsidRPr="00702764" w:rsidRDefault="004A2284" w:rsidP="004A228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276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1. Проведение </w:t>
            </w:r>
            <w:r w:rsidR="00354E6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мониторингов, </w:t>
            </w:r>
            <w:r w:rsidRPr="00702764">
              <w:rPr>
                <w:rFonts w:eastAsia="Times New Roman"/>
                <w:b/>
                <w:sz w:val="28"/>
                <w:szCs w:val="28"/>
                <w:lang w:eastAsia="ru-RU"/>
              </w:rPr>
              <w:t>общественных проверок</w:t>
            </w:r>
            <w:r w:rsidR="00204813">
              <w:rPr>
                <w:rFonts w:eastAsia="Times New Roman"/>
                <w:b/>
                <w:sz w:val="28"/>
                <w:szCs w:val="28"/>
                <w:lang w:eastAsia="ru-RU"/>
              </w:rPr>
              <w:t>, контрольных мероприятий</w:t>
            </w:r>
          </w:p>
        </w:tc>
      </w:tr>
      <w:tr w:rsidR="00C45803" w:rsidRPr="0045525E" w14:paraId="303F7B12" w14:textId="77777777" w:rsidTr="009C45D4">
        <w:tc>
          <w:tcPr>
            <w:tcW w:w="851" w:type="dxa"/>
          </w:tcPr>
          <w:p w14:paraId="1C5B8AC0" w14:textId="77777777" w:rsidR="004A2284" w:rsidRPr="0045525E" w:rsidRDefault="004A228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5245" w:type="dxa"/>
          </w:tcPr>
          <w:p w14:paraId="7EE6BB84" w14:textId="77777777" w:rsidR="004A2284" w:rsidRPr="0045525E" w:rsidRDefault="007A0BCF" w:rsidP="007A0BC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Мониторинг с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>оответстви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 xml:space="preserve"> школьных</w:t>
            </w:r>
            <w:r w:rsidR="00C17C51">
              <w:rPr>
                <w:rFonts w:eastAsia="Times New Roman"/>
                <w:sz w:val="28"/>
                <w:szCs w:val="28"/>
                <w:lang w:eastAsia="ru-RU"/>
              </w:rPr>
              <w:t xml:space="preserve"> столовых действующим нормам Сан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>ПиН.</w:t>
            </w:r>
          </w:p>
        </w:tc>
        <w:tc>
          <w:tcPr>
            <w:tcW w:w="1984" w:type="dxa"/>
          </w:tcPr>
          <w:p w14:paraId="74B4BA00" w14:textId="77777777" w:rsidR="00B53EAC" w:rsidRPr="0045525E" w:rsidRDefault="009D5780" w:rsidP="00E007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</w:tcPr>
          <w:p w14:paraId="5450865D" w14:textId="77777777" w:rsidR="004A2284" w:rsidRPr="0045525E" w:rsidRDefault="009C45D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Зорихина Е.В.</w:t>
            </w:r>
          </w:p>
        </w:tc>
      </w:tr>
      <w:tr w:rsidR="009D5780" w:rsidRPr="0045525E" w14:paraId="151739D4" w14:textId="77777777" w:rsidTr="009C45D4">
        <w:tc>
          <w:tcPr>
            <w:tcW w:w="851" w:type="dxa"/>
          </w:tcPr>
          <w:p w14:paraId="0E6140DA" w14:textId="77777777" w:rsidR="009D5780" w:rsidRPr="0045525E" w:rsidRDefault="009D5780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5245" w:type="dxa"/>
          </w:tcPr>
          <w:p w14:paraId="4401A078" w14:textId="0CDEF84D" w:rsidR="009D5780" w:rsidRPr="0045525E" w:rsidRDefault="00C3525A" w:rsidP="00A9076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состояния контейнерных площадок на территории городского округа</w:t>
            </w:r>
          </w:p>
        </w:tc>
        <w:tc>
          <w:tcPr>
            <w:tcW w:w="1984" w:type="dxa"/>
          </w:tcPr>
          <w:p w14:paraId="0D75FB0E" w14:textId="6A1DAE0F" w:rsidR="009D5780" w:rsidRPr="0045525E" w:rsidRDefault="00C3525A" w:rsidP="00A9076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022D0B4D" w14:textId="231FBBCF" w:rsidR="009D5780" w:rsidRPr="0045525E" w:rsidRDefault="00C3525A" w:rsidP="00A9076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Выходцева И.В.</w:t>
            </w:r>
          </w:p>
        </w:tc>
      </w:tr>
      <w:tr w:rsidR="00437B82" w:rsidRPr="0045525E" w14:paraId="4BF667FE" w14:textId="77777777" w:rsidTr="009C45D4">
        <w:tc>
          <w:tcPr>
            <w:tcW w:w="851" w:type="dxa"/>
          </w:tcPr>
          <w:p w14:paraId="37123DFB" w14:textId="77777777" w:rsidR="00437B82" w:rsidRPr="0045525E" w:rsidRDefault="00437B82" w:rsidP="00437B8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245" w:type="dxa"/>
          </w:tcPr>
          <w:p w14:paraId="51E086FF" w14:textId="77777777" w:rsidR="00437B82" w:rsidRPr="003D7282" w:rsidRDefault="00437B82" w:rsidP="0043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несанкционированных свалок на территории городского округа.</w:t>
            </w:r>
          </w:p>
        </w:tc>
        <w:tc>
          <w:tcPr>
            <w:tcW w:w="1984" w:type="dxa"/>
          </w:tcPr>
          <w:p w14:paraId="2DA7C30C" w14:textId="77777777"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17F2781B" w14:textId="77777777"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Голованова Т.И.</w:t>
            </w:r>
          </w:p>
        </w:tc>
      </w:tr>
      <w:tr w:rsidR="00437B82" w:rsidRPr="0045525E" w14:paraId="0639879A" w14:textId="77777777" w:rsidTr="009C45D4">
        <w:trPr>
          <w:trHeight w:val="317"/>
        </w:trPr>
        <w:tc>
          <w:tcPr>
            <w:tcW w:w="851" w:type="dxa"/>
          </w:tcPr>
          <w:p w14:paraId="4700605A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5245" w:type="dxa"/>
          </w:tcPr>
          <w:p w14:paraId="747D37CE" w14:textId="77777777" w:rsidR="00437B82" w:rsidRPr="003D7282" w:rsidRDefault="00437B82" w:rsidP="0043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передача сведений в администрацию о местах скоплений бездомных и агрессивных собак.</w:t>
            </w:r>
          </w:p>
        </w:tc>
        <w:tc>
          <w:tcPr>
            <w:tcW w:w="1984" w:type="dxa"/>
          </w:tcPr>
          <w:p w14:paraId="02D2D53F" w14:textId="77777777"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6D4B8BA7" w14:textId="77777777"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437B82" w:rsidRPr="0045525E" w14:paraId="7631C8F3" w14:textId="77777777" w:rsidTr="009C45D4">
        <w:trPr>
          <w:trHeight w:val="778"/>
        </w:trPr>
        <w:tc>
          <w:tcPr>
            <w:tcW w:w="851" w:type="dxa"/>
          </w:tcPr>
          <w:p w14:paraId="6813C1C9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5245" w:type="dxa"/>
          </w:tcPr>
          <w:p w14:paraId="58FE279E" w14:textId="77777777" w:rsidR="00437B82" w:rsidRPr="003D7282" w:rsidRDefault="00437B82" w:rsidP="0043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городских дорог и тротуаров.</w:t>
            </w:r>
          </w:p>
        </w:tc>
        <w:tc>
          <w:tcPr>
            <w:tcW w:w="1984" w:type="dxa"/>
          </w:tcPr>
          <w:p w14:paraId="2942ABF2" w14:textId="77777777"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7DCB2AB1" w14:textId="77777777"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Выходцева И.В.</w:t>
            </w:r>
          </w:p>
        </w:tc>
      </w:tr>
      <w:tr w:rsidR="00437B82" w:rsidRPr="0045525E" w14:paraId="289F8D32" w14:textId="77777777" w:rsidTr="009C45D4">
        <w:trPr>
          <w:trHeight w:val="70"/>
        </w:trPr>
        <w:tc>
          <w:tcPr>
            <w:tcW w:w="10348" w:type="dxa"/>
            <w:gridSpan w:val="4"/>
          </w:tcPr>
          <w:p w14:paraId="6EF70DD5" w14:textId="77777777" w:rsidR="00437B82" w:rsidRDefault="00437B82" w:rsidP="00437B82">
            <w:pPr>
              <w:ind w:firstLine="680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6DA9274" w14:textId="77777777" w:rsidR="00437B82" w:rsidRPr="00702764" w:rsidRDefault="00437B82" w:rsidP="00437B82">
            <w:pPr>
              <w:ind w:firstLine="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Организационные мероприятия</w:t>
            </w:r>
          </w:p>
          <w:p w14:paraId="5A31192C" w14:textId="77777777" w:rsidR="00437B82" w:rsidRPr="0045525E" w:rsidRDefault="00437B82" w:rsidP="00437B82">
            <w:pPr>
              <w:ind w:firstLine="68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7B82" w:rsidRPr="0045525E" w14:paraId="0A55C42F" w14:textId="77777777" w:rsidTr="009C45D4">
        <w:trPr>
          <w:trHeight w:val="420"/>
        </w:trPr>
        <w:tc>
          <w:tcPr>
            <w:tcW w:w="851" w:type="dxa"/>
          </w:tcPr>
          <w:p w14:paraId="0BF87356" w14:textId="77777777" w:rsidR="00437B82" w:rsidRPr="0045525E" w:rsidRDefault="00437B82" w:rsidP="00437B8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14:paraId="556D583F" w14:textId="77777777" w:rsidR="00437B82" w:rsidRPr="0045525E" w:rsidRDefault="00437B82" w:rsidP="00437B82">
            <w:pPr>
              <w:ind w:firstLine="34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Общественного Совета.</w:t>
            </w:r>
          </w:p>
        </w:tc>
        <w:tc>
          <w:tcPr>
            <w:tcW w:w="1984" w:type="dxa"/>
          </w:tcPr>
          <w:p w14:paraId="5EDF56F4" w14:textId="04F28589" w:rsidR="006C2B7D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35303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марта, </w:t>
            </w:r>
          </w:p>
          <w:p w14:paraId="3917C853" w14:textId="1012CCB7" w:rsidR="006C2B7D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35303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июня, </w:t>
            </w:r>
          </w:p>
          <w:p w14:paraId="606CF164" w14:textId="4E53206B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35303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6C2B7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сентября, 2</w:t>
            </w:r>
            <w:r w:rsidR="00D35303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декабря.</w:t>
            </w:r>
          </w:p>
        </w:tc>
        <w:tc>
          <w:tcPr>
            <w:tcW w:w="2268" w:type="dxa"/>
          </w:tcPr>
          <w:p w14:paraId="4E756FFB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:rsidRPr="0045525E" w14:paraId="361001DC" w14:textId="77777777" w:rsidTr="009C45D4">
        <w:trPr>
          <w:trHeight w:val="420"/>
        </w:trPr>
        <w:tc>
          <w:tcPr>
            <w:tcW w:w="851" w:type="dxa"/>
          </w:tcPr>
          <w:p w14:paraId="1753E3F1" w14:textId="77777777" w:rsidR="00437B82" w:rsidRPr="0045525E" w:rsidRDefault="00437B82" w:rsidP="00437B8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14:paraId="085C561E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президиума Общественного Совета (не реже 1 раза в месяц).</w:t>
            </w:r>
          </w:p>
        </w:tc>
        <w:tc>
          <w:tcPr>
            <w:tcW w:w="1984" w:type="dxa"/>
          </w:tcPr>
          <w:p w14:paraId="59606DE6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14:paraId="636508D0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:rsidRPr="0045525E" w14:paraId="5481BAD1" w14:textId="77777777" w:rsidTr="009C45D4">
        <w:trPr>
          <w:trHeight w:val="420"/>
        </w:trPr>
        <w:tc>
          <w:tcPr>
            <w:tcW w:w="851" w:type="dxa"/>
          </w:tcPr>
          <w:p w14:paraId="1F2416C9" w14:textId="77777777" w:rsidR="00437B82" w:rsidRPr="0045525E" w:rsidRDefault="00437B82" w:rsidP="00437B8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2.3. </w:t>
            </w:r>
          </w:p>
        </w:tc>
        <w:tc>
          <w:tcPr>
            <w:tcW w:w="5245" w:type="dxa"/>
          </w:tcPr>
          <w:p w14:paraId="468AE9E5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в семинарах </w:t>
            </w:r>
            <w:r>
              <w:rPr>
                <w:color w:val="000000"/>
                <w:sz w:val="28"/>
                <w:szCs w:val="28"/>
              </w:rPr>
              <w:t>по вопросам работы Общественного Совета, изучение действующего законодательства для осуществления своей деятельности.</w:t>
            </w:r>
          </w:p>
        </w:tc>
        <w:tc>
          <w:tcPr>
            <w:tcW w:w="1984" w:type="dxa"/>
          </w:tcPr>
          <w:p w14:paraId="5A3BDDF7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45BF3C86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 члены Общественного Совета.</w:t>
            </w:r>
          </w:p>
        </w:tc>
      </w:tr>
      <w:tr w:rsidR="00437B82" w:rsidRPr="0045525E" w14:paraId="0B6E59C3" w14:textId="77777777" w:rsidTr="009C45D4">
        <w:trPr>
          <w:trHeight w:val="420"/>
        </w:trPr>
        <w:tc>
          <w:tcPr>
            <w:tcW w:w="851" w:type="dxa"/>
          </w:tcPr>
          <w:p w14:paraId="0FE8D179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5245" w:type="dxa"/>
          </w:tcPr>
          <w:p w14:paraId="71B8D7DC" w14:textId="660F7FB6" w:rsidR="00437B82" w:rsidRPr="0045525E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Общественной палатой Свердловской области и Общественными палатами муниципальных образований, расположенных на территории Свердловской области, в т.ч. у</w:t>
            </w:r>
            <w:r w:rsidRPr="003D7282">
              <w:rPr>
                <w:sz w:val="28"/>
                <w:szCs w:val="28"/>
              </w:rPr>
              <w:t>частие в мероприятиях и опросах, проводимых Общественной палатой Свердловской области.</w:t>
            </w:r>
          </w:p>
        </w:tc>
        <w:tc>
          <w:tcPr>
            <w:tcW w:w="1984" w:type="dxa"/>
          </w:tcPr>
          <w:p w14:paraId="5B3E0902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75EC75C1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:rsidRPr="0045525E" w14:paraId="0CE7F8C1" w14:textId="77777777" w:rsidTr="009C45D4">
        <w:trPr>
          <w:trHeight w:val="420"/>
        </w:trPr>
        <w:tc>
          <w:tcPr>
            <w:tcW w:w="10348" w:type="dxa"/>
            <w:gridSpan w:val="4"/>
          </w:tcPr>
          <w:p w14:paraId="23765001" w14:textId="77777777" w:rsidR="00437B82" w:rsidRPr="00702764" w:rsidRDefault="00437B82" w:rsidP="00437B8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2764">
              <w:rPr>
                <w:b/>
                <w:color w:val="000000"/>
                <w:sz w:val="28"/>
                <w:szCs w:val="28"/>
              </w:rPr>
              <w:t>3. Взаимодействие с гражданами, общественными организациями, органами государственной власти и органами местного самоуправления</w:t>
            </w:r>
          </w:p>
        </w:tc>
      </w:tr>
      <w:tr w:rsidR="00437B82" w14:paraId="6E69576D" w14:textId="77777777" w:rsidTr="009C45D4">
        <w:trPr>
          <w:trHeight w:val="420"/>
        </w:trPr>
        <w:tc>
          <w:tcPr>
            <w:tcW w:w="851" w:type="dxa"/>
          </w:tcPr>
          <w:p w14:paraId="3A3EB50B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3.1. </w:t>
            </w:r>
          </w:p>
        </w:tc>
        <w:tc>
          <w:tcPr>
            <w:tcW w:w="5245" w:type="dxa"/>
          </w:tcPr>
          <w:p w14:paraId="12B431ED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приема граждан в школе № 5 и в общественной приемной по адресу: ул. Ломоносова, 13.</w:t>
            </w:r>
          </w:p>
        </w:tc>
        <w:tc>
          <w:tcPr>
            <w:tcW w:w="1984" w:type="dxa"/>
          </w:tcPr>
          <w:p w14:paraId="25EC1D27" w14:textId="77777777"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по предваритель-ной записи по тел. 3-25-90</w:t>
            </w:r>
          </w:p>
        </w:tc>
        <w:tc>
          <w:tcPr>
            <w:tcW w:w="2268" w:type="dxa"/>
          </w:tcPr>
          <w:p w14:paraId="6E2722A7" w14:textId="77777777"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 члены Общественного Совета.</w:t>
            </w:r>
          </w:p>
        </w:tc>
      </w:tr>
      <w:tr w:rsidR="00437B82" w14:paraId="5638A0E3" w14:textId="77777777" w:rsidTr="009C45D4">
        <w:trPr>
          <w:trHeight w:val="420"/>
        </w:trPr>
        <w:tc>
          <w:tcPr>
            <w:tcW w:w="851" w:type="dxa"/>
          </w:tcPr>
          <w:p w14:paraId="5A4BED0D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14:paraId="2DD200B0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и направление предложений в адрес руководителей организаций, учреждений, органов местного самоуправления.</w:t>
            </w:r>
          </w:p>
        </w:tc>
        <w:tc>
          <w:tcPr>
            <w:tcW w:w="1984" w:type="dxa"/>
          </w:tcPr>
          <w:p w14:paraId="6C71282A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4C1ED75B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 члены Общественного Совета.</w:t>
            </w:r>
          </w:p>
        </w:tc>
      </w:tr>
      <w:tr w:rsidR="00437B82" w14:paraId="5390D9B5" w14:textId="77777777" w:rsidTr="009C45D4">
        <w:trPr>
          <w:trHeight w:val="420"/>
        </w:trPr>
        <w:tc>
          <w:tcPr>
            <w:tcW w:w="851" w:type="dxa"/>
          </w:tcPr>
          <w:p w14:paraId="558114B5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14:paraId="54044157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 комиссий, создаваемых органами местного самоуправления городского округа Нижняя Салда.</w:t>
            </w:r>
          </w:p>
        </w:tc>
        <w:tc>
          <w:tcPr>
            <w:tcW w:w="1984" w:type="dxa"/>
          </w:tcPr>
          <w:p w14:paraId="424B7B6D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64CACFC0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14:paraId="6CAAA30F" w14:textId="77777777" w:rsidTr="009C45D4">
        <w:trPr>
          <w:trHeight w:val="420"/>
        </w:trPr>
        <w:tc>
          <w:tcPr>
            <w:tcW w:w="851" w:type="dxa"/>
          </w:tcPr>
          <w:p w14:paraId="76FCD03D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14:paraId="5BCDAC0B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 w:rsidRPr="00491A34">
              <w:rPr>
                <w:color w:val="000000"/>
                <w:sz w:val="28"/>
                <w:szCs w:val="28"/>
              </w:rPr>
              <w:t>Рассмотрение плана мероприятий</w:t>
            </w:r>
            <w:r>
              <w:rPr>
                <w:color w:val="000000"/>
                <w:sz w:val="28"/>
                <w:szCs w:val="28"/>
              </w:rPr>
              <w:t xml:space="preserve"> по противодействию коррупции в городском округе</w:t>
            </w:r>
            <w:r w:rsidRPr="00491A34">
              <w:rPr>
                <w:color w:val="000000"/>
                <w:sz w:val="28"/>
                <w:szCs w:val="28"/>
              </w:rPr>
              <w:t xml:space="preserve"> Нижняя Салда</w:t>
            </w:r>
            <w:r>
              <w:rPr>
                <w:color w:val="000000"/>
                <w:sz w:val="28"/>
                <w:szCs w:val="28"/>
              </w:rPr>
              <w:t xml:space="preserve">, докладов и </w:t>
            </w:r>
            <w:r w:rsidRPr="00491A34">
              <w:rPr>
                <w:color w:val="000000"/>
                <w:sz w:val="28"/>
                <w:szCs w:val="28"/>
              </w:rPr>
              <w:t xml:space="preserve"> материалов о ходе и результатах его выполнения.</w:t>
            </w:r>
          </w:p>
        </w:tc>
        <w:tc>
          <w:tcPr>
            <w:tcW w:w="1984" w:type="dxa"/>
          </w:tcPr>
          <w:p w14:paraId="7C4E13CF" w14:textId="77777777"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268" w:type="dxa"/>
          </w:tcPr>
          <w:p w14:paraId="5A5AE907" w14:textId="77777777"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14:paraId="5683245C" w14:textId="77777777" w:rsidTr="009C45D4">
        <w:trPr>
          <w:trHeight w:val="420"/>
        </w:trPr>
        <w:tc>
          <w:tcPr>
            <w:tcW w:w="851" w:type="dxa"/>
          </w:tcPr>
          <w:p w14:paraId="693E5767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14:paraId="17AC0C6C" w14:textId="77777777" w:rsidR="00437B82" w:rsidRDefault="00437B82" w:rsidP="00437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разработке и проведении значимых городских мероприятий, в т.ч. </w:t>
            </w:r>
          </w:p>
          <w:p w14:paraId="3E654455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D7282">
              <w:rPr>
                <w:sz w:val="28"/>
                <w:szCs w:val="28"/>
              </w:rPr>
              <w:t>частие в мероприятиях, посвященных Дню пожилого человека</w:t>
            </w:r>
            <w:r>
              <w:rPr>
                <w:sz w:val="28"/>
                <w:szCs w:val="28"/>
              </w:rPr>
              <w:t>, у</w:t>
            </w:r>
            <w:r w:rsidRPr="003D7282">
              <w:rPr>
                <w:sz w:val="28"/>
                <w:szCs w:val="28"/>
              </w:rPr>
              <w:t>частие в акциях и субботниках по благоустройству территории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4DFB3417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390A2D93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14:paraId="1529F823" w14:textId="77777777" w:rsidTr="009C45D4">
        <w:trPr>
          <w:trHeight w:val="420"/>
        </w:trPr>
        <w:tc>
          <w:tcPr>
            <w:tcW w:w="851" w:type="dxa"/>
          </w:tcPr>
          <w:p w14:paraId="0016D3F6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3.6.</w:t>
            </w:r>
          </w:p>
        </w:tc>
        <w:tc>
          <w:tcPr>
            <w:tcW w:w="5245" w:type="dxa"/>
          </w:tcPr>
          <w:p w14:paraId="06CE457C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городского округа о работе Общественного Совета через местные средства массовой информации, в т.ч. на официальном сайте администрации городского округа Нижняя Салда</w:t>
            </w:r>
          </w:p>
        </w:tc>
        <w:tc>
          <w:tcPr>
            <w:tcW w:w="1984" w:type="dxa"/>
          </w:tcPr>
          <w:p w14:paraId="324C539B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3530333A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14:paraId="6669BDE5" w14:textId="77777777" w:rsidTr="009C45D4">
        <w:trPr>
          <w:trHeight w:val="420"/>
        </w:trPr>
        <w:tc>
          <w:tcPr>
            <w:tcW w:w="851" w:type="dxa"/>
          </w:tcPr>
          <w:p w14:paraId="062115CF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3.7.</w:t>
            </w:r>
          </w:p>
        </w:tc>
        <w:tc>
          <w:tcPr>
            <w:tcW w:w="5245" w:type="dxa"/>
          </w:tcPr>
          <w:p w14:paraId="3E4E576D" w14:textId="77777777" w:rsidR="00437B82" w:rsidRDefault="00437B82" w:rsidP="00437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заседаниях общественных организаций города (Совет ветеранов, общество инвалидов и т.п.).</w:t>
            </w:r>
          </w:p>
        </w:tc>
        <w:tc>
          <w:tcPr>
            <w:tcW w:w="1984" w:type="dxa"/>
          </w:tcPr>
          <w:p w14:paraId="5E7CD766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766045FC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14:paraId="0D3C6EFC" w14:textId="77777777" w:rsidTr="009C45D4">
        <w:trPr>
          <w:trHeight w:val="420"/>
        </w:trPr>
        <w:tc>
          <w:tcPr>
            <w:tcW w:w="851" w:type="dxa"/>
          </w:tcPr>
          <w:p w14:paraId="01A6E305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3.8.</w:t>
            </w:r>
          </w:p>
        </w:tc>
        <w:tc>
          <w:tcPr>
            <w:tcW w:w="5245" w:type="dxa"/>
          </w:tcPr>
          <w:p w14:paraId="7A5FEEB6" w14:textId="77777777" w:rsidR="00437B82" w:rsidRDefault="00437B82" w:rsidP="00437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Общественной палатой Свердловской области.</w:t>
            </w:r>
          </w:p>
        </w:tc>
        <w:tc>
          <w:tcPr>
            <w:tcW w:w="1984" w:type="dxa"/>
          </w:tcPr>
          <w:p w14:paraId="4D55A94A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6A4C53EC" w14:textId="77777777"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14:paraId="7E18B3C0" w14:textId="77777777" w:rsidTr="009C45D4">
        <w:trPr>
          <w:trHeight w:val="420"/>
        </w:trPr>
        <w:tc>
          <w:tcPr>
            <w:tcW w:w="851" w:type="dxa"/>
          </w:tcPr>
          <w:p w14:paraId="627A82C0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3.9.</w:t>
            </w:r>
          </w:p>
        </w:tc>
        <w:tc>
          <w:tcPr>
            <w:tcW w:w="5245" w:type="dxa"/>
          </w:tcPr>
          <w:p w14:paraId="10F6EB5A" w14:textId="77777777" w:rsidR="00437B82" w:rsidRDefault="00437B82" w:rsidP="00437B82">
            <w:pPr>
              <w:rPr>
                <w:color w:val="000000"/>
                <w:sz w:val="28"/>
                <w:szCs w:val="28"/>
              </w:rPr>
            </w:pPr>
            <w:r w:rsidRPr="003D7282">
              <w:rPr>
                <w:sz w:val="28"/>
                <w:szCs w:val="28"/>
              </w:rPr>
              <w:t>Встреча с Главой городского округа Нижняя Салда А.А. Матвеевым по проблемам развития города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6BAF88E0" w14:textId="77777777"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4822E785" w14:textId="77777777"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14:paraId="74CBA86E" w14:textId="77777777" w:rsidTr="009C45D4">
        <w:trPr>
          <w:trHeight w:val="420"/>
        </w:trPr>
        <w:tc>
          <w:tcPr>
            <w:tcW w:w="851" w:type="dxa"/>
          </w:tcPr>
          <w:p w14:paraId="14B4D62C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3.10.</w:t>
            </w:r>
          </w:p>
        </w:tc>
        <w:tc>
          <w:tcPr>
            <w:tcW w:w="5245" w:type="dxa"/>
          </w:tcPr>
          <w:p w14:paraId="78890E8D" w14:textId="77777777" w:rsidR="00437B82" w:rsidRPr="003D7282" w:rsidRDefault="00437B82" w:rsidP="0043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ответственными лицами по направлениям: медицина, образование, ЖКХ, культура и спорт.</w:t>
            </w:r>
          </w:p>
        </w:tc>
        <w:tc>
          <w:tcPr>
            <w:tcW w:w="1984" w:type="dxa"/>
          </w:tcPr>
          <w:p w14:paraId="3D003CBF" w14:textId="77777777"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4D27393D" w14:textId="77777777"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14:paraId="625E2279" w14:textId="77777777" w:rsidTr="009C45D4">
        <w:trPr>
          <w:trHeight w:val="420"/>
        </w:trPr>
        <w:tc>
          <w:tcPr>
            <w:tcW w:w="851" w:type="dxa"/>
          </w:tcPr>
          <w:p w14:paraId="44098AE8" w14:textId="77777777"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3.11.</w:t>
            </w:r>
          </w:p>
        </w:tc>
        <w:tc>
          <w:tcPr>
            <w:tcW w:w="5245" w:type="dxa"/>
          </w:tcPr>
          <w:p w14:paraId="3D22C55E" w14:textId="77777777" w:rsidR="00437B82" w:rsidRPr="003D7282" w:rsidRDefault="00437B82" w:rsidP="0043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администрации о ходе выполнения работ подрядными организациями по благоустройству городского округа в соответствии с заключенными договорами.</w:t>
            </w:r>
          </w:p>
        </w:tc>
        <w:tc>
          <w:tcPr>
            <w:tcW w:w="1984" w:type="dxa"/>
          </w:tcPr>
          <w:p w14:paraId="79FA6DE1" w14:textId="77777777"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май-декабрь</w:t>
            </w:r>
          </w:p>
        </w:tc>
        <w:tc>
          <w:tcPr>
            <w:tcW w:w="2268" w:type="dxa"/>
          </w:tcPr>
          <w:p w14:paraId="17563C90" w14:textId="77777777"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</w:tbl>
    <w:p w14:paraId="505D64B5" w14:textId="77777777" w:rsidR="00196AA8" w:rsidRDefault="00196AA8">
      <w:pPr>
        <w:ind w:firstLine="720"/>
        <w:jc w:val="both"/>
      </w:pPr>
    </w:p>
    <w:sectPr w:rsidR="00196AA8" w:rsidSect="00437B82">
      <w:pgSz w:w="11906" w:h="16838"/>
      <w:pgMar w:top="426" w:right="85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67AD"/>
    <w:multiLevelType w:val="multilevel"/>
    <w:tmpl w:val="494684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5110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886"/>
    <w:rsid w:val="00022B9D"/>
    <w:rsid w:val="00023FD9"/>
    <w:rsid w:val="00031F31"/>
    <w:rsid w:val="0015270E"/>
    <w:rsid w:val="00196AA8"/>
    <w:rsid w:val="00204813"/>
    <w:rsid w:val="00210E54"/>
    <w:rsid w:val="002159A3"/>
    <w:rsid w:val="002161C0"/>
    <w:rsid w:val="002623F1"/>
    <w:rsid w:val="002C0EC7"/>
    <w:rsid w:val="00344C86"/>
    <w:rsid w:val="00354E6E"/>
    <w:rsid w:val="00392D7B"/>
    <w:rsid w:val="003D1C0E"/>
    <w:rsid w:val="003F3C7A"/>
    <w:rsid w:val="00425316"/>
    <w:rsid w:val="00437B82"/>
    <w:rsid w:val="00446083"/>
    <w:rsid w:val="004724BF"/>
    <w:rsid w:val="004A2284"/>
    <w:rsid w:val="004D6EB5"/>
    <w:rsid w:val="00596587"/>
    <w:rsid w:val="006429B5"/>
    <w:rsid w:val="0068483C"/>
    <w:rsid w:val="006C03D8"/>
    <w:rsid w:val="006C2B7D"/>
    <w:rsid w:val="00702764"/>
    <w:rsid w:val="0071224F"/>
    <w:rsid w:val="00714DFF"/>
    <w:rsid w:val="00725114"/>
    <w:rsid w:val="007623E8"/>
    <w:rsid w:val="00772B81"/>
    <w:rsid w:val="00783ECF"/>
    <w:rsid w:val="007A0BCF"/>
    <w:rsid w:val="0081677B"/>
    <w:rsid w:val="00833753"/>
    <w:rsid w:val="00877279"/>
    <w:rsid w:val="008B7EFC"/>
    <w:rsid w:val="00964886"/>
    <w:rsid w:val="009C45D4"/>
    <w:rsid w:val="009D5780"/>
    <w:rsid w:val="00A24681"/>
    <w:rsid w:val="00A262C2"/>
    <w:rsid w:val="00A5080B"/>
    <w:rsid w:val="00AB4A00"/>
    <w:rsid w:val="00AD06F1"/>
    <w:rsid w:val="00AE50B4"/>
    <w:rsid w:val="00B2793C"/>
    <w:rsid w:val="00B53EAC"/>
    <w:rsid w:val="00BC0E10"/>
    <w:rsid w:val="00BC0F49"/>
    <w:rsid w:val="00BF0B6B"/>
    <w:rsid w:val="00C00B17"/>
    <w:rsid w:val="00C17C51"/>
    <w:rsid w:val="00C3525A"/>
    <w:rsid w:val="00C45803"/>
    <w:rsid w:val="00C6046C"/>
    <w:rsid w:val="00C908D5"/>
    <w:rsid w:val="00CB7F06"/>
    <w:rsid w:val="00D20854"/>
    <w:rsid w:val="00D35303"/>
    <w:rsid w:val="00D36909"/>
    <w:rsid w:val="00D468EB"/>
    <w:rsid w:val="00D71F5A"/>
    <w:rsid w:val="00D91FD9"/>
    <w:rsid w:val="00DC4AA3"/>
    <w:rsid w:val="00DD42AC"/>
    <w:rsid w:val="00DE2882"/>
    <w:rsid w:val="00DF1EC6"/>
    <w:rsid w:val="00E0072A"/>
    <w:rsid w:val="00E220D4"/>
    <w:rsid w:val="00E535D2"/>
    <w:rsid w:val="00E56361"/>
    <w:rsid w:val="00E666BA"/>
    <w:rsid w:val="00E97DC4"/>
    <w:rsid w:val="00ED2610"/>
    <w:rsid w:val="00F55B16"/>
    <w:rsid w:val="00F602D1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A0F0"/>
  <w15:docId w15:val="{02D941CA-44E3-4096-988D-024984BD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8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0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3690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Бунина</cp:lastModifiedBy>
  <cp:revision>17</cp:revision>
  <cp:lastPrinted>2022-12-27T09:59:00Z</cp:lastPrinted>
  <dcterms:created xsi:type="dcterms:W3CDTF">2020-12-28T09:47:00Z</dcterms:created>
  <dcterms:modified xsi:type="dcterms:W3CDTF">2023-12-25T10:49:00Z</dcterms:modified>
</cp:coreProperties>
</file>