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4" w:rsidRDefault="009136DE" w:rsidP="0011281D">
      <w:pPr>
        <w:ind w:left="3540" w:firstLine="708"/>
        <w:rPr>
          <w:sz w:val="18"/>
          <w:szCs w:val="18"/>
        </w:rPr>
      </w:pPr>
      <w:r w:rsidRPr="009136DE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o:title=""/>
          </v:shape>
        </w:pict>
      </w:r>
    </w:p>
    <w:p w:rsidR="00751514" w:rsidRDefault="00751514" w:rsidP="0011281D">
      <w:pPr>
        <w:jc w:val="center"/>
        <w:rPr>
          <w:sz w:val="20"/>
          <w:szCs w:val="20"/>
        </w:rPr>
      </w:pPr>
    </w:p>
    <w:p w:rsidR="00751514" w:rsidRDefault="00751514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751514" w:rsidRDefault="00751514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751514" w:rsidRPr="00C06AFB" w:rsidRDefault="00751514" w:rsidP="0011281D">
      <w:pPr>
        <w:jc w:val="center"/>
        <w:rPr>
          <w:b/>
          <w:bCs/>
          <w:sz w:val="28"/>
          <w:szCs w:val="28"/>
        </w:rPr>
      </w:pPr>
    </w:p>
    <w:p w:rsidR="00751514" w:rsidRPr="008250E5" w:rsidRDefault="00751514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751514" w:rsidRDefault="00751514" w:rsidP="0011281D"/>
    <w:p w:rsidR="00751514" w:rsidRDefault="00751514" w:rsidP="0011281D"/>
    <w:p w:rsidR="00751514" w:rsidRDefault="009136DE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51514" w:rsidRPr="00AD0041" w:rsidRDefault="00D372C1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</w:t>
      </w:r>
      <w:r w:rsidR="00751514" w:rsidRPr="00AD0041">
        <w:rPr>
          <w:sz w:val="28"/>
          <w:szCs w:val="28"/>
        </w:rPr>
        <w:t>201</w:t>
      </w:r>
      <w:r w:rsidR="00751514">
        <w:rPr>
          <w:sz w:val="28"/>
          <w:szCs w:val="28"/>
        </w:rPr>
        <w:t>5</w:t>
      </w:r>
      <w:r w:rsidR="00751514" w:rsidRPr="00AD0041">
        <w:rPr>
          <w:sz w:val="28"/>
          <w:szCs w:val="28"/>
        </w:rPr>
        <w:t xml:space="preserve">     </w:t>
      </w:r>
      <w:r w:rsidR="00751514">
        <w:rPr>
          <w:sz w:val="28"/>
          <w:szCs w:val="28"/>
        </w:rPr>
        <w:t xml:space="preserve">                               </w:t>
      </w:r>
      <w:r w:rsidR="00751514" w:rsidRPr="00AD0041">
        <w:rPr>
          <w:sz w:val="28"/>
          <w:szCs w:val="28"/>
        </w:rPr>
        <w:t xml:space="preserve">    </w:t>
      </w:r>
      <w:r w:rsidR="00751514">
        <w:rPr>
          <w:sz w:val="28"/>
          <w:szCs w:val="28"/>
        </w:rPr>
        <w:t xml:space="preserve">                            </w:t>
      </w:r>
      <w:r w:rsidR="00751514" w:rsidRPr="00AD0041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751514" w:rsidRPr="00BC0F66" w:rsidRDefault="00751514" w:rsidP="00A51FAA">
      <w:pPr>
        <w:jc w:val="both"/>
      </w:pPr>
      <w:r>
        <w:t xml:space="preserve"> </w:t>
      </w:r>
    </w:p>
    <w:p w:rsidR="00751514" w:rsidRPr="008250E5" w:rsidRDefault="00751514" w:rsidP="00A51FAA">
      <w:pPr>
        <w:jc w:val="center"/>
      </w:pPr>
      <w:r w:rsidRPr="008250E5">
        <w:t>Нижняя Салда</w:t>
      </w:r>
    </w:p>
    <w:p w:rsidR="00751514" w:rsidRPr="008250E5" w:rsidRDefault="00751514" w:rsidP="00A51FAA"/>
    <w:p w:rsidR="00FB189D" w:rsidRDefault="00751514" w:rsidP="00D934C3">
      <w:pPr>
        <w:ind w:firstLine="450"/>
        <w:jc w:val="center"/>
        <w:rPr>
          <w:b/>
          <w:bCs/>
          <w:i/>
          <w:iCs/>
          <w:sz w:val="28"/>
          <w:szCs w:val="28"/>
        </w:rPr>
      </w:pPr>
      <w:r w:rsidRPr="0053050F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внесении изменений в </w:t>
      </w:r>
      <w:r w:rsidR="00FB189D">
        <w:rPr>
          <w:b/>
          <w:bCs/>
          <w:i/>
          <w:iCs/>
          <w:sz w:val="28"/>
          <w:szCs w:val="28"/>
        </w:rPr>
        <w:t xml:space="preserve">муниципальную программу </w:t>
      </w:r>
      <w:r>
        <w:rPr>
          <w:b/>
          <w:bCs/>
          <w:i/>
          <w:iCs/>
          <w:sz w:val="28"/>
          <w:szCs w:val="28"/>
        </w:rPr>
        <w:t>«Противодействие коррупции в городском округе Нижняя Салда</w:t>
      </w:r>
    </w:p>
    <w:p w:rsidR="00751514" w:rsidRPr="0053050F" w:rsidRDefault="00751514" w:rsidP="00D934C3">
      <w:pPr>
        <w:ind w:firstLine="45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 2014-2015 годы»</w:t>
      </w:r>
      <w:r w:rsidR="002A467A">
        <w:rPr>
          <w:b/>
          <w:bCs/>
          <w:i/>
          <w:iCs/>
          <w:sz w:val="28"/>
          <w:szCs w:val="28"/>
        </w:rPr>
        <w:t>,</w:t>
      </w:r>
      <w:r w:rsidR="00FB189D">
        <w:rPr>
          <w:b/>
          <w:bCs/>
          <w:i/>
          <w:iCs/>
          <w:sz w:val="28"/>
          <w:szCs w:val="28"/>
        </w:rPr>
        <w:t xml:space="preserve"> </w:t>
      </w:r>
      <w:r w:rsidR="002163E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FB189D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="00FB189D">
        <w:rPr>
          <w:b/>
          <w:bCs/>
          <w:i/>
          <w:iCs/>
          <w:sz w:val="28"/>
          <w:szCs w:val="28"/>
        </w:rPr>
        <w:t xml:space="preserve"> </w:t>
      </w:r>
      <w:r w:rsidR="00FB189D" w:rsidRPr="00FB189D">
        <w:rPr>
          <w:b/>
          <w:bCs/>
          <w:i/>
          <w:iCs/>
          <w:sz w:val="28"/>
          <w:szCs w:val="28"/>
        </w:rPr>
        <w:t xml:space="preserve"> </w:t>
      </w:r>
      <w:r w:rsidR="00FB189D">
        <w:rPr>
          <w:b/>
          <w:bCs/>
          <w:i/>
          <w:iCs/>
          <w:sz w:val="28"/>
          <w:szCs w:val="28"/>
        </w:rPr>
        <w:t>постановлением администрации городского округа Нижняя Салда от 21.07.2014 №692</w:t>
      </w:r>
    </w:p>
    <w:p w:rsidR="00751514" w:rsidRPr="0053050F" w:rsidRDefault="00751514" w:rsidP="0053050F">
      <w:pPr>
        <w:ind w:firstLine="450"/>
        <w:jc w:val="both"/>
        <w:rPr>
          <w:b/>
          <w:bCs/>
          <w:i/>
          <w:iCs/>
          <w:sz w:val="28"/>
          <w:szCs w:val="28"/>
        </w:rPr>
      </w:pPr>
    </w:p>
    <w:p w:rsidR="00751514" w:rsidRDefault="00751514" w:rsidP="00D372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9A5E27">
        <w:rPr>
          <w:sz w:val="28"/>
          <w:szCs w:val="28"/>
        </w:rPr>
        <w:t xml:space="preserve">  </w:t>
      </w:r>
      <w:hyperlink r:id="rId8" w:history="1">
        <w:r w:rsidRPr="00CE2566">
          <w:rPr>
            <w:rStyle w:val="af7"/>
            <w:color w:val="000000"/>
            <w:sz w:val="28"/>
            <w:szCs w:val="28"/>
            <w:u w:val="none"/>
          </w:rPr>
          <w:t>Федерального  закона</w:t>
        </w:r>
      </w:hyperlink>
      <w:r w:rsidRPr="009A5E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9A5E27">
        <w:rPr>
          <w:sz w:val="28"/>
          <w:szCs w:val="28"/>
        </w:rPr>
        <w:t>25</w:t>
      </w:r>
      <w:r>
        <w:rPr>
          <w:sz w:val="28"/>
          <w:szCs w:val="28"/>
        </w:rPr>
        <w:t>.12.</w:t>
      </w:r>
      <w:r w:rsidRPr="009A5E27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9A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A5E27">
        <w:rPr>
          <w:sz w:val="28"/>
          <w:szCs w:val="28"/>
        </w:rPr>
        <w:t>273-ФЗ "О противодействии коррупции"</w:t>
      </w:r>
      <w:r>
        <w:rPr>
          <w:sz w:val="28"/>
          <w:szCs w:val="28"/>
        </w:rPr>
        <w:t xml:space="preserve">  (с изменениями и дополнениями)</w:t>
      </w:r>
      <w:r w:rsidRPr="009A5E27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FF5EA3">
        <w:rPr>
          <w:sz w:val="28"/>
          <w:szCs w:val="28"/>
        </w:rPr>
        <w:t>акон</w:t>
      </w:r>
      <w:r>
        <w:rPr>
          <w:sz w:val="28"/>
          <w:szCs w:val="28"/>
        </w:rPr>
        <w:t>а Свердловской области</w:t>
      </w:r>
      <w:r w:rsidRPr="00FF5EA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F5EA3">
        <w:rPr>
          <w:sz w:val="28"/>
          <w:szCs w:val="28"/>
        </w:rPr>
        <w:t xml:space="preserve"> 20</w:t>
      </w:r>
      <w:r>
        <w:rPr>
          <w:sz w:val="28"/>
          <w:szCs w:val="28"/>
        </w:rPr>
        <w:t>.02.</w:t>
      </w:r>
      <w:r w:rsidRPr="00FF5EA3">
        <w:rPr>
          <w:sz w:val="28"/>
          <w:szCs w:val="28"/>
        </w:rPr>
        <w:t>2009</w:t>
      </w:r>
      <w:r>
        <w:rPr>
          <w:sz w:val="28"/>
          <w:szCs w:val="28"/>
        </w:rPr>
        <w:t xml:space="preserve"> №</w:t>
      </w:r>
      <w:r w:rsidRPr="00FF5EA3">
        <w:rPr>
          <w:sz w:val="28"/>
          <w:szCs w:val="28"/>
        </w:rPr>
        <w:t>2-ОЗ «О противодействии коррупции в Свердловской области»</w:t>
      </w:r>
      <w:r>
        <w:rPr>
          <w:sz w:val="28"/>
          <w:szCs w:val="28"/>
        </w:rPr>
        <w:t xml:space="preserve"> (с изменениями и дополнениями), в соответствии с Национальным планом противодействия коррупции на 2014-2015 годы, утвержденным Указом Президента РФ от 11.04.2014 №226 «О национальном плане противодействия коррупции на 2014-2015  годы», распоряжением Губернатора  Свердловской области от</w:t>
      </w:r>
      <w:proofErr w:type="gramEnd"/>
      <w:r>
        <w:rPr>
          <w:sz w:val="28"/>
          <w:szCs w:val="28"/>
        </w:rPr>
        <w:t xml:space="preserve"> 02 апреля 2014 года «Об утверждении </w:t>
      </w:r>
      <w:proofErr w:type="gramStart"/>
      <w:r>
        <w:rPr>
          <w:sz w:val="28"/>
          <w:szCs w:val="28"/>
        </w:rPr>
        <w:t>Плана работы органов государственной власти Свердловской области</w:t>
      </w:r>
      <w:proofErr w:type="gramEnd"/>
      <w:r>
        <w:rPr>
          <w:sz w:val="28"/>
          <w:szCs w:val="28"/>
        </w:rPr>
        <w:t xml:space="preserve"> по противодействию коррупции на 2014-2015 годы», </w:t>
      </w:r>
      <w:r w:rsidR="00311302">
        <w:rPr>
          <w:sz w:val="28"/>
          <w:szCs w:val="28"/>
        </w:rPr>
        <w:t>протоколом заседания Совета</w:t>
      </w:r>
      <w:r w:rsidR="00400BA5">
        <w:rPr>
          <w:sz w:val="28"/>
          <w:szCs w:val="28"/>
        </w:rPr>
        <w:t xml:space="preserve"> при полномочном представителе Президента Российской Федерации в Уральском федеральном округе по противодействию коррупции от 01.07.2015 №2,</w:t>
      </w:r>
      <w:r w:rsidR="00311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постановлением администрации городского округа Нижняя Салда от 29.10.2013 № </w:t>
      </w:r>
      <w:r w:rsidRPr="00FE3FC9">
        <w:rPr>
          <w:sz w:val="28"/>
          <w:szCs w:val="28"/>
        </w:rPr>
        <w:t xml:space="preserve">1055  </w:t>
      </w:r>
      <w:r w:rsidRPr="00FE3FC9">
        <w:rPr>
          <w:kern w:val="36"/>
          <w:sz w:val="28"/>
          <w:szCs w:val="28"/>
        </w:rPr>
        <w:t>«</w:t>
      </w:r>
      <w:r w:rsidRPr="00FE3FC9">
        <w:rPr>
          <w:sz w:val="28"/>
          <w:szCs w:val="28"/>
        </w:rPr>
        <w:t>Об утверждении Порядка разработки, реализации и оценки эффективности  муниципальных программ городского округа Нижняя Салда»</w:t>
      </w:r>
      <w:r w:rsidRPr="00FE3FC9">
        <w:rPr>
          <w:kern w:val="36"/>
          <w:sz w:val="28"/>
          <w:szCs w:val="28"/>
        </w:rPr>
        <w:t>, в целях</w:t>
      </w:r>
      <w:r>
        <w:rPr>
          <w:kern w:val="36"/>
          <w:sz w:val="28"/>
          <w:szCs w:val="28"/>
        </w:rPr>
        <w:t xml:space="preserve"> планомерной профилактики коррупционных проявлений в органах местного самоуправления,  </w:t>
      </w:r>
      <w:r>
        <w:rPr>
          <w:sz w:val="28"/>
          <w:szCs w:val="28"/>
        </w:rPr>
        <w:t>администрация городского округа Нижняя Салда</w:t>
      </w:r>
    </w:p>
    <w:p w:rsidR="00751514" w:rsidRPr="0053050F" w:rsidRDefault="00751514" w:rsidP="0053050F">
      <w:pPr>
        <w:ind w:firstLine="708"/>
        <w:jc w:val="both"/>
        <w:rPr>
          <w:b/>
          <w:bCs/>
          <w:sz w:val="28"/>
          <w:szCs w:val="28"/>
        </w:rPr>
      </w:pPr>
      <w:r w:rsidRPr="0053050F">
        <w:rPr>
          <w:b/>
          <w:bCs/>
          <w:sz w:val="28"/>
          <w:szCs w:val="28"/>
        </w:rPr>
        <w:t>ПОСТАНОВЛЯЕТ:</w:t>
      </w:r>
    </w:p>
    <w:p w:rsidR="00101BF0" w:rsidRDefault="00101BF0" w:rsidP="00101BF0">
      <w:pPr>
        <w:numPr>
          <w:ilvl w:val="0"/>
          <w:numId w:val="9"/>
        </w:numPr>
        <w:ind w:left="0" w:firstLine="45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ED0E94">
        <w:rPr>
          <w:sz w:val="28"/>
          <w:szCs w:val="28"/>
        </w:rPr>
        <w:t xml:space="preserve"> </w:t>
      </w:r>
      <w:r w:rsidRPr="00101BF0">
        <w:rPr>
          <w:bCs/>
          <w:iCs/>
          <w:sz w:val="28"/>
          <w:szCs w:val="28"/>
        </w:rPr>
        <w:t>муниципальную программу «Противодействие коррупции в городском округе Нижняя Салда на 2014-2015 годы»,  утвержденную  постановлением администрации городского округа Нижняя Салда от 21.07.2014 №692</w:t>
      </w:r>
      <w:r>
        <w:rPr>
          <w:bCs/>
          <w:iCs/>
          <w:sz w:val="28"/>
          <w:szCs w:val="28"/>
        </w:rPr>
        <w:t>, следующие изменения:</w:t>
      </w:r>
    </w:p>
    <w:p w:rsidR="00751514" w:rsidRPr="00101BF0" w:rsidRDefault="00ED0E94" w:rsidP="00101BF0">
      <w:pPr>
        <w:numPr>
          <w:ilvl w:val="1"/>
          <w:numId w:val="9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46631">
        <w:rPr>
          <w:sz w:val="28"/>
          <w:szCs w:val="28"/>
        </w:rPr>
        <w:t>5</w:t>
      </w:r>
      <w:r w:rsidR="00400BA5" w:rsidRPr="00400BA5">
        <w:rPr>
          <w:sz w:val="28"/>
          <w:szCs w:val="28"/>
        </w:rPr>
        <w:t xml:space="preserve"> </w:t>
      </w:r>
      <w:r w:rsidR="00400BA5">
        <w:rPr>
          <w:sz w:val="28"/>
          <w:szCs w:val="28"/>
        </w:rPr>
        <w:t xml:space="preserve">«Система мероприятий по реализации Программы» муниципальной программы «Противодействие коррупции в городском </w:t>
      </w:r>
      <w:r w:rsidR="00400BA5" w:rsidRPr="00101BF0">
        <w:rPr>
          <w:sz w:val="28"/>
          <w:szCs w:val="28"/>
        </w:rPr>
        <w:lastRenderedPageBreak/>
        <w:t>округе Н</w:t>
      </w:r>
      <w:r w:rsidR="00101BF0" w:rsidRPr="00101BF0">
        <w:rPr>
          <w:sz w:val="28"/>
          <w:szCs w:val="28"/>
        </w:rPr>
        <w:t xml:space="preserve">ижняя Салда на 2014 -2015 годы» </w:t>
      </w:r>
      <w:r w:rsidRPr="00101BF0">
        <w:rPr>
          <w:sz w:val="28"/>
          <w:szCs w:val="28"/>
        </w:rPr>
        <w:t xml:space="preserve"> дополнить следующими строками:</w:t>
      </w:r>
    </w:p>
    <w:p w:rsidR="00101BF0" w:rsidRPr="00101BF0" w:rsidRDefault="00101BF0" w:rsidP="00101BF0">
      <w:pPr>
        <w:ind w:firstLine="450"/>
        <w:jc w:val="both"/>
        <w:rPr>
          <w:bCs/>
          <w:iCs/>
          <w:sz w:val="28"/>
          <w:szCs w:val="28"/>
        </w:rPr>
      </w:pPr>
    </w:p>
    <w:tbl>
      <w:tblPr>
        <w:tblW w:w="9747" w:type="dxa"/>
        <w:tblCellSpacing w:w="0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4678"/>
        <w:gridCol w:w="2835"/>
        <w:gridCol w:w="1808"/>
      </w:tblGrid>
      <w:tr w:rsidR="00980E04" w:rsidRPr="00AC67C7" w:rsidTr="003A1DC4">
        <w:trPr>
          <w:tblCellSpacing w:w="0" w:type="dxa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 xml:space="preserve">№ </w:t>
            </w:r>
            <w:proofErr w:type="gramStart"/>
            <w:r w:rsidRPr="00980E04">
              <w:t>п</w:t>
            </w:r>
            <w:proofErr w:type="gramEnd"/>
            <w:r w:rsidRPr="00980E04"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Содержание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Исполнители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AC67C7" w:rsidRDefault="00980E04" w:rsidP="005C46F1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Срок исполнения</w:t>
            </w:r>
          </w:p>
        </w:tc>
      </w:tr>
      <w:tr w:rsidR="00980E04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1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980E04" w:rsidRDefault="00980E04" w:rsidP="005C46F1">
            <w:pPr>
              <w:jc w:val="center"/>
            </w:pPr>
            <w:r w:rsidRPr="00980E04">
              <w:t>3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980E04" w:rsidRPr="00AC67C7" w:rsidRDefault="00980E04" w:rsidP="005C46F1">
            <w:pPr>
              <w:jc w:val="center"/>
              <w:rPr>
                <w:sz w:val="28"/>
                <w:szCs w:val="28"/>
              </w:rPr>
            </w:pPr>
            <w:r w:rsidRPr="00AC67C7">
              <w:rPr>
                <w:sz w:val="28"/>
                <w:szCs w:val="28"/>
              </w:rPr>
              <w:t>4</w:t>
            </w:r>
          </w:p>
        </w:tc>
      </w:tr>
      <w:tr w:rsidR="00980E04" w:rsidRPr="00AC67C7" w:rsidTr="00894036">
        <w:trPr>
          <w:tblCellSpacing w:w="0" w:type="dxa"/>
        </w:trPr>
        <w:tc>
          <w:tcPr>
            <w:tcW w:w="97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E04" w:rsidRPr="00894036" w:rsidRDefault="00400BA5" w:rsidP="00400BA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E04" w:rsidRPr="00894036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взаимодействию с институтами гражданского общества</w:t>
            </w:r>
            <w:r w:rsidR="00894036" w:rsidRPr="0089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Pr="00980E04" w:rsidRDefault="00400BA5" w:rsidP="005C46F1">
            <w:pPr>
              <w:jc w:val="center"/>
            </w:pPr>
            <w:r>
              <w:t>37</w:t>
            </w:r>
            <w:r w:rsidR="006D63BE">
              <w:t>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400BA5" w:rsidP="003A1D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взаимодействия органов местного самоуправления с гражданами, институтами гражданского общества, средствами массовой информации по вопросам противодействия коррупции в городском округе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400BA5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городского округа</w:t>
            </w:r>
          </w:p>
          <w:p w:rsidR="00101BF0" w:rsidRDefault="004E4E69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400BA5" w:rsidRDefault="004E4E69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</w:p>
          <w:p w:rsidR="004E4E69" w:rsidRPr="00C36550" w:rsidRDefault="004E4E69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F55F7A" w:rsidRDefault="006D63BE" w:rsidP="005C46F1">
            <w:r>
              <w:t>2015 год</w:t>
            </w:r>
          </w:p>
        </w:tc>
      </w:tr>
      <w:tr w:rsidR="006D63BE" w:rsidRPr="00AC67C7" w:rsidTr="003A1DC4">
        <w:trPr>
          <w:tblCellSpacing w:w="0" w:type="dxa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3BE" w:rsidRDefault="00400BA5" w:rsidP="005C46F1">
            <w:pPr>
              <w:jc w:val="center"/>
            </w:pPr>
            <w:r>
              <w:t>38</w:t>
            </w:r>
            <w:r w:rsidR="006D63BE">
              <w:t>.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Pr="00C36550" w:rsidRDefault="00400BA5" w:rsidP="00400B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развитию общественного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реализацией </w:t>
            </w:r>
            <w:r w:rsidRPr="00400BA5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ой</w:t>
            </w:r>
            <w:r w:rsidRPr="00400BA5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ы</w:t>
            </w:r>
            <w:r w:rsidRPr="00400BA5">
              <w:rPr>
                <w:sz w:val="22"/>
                <w:szCs w:val="22"/>
              </w:rPr>
              <w:t xml:space="preserve"> «Противодействие коррупции в городском округе Нижняя Салда</w:t>
            </w:r>
            <w:r>
              <w:rPr>
                <w:sz w:val="22"/>
                <w:szCs w:val="22"/>
              </w:rPr>
              <w:t>» (планов мероприятий по противодействию коррупции</w:t>
            </w:r>
            <w:r w:rsidR="004E4E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:rsidR="004E4E69" w:rsidRDefault="004E4E69" w:rsidP="004E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Дума городского округа</w:t>
            </w:r>
          </w:p>
          <w:p w:rsidR="00101BF0" w:rsidRDefault="004E4E69" w:rsidP="004E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E4E69" w:rsidRDefault="004E4E69" w:rsidP="004E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городского округа</w:t>
            </w:r>
          </w:p>
          <w:p w:rsidR="006D63BE" w:rsidRPr="00C36550" w:rsidRDefault="004E4E69" w:rsidP="004E4E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КРК</w:t>
            </w:r>
          </w:p>
        </w:tc>
        <w:tc>
          <w:tcPr>
            <w:tcW w:w="1808" w:type="dxa"/>
            <w:tcBorders>
              <w:bottom w:val="single" w:sz="8" w:space="0" w:color="000000"/>
              <w:right w:val="single" w:sz="8" w:space="0" w:color="000000"/>
            </w:tcBorders>
          </w:tcPr>
          <w:p w:rsidR="006D63BE" w:rsidRDefault="006D63BE" w:rsidP="005C46F1">
            <w:r>
              <w:t>2015 год</w:t>
            </w:r>
          </w:p>
        </w:tc>
      </w:tr>
    </w:tbl>
    <w:p w:rsidR="00ED0E94" w:rsidRDefault="00ED0E94" w:rsidP="00634B05">
      <w:pPr>
        <w:ind w:firstLine="708"/>
        <w:jc w:val="both"/>
        <w:rPr>
          <w:sz w:val="28"/>
          <w:szCs w:val="28"/>
        </w:rPr>
      </w:pPr>
    </w:p>
    <w:p w:rsidR="00751514" w:rsidRPr="00321B67" w:rsidRDefault="00751514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1B67">
        <w:rPr>
          <w:sz w:val="28"/>
          <w:szCs w:val="28"/>
        </w:rPr>
        <w:t xml:space="preserve">   Контроль над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Pr="00852998" w:rsidRDefault="00751514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751514" w:rsidRDefault="00751514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</w:t>
      </w:r>
      <w:proofErr w:type="spellStart"/>
      <w:r w:rsidRPr="00852998">
        <w:rPr>
          <w:sz w:val="28"/>
          <w:szCs w:val="28"/>
        </w:rPr>
        <w:t>Гузиков</w:t>
      </w:r>
      <w:proofErr w:type="spellEnd"/>
      <w:r w:rsidRPr="00852998">
        <w:rPr>
          <w:sz w:val="28"/>
          <w:szCs w:val="28"/>
        </w:rPr>
        <w:t xml:space="preserve">  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Pr="00197B55" w:rsidRDefault="006D42CC" w:rsidP="00A51FAA">
      <w:pPr>
        <w:jc w:val="both"/>
        <w:rPr>
          <w:sz w:val="20"/>
          <w:szCs w:val="20"/>
        </w:rPr>
      </w:pPr>
      <w:r>
        <w:rPr>
          <w:sz w:val="20"/>
          <w:szCs w:val="20"/>
        </w:rPr>
        <w:t>768</w:t>
      </w:r>
      <w:bookmarkStart w:id="0" w:name="_GoBack"/>
      <w:bookmarkEnd w:id="0"/>
      <w:r w:rsidR="006D63BE">
        <w:rPr>
          <w:sz w:val="20"/>
          <w:szCs w:val="20"/>
        </w:rPr>
        <w:t>-п</w:t>
      </w: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p w:rsidR="00751514" w:rsidRDefault="00751514" w:rsidP="00A51FAA">
      <w:pPr>
        <w:jc w:val="both"/>
        <w:rPr>
          <w:sz w:val="28"/>
          <w:szCs w:val="28"/>
        </w:rPr>
      </w:pPr>
    </w:p>
    <w:sectPr w:rsidR="00751514" w:rsidSect="00EA06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EC" w:rsidRDefault="009F32EC">
      <w:r>
        <w:separator/>
      </w:r>
    </w:p>
  </w:endnote>
  <w:endnote w:type="continuationSeparator" w:id="0">
    <w:p w:rsidR="009F32EC" w:rsidRDefault="009F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EC" w:rsidRDefault="009F32EC">
      <w:r>
        <w:separator/>
      </w:r>
    </w:p>
  </w:footnote>
  <w:footnote w:type="continuationSeparator" w:id="0">
    <w:p w:rsidR="009F32EC" w:rsidRDefault="009F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14" w:rsidRDefault="00751514" w:rsidP="0092225B">
    <w:pPr>
      <w:pStyle w:val="a3"/>
      <w:framePr w:wrap="auto" w:vAnchor="text" w:hAnchor="margin" w:xAlign="center" w:y="1"/>
      <w:rPr>
        <w:rStyle w:val="ac"/>
      </w:rPr>
    </w:pPr>
  </w:p>
  <w:p w:rsidR="00751514" w:rsidRDefault="00751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B3DB1"/>
    <w:multiLevelType w:val="multilevel"/>
    <w:tmpl w:val="CE7878A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>
    <w:nsid w:val="6DE958DE"/>
    <w:multiLevelType w:val="hybridMultilevel"/>
    <w:tmpl w:val="EDF43D00"/>
    <w:lvl w:ilvl="0" w:tplc="09627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1D"/>
    <w:rsid w:val="000005D5"/>
    <w:rsid w:val="0004524A"/>
    <w:rsid w:val="000464D0"/>
    <w:rsid w:val="0007518E"/>
    <w:rsid w:val="000803CD"/>
    <w:rsid w:val="000A41B8"/>
    <w:rsid w:val="000D3D55"/>
    <w:rsid w:val="000E7425"/>
    <w:rsid w:val="000F3811"/>
    <w:rsid w:val="00101BF0"/>
    <w:rsid w:val="00110DFD"/>
    <w:rsid w:val="0011281D"/>
    <w:rsid w:val="001245F2"/>
    <w:rsid w:val="0013109D"/>
    <w:rsid w:val="001411BF"/>
    <w:rsid w:val="00151EDD"/>
    <w:rsid w:val="00154146"/>
    <w:rsid w:val="00155A01"/>
    <w:rsid w:val="00162483"/>
    <w:rsid w:val="001726F2"/>
    <w:rsid w:val="00186307"/>
    <w:rsid w:val="00197B55"/>
    <w:rsid w:val="001C2BF3"/>
    <w:rsid w:val="001C6B46"/>
    <w:rsid w:val="001D0BEF"/>
    <w:rsid w:val="001E1A0F"/>
    <w:rsid w:val="001E4B69"/>
    <w:rsid w:val="00206617"/>
    <w:rsid w:val="002155DA"/>
    <w:rsid w:val="002163EE"/>
    <w:rsid w:val="0022128A"/>
    <w:rsid w:val="00222105"/>
    <w:rsid w:val="00236DEE"/>
    <w:rsid w:val="00270219"/>
    <w:rsid w:val="00274E54"/>
    <w:rsid w:val="00282664"/>
    <w:rsid w:val="00283DC1"/>
    <w:rsid w:val="002921E4"/>
    <w:rsid w:val="002A1694"/>
    <w:rsid w:val="002A467A"/>
    <w:rsid w:val="002B7D4F"/>
    <w:rsid w:val="002E207E"/>
    <w:rsid w:val="002F6FAD"/>
    <w:rsid w:val="00311302"/>
    <w:rsid w:val="0031332C"/>
    <w:rsid w:val="00313E63"/>
    <w:rsid w:val="00321B67"/>
    <w:rsid w:val="00331DB8"/>
    <w:rsid w:val="0037492D"/>
    <w:rsid w:val="00381C55"/>
    <w:rsid w:val="00390D2F"/>
    <w:rsid w:val="003A1DC4"/>
    <w:rsid w:val="003F1B9E"/>
    <w:rsid w:val="003F680F"/>
    <w:rsid w:val="00400BA5"/>
    <w:rsid w:val="00414AA1"/>
    <w:rsid w:val="004228C7"/>
    <w:rsid w:val="004236ED"/>
    <w:rsid w:val="00423F30"/>
    <w:rsid w:val="0043435D"/>
    <w:rsid w:val="00435FFF"/>
    <w:rsid w:val="00436FCF"/>
    <w:rsid w:val="00444FB8"/>
    <w:rsid w:val="004579B3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E4E69"/>
    <w:rsid w:val="004F6233"/>
    <w:rsid w:val="004F6591"/>
    <w:rsid w:val="00523DB3"/>
    <w:rsid w:val="0053050F"/>
    <w:rsid w:val="00546631"/>
    <w:rsid w:val="005569E5"/>
    <w:rsid w:val="005747A4"/>
    <w:rsid w:val="00597A7D"/>
    <w:rsid w:val="005A7306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B7DFF"/>
    <w:rsid w:val="006D42CC"/>
    <w:rsid w:val="006D4479"/>
    <w:rsid w:val="006D63BE"/>
    <w:rsid w:val="006E147B"/>
    <w:rsid w:val="007240EA"/>
    <w:rsid w:val="00734B6F"/>
    <w:rsid w:val="00736D57"/>
    <w:rsid w:val="00742287"/>
    <w:rsid w:val="00742D1A"/>
    <w:rsid w:val="00743815"/>
    <w:rsid w:val="00751514"/>
    <w:rsid w:val="00755582"/>
    <w:rsid w:val="0076583C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0772"/>
    <w:rsid w:val="008223E2"/>
    <w:rsid w:val="008250E5"/>
    <w:rsid w:val="00826374"/>
    <w:rsid w:val="00852998"/>
    <w:rsid w:val="00853AE9"/>
    <w:rsid w:val="008554C7"/>
    <w:rsid w:val="0088086E"/>
    <w:rsid w:val="0088629B"/>
    <w:rsid w:val="00894036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136DE"/>
    <w:rsid w:val="0092225B"/>
    <w:rsid w:val="009227F5"/>
    <w:rsid w:val="00950372"/>
    <w:rsid w:val="00956006"/>
    <w:rsid w:val="00962CC8"/>
    <w:rsid w:val="00980E04"/>
    <w:rsid w:val="00993634"/>
    <w:rsid w:val="009A4835"/>
    <w:rsid w:val="009A5E27"/>
    <w:rsid w:val="009A64AA"/>
    <w:rsid w:val="009B29C5"/>
    <w:rsid w:val="009B6456"/>
    <w:rsid w:val="009E5D94"/>
    <w:rsid w:val="009F1763"/>
    <w:rsid w:val="009F32EC"/>
    <w:rsid w:val="00A22180"/>
    <w:rsid w:val="00A25E5F"/>
    <w:rsid w:val="00A337B0"/>
    <w:rsid w:val="00A51FAA"/>
    <w:rsid w:val="00A535B5"/>
    <w:rsid w:val="00A57D72"/>
    <w:rsid w:val="00A85457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577C"/>
    <w:rsid w:val="00B713D8"/>
    <w:rsid w:val="00B71E93"/>
    <w:rsid w:val="00B736CD"/>
    <w:rsid w:val="00B81ACC"/>
    <w:rsid w:val="00B97148"/>
    <w:rsid w:val="00BA0286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E2566"/>
    <w:rsid w:val="00CE5E59"/>
    <w:rsid w:val="00CF2D6E"/>
    <w:rsid w:val="00D12B0E"/>
    <w:rsid w:val="00D153AD"/>
    <w:rsid w:val="00D15C5F"/>
    <w:rsid w:val="00D34897"/>
    <w:rsid w:val="00D3723D"/>
    <w:rsid w:val="00D372C1"/>
    <w:rsid w:val="00D40525"/>
    <w:rsid w:val="00D4234C"/>
    <w:rsid w:val="00D7528E"/>
    <w:rsid w:val="00D82685"/>
    <w:rsid w:val="00D934C3"/>
    <w:rsid w:val="00D942C3"/>
    <w:rsid w:val="00DA3113"/>
    <w:rsid w:val="00DB389F"/>
    <w:rsid w:val="00DB5B4C"/>
    <w:rsid w:val="00DB6F0A"/>
    <w:rsid w:val="00DB6F20"/>
    <w:rsid w:val="00DC0AD7"/>
    <w:rsid w:val="00DD453E"/>
    <w:rsid w:val="00DD5332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977ED"/>
    <w:rsid w:val="00EA06D0"/>
    <w:rsid w:val="00EA569E"/>
    <w:rsid w:val="00ED0E94"/>
    <w:rsid w:val="00ED4C6A"/>
    <w:rsid w:val="00EF5A72"/>
    <w:rsid w:val="00F003C0"/>
    <w:rsid w:val="00F06A9D"/>
    <w:rsid w:val="00F07FA1"/>
    <w:rsid w:val="00F135B6"/>
    <w:rsid w:val="00F13EDE"/>
    <w:rsid w:val="00F14FF8"/>
    <w:rsid w:val="00F17A36"/>
    <w:rsid w:val="00F22FC5"/>
    <w:rsid w:val="00F25520"/>
    <w:rsid w:val="00F31904"/>
    <w:rsid w:val="00F31E7E"/>
    <w:rsid w:val="00F322DD"/>
    <w:rsid w:val="00F55F7A"/>
    <w:rsid w:val="00F575ED"/>
    <w:rsid w:val="00F71213"/>
    <w:rsid w:val="00F8011D"/>
    <w:rsid w:val="00FA2613"/>
    <w:rsid w:val="00FA353F"/>
    <w:rsid w:val="00FA54E3"/>
    <w:rsid w:val="00FB189D"/>
    <w:rsid w:val="00FC40A1"/>
    <w:rsid w:val="00FE3FC9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050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050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977E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7ED"/>
    <w:rPr>
      <w:sz w:val="24"/>
      <w:szCs w:val="24"/>
    </w:rPr>
  </w:style>
  <w:style w:type="paragraph" w:styleId="a5">
    <w:name w:val="footer"/>
    <w:basedOn w:val="a"/>
    <w:link w:val="a6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7ED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977ED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E977ED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77ED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7ED"/>
    <w:rPr>
      <w:sz w:val="24"/>
      <w:szCs w:val="24"/>
    </w:rPr>
  </w:style>
  <w:style w:type="character" w:styleId="ac">
    <w:name w:val="page number"/>
    <w:basedOn w:val="a0"/>
    <w:uiPriority w:val="99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E977ED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1726F2"/>
    <w:pPr>
      <w:ind w:firstLine="720"/>
      <w:jc w:val="both"/>
    </w:pPr>
    <w:rPr>
      <w:color w:val="000000"/>
      <w:sz w:val="28"/>
      <w:szCs w:val="28"/>
    </w:rPr>
  </w:style>
  <w:style w:type="paragraph" w:customStyle="1" w:styleId="-">
    <w:name w:val="*П-СПРАВА без абзаца"/>
    <w:basedOn w:val="-20-"/>
    <w:autoRedefine/>
    <w:uiPriority w:val="99"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1726F2"/>
    <w:rPr>
      <w:color w:val="000000"/>
      <w:sz w:val="28"/>
      <w:szCs w:val="28"/>
    </w:rPr>
  </w:style>
  <w:style w:type="paragraph" w:customStyle="1" w:styleId="-0">
    <w:name w:val="*П-ПОСТАНОВЛЯЮ:"/>
    <w:basedOn w:val="a"/>
    <w:link w:val="-1"/>
    <w:uiPriority w:val="99"/>
    <w:rsid w:val="001726F2"/>
    <w:pPr>
      <w:jc w:val="both"/>
    </w:pPr>
    <w:rPr>
      <w:b/>
      <w:bCs/>
      <w:color w:val="000000"/>
      <w:sz w:val="28"/>
      <w:szCs w:val="28"/>
    </w:rPr>
  </w:style>
  <w:style w:type="character" w:customStyle="1" w:styleId="-1">
    <w:name w:val="*П-ПОСТАНОВЛЯЮ: Знак"/>
    <w:link w:val="-0"/>
    <w:uiPriority w:val="99"/>
    <w:locked/>
    <w:rsid w:val="001726F2"/>
    <w:rPr>
      <w:b/>
      <w:bCs/>
      <w:color w:val="000000"/>
      <w:sz w:val="28"/>
      <w:szCs w:val="28"/>
    </w:rPr>
  </w:style>
  <w:style w:type="paragraph" w:customStyle="1" w:styleId="-2">
    <w:name w:val="*П-Заголовок НПА"/>
    <w:basedOn w:val="a"/>
    <w:link w:val="-3"/>
    <w:uiPriority w:val="99"/>
    <w:rsid w:val="001726F2"/>
    <w:pPr>
      <w:jc w:val="center"/>
    </w:pPr>
    <w:rPr>
      <w:b/>
      <w:bCs/>
      <w:i/>
      <w:iCs/>
      <w:sz w:val="28"/>
      <w:szCs w:val="28"/>
    </w:rPr>
  </w:style>
  <w:style w:type="paragraph" w:customStyle="1" w:styleId="-4">
    <w:name w:val="*П-СЛЕВА"/>
    <w:aliases w:val="с абзаца"/>
    <w:basedOn w:val="a"/>
    <w:uiPriority w:val="99"/>
    <w:rsid w:val="001726F2"/>
    <w:rPr>
      <w:color w:val="000000"/>
      <w:sz w:val="28"/>
      <w:szCs w:val="28"/>
    </w:rPr>
  </w:style>
  <w:style w:type="character" w:customStyle="1" w:styleId="-3">
    <w:name w:val="*П-Заголовок НПА Знак"/>
    <w:link w:val="-2"/>
    <w:uiPriority w:val="99"/>
    <w:locked/>
    <w:rsid w:val="001726F2"/>
    <w:rPr>
      <w:b/>
      <w:bCs/>
      <w:i/>
      <w:iCs/>
      <w:sz w:val="28"/>
      <w:szCs w:val="28"/>
    </w:rPr>
  </w:style>
  <w:style w:type="character" w:styleId="af7">
    <w:name w:val="Hyperlink"/>
    <w:uiPriority w:val="99"/>
    <w:rsid w:val="00D3723D"/>
    <w:rPr>
      <w:color w:val="0000FF"/>
      <w:u w:val="single"/>
    </w:rPr>
  </w:style>
  <w:style w:type="paragraph" w:customStyle="1" w:styleId="af8">
    <w:name w:val="Нормальный (таблица)"/>
    <w:basedOn w:val="a"/>
    <w:next w:val="a"/>
    <w:uiPriority w:val="99"/>
    <w:rsid w:val="00D15C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336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RePack by Diakov</cp:lastModifiedBy>
  <cp:revision>47</cp:revision>
  <cp:lastPrinted>2015-09-10T04:47:00Z</cp:lastPrinted>
  <dcterms:created xsi:type="dcterms:W3CDTF">2014-02-05T10:10:00Z</dcterms:created>
  <dcterms:modified xsi:type="dcterms:W3CDTF">2015-10-19T06:30:00Z</dcterms:modified>
</cp:coreProperties>
</file>